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1295" w:rsidRDefault="00A41295" w:rsidP="001E7B88">
      <w:pPr>
        <w:shd w:val="clear" w:color="auto" w:fill="FFFFFF"/>
        <w:jc w:val="center"/>
        <w:rPr>
          <w:b/>
          <w:color w:val="000000"/>
          <w:spacing w:val="-6"/>
          <w:sz w:val="36"/>
          <w:szCs w:val="36"/>
        </w:rPr>
      </w:pPr>
      <w:r>
        <w:rPr>
          <w:b/>
          <w:bCs/>
          <w:noProof/>
          <w:color w:val="000000"/>
        </w:rPr>
        <w:drawing>
          <wp:anchor distT="0" distB="0" distL="114300" distR="114300" simplePos="0" relativeHeight="251663360" behindDoc="0" locked="0" layoutInCell="1" allowOverlap="1" wp14:anchorId="1FD665AB" wp14:editId="7F071334">
            <wp:simplePos x="0" y="0"/>
            <wp:positionH relativeFrom="column">
              <wp:posOffset>2867660</wp:posOffset>
            </wp:positionH>
            <wp:positionV relativeFrom="paragraph">
              <wp:posOffset>-104775</wp:posOffset>
            </wp:positionV>
            <wp:extent cx="810895" cy="1013460"/>
            <wp:effectExtent l="0" t="0" r="825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A4487" w:rsidRDefault="001A4487" w:rsidP="001A4487">
      <w:pPr>
        <w:shd w:val="clear" w:color="auto" w:fill="FFFFFF"/>
        <w:jc w:val="center"/>
      </w:pPr>
      <w:r>
        <w:rPr>
          <w:b/>
          <w:color w:val="000000"/>
          <w:spacing w:val="-6"/>
          <w:sz w:val="36"/>
          <w:szCs w:val="36"/>
        </w:rPr>
        <w:t xml:space="preserve">Администрация </w:t>
      </w:r>
      <w:r w:rsidR="00A41295">
        <w:rPr>
          <w:b/>
          <w:color w:val="000000"/>
          <w:spacing w:val="-6"/>
          <w:sz w:val="36"/>
          <w:szCs w:val="36"/>
        </w:rPr>
        <w:t>Псковского</w:t>
      </w:r>
      <w:r>
        <w:rPr>
          <w:b/>
          <w:color w:val="000000"/>
          <w:spacing w:val="-6"/>
          <w:sz w:val="36"/>
          <w:szCs w:val="36"/>
        </w:rPr>
        <w:t xml:space="preserve"> муниципального округа</w:t>
      </w:r>
    </w:p>
    <w:p w:rsidR="001A4487" w:rsidRDefault="001A4487" w:rsidP="001A4487">
      <w:pPr>
        <w:shd w:val="clear" w:color="auto" w:fill="FFFFFF"/>
        <w:jc w:val="center"/>
        <w:rPr>
          <w:color w:val="000000"/>
          <w:sz w:val="32"/>
          <w:szCs w:val="32"/>
        </w:rPr>
      </w:pPr>
    </w:p>
    <w:p w:rsidR="001A4487" w:rsidRDefault="001A4487" w:rsidP="001A4487">
      <w:pPr>
        <w:shd w:val="clear" w:color="auto" w:fill="FFFFFF"/>
        <w:jc w:val="center"/>
      </w:pPr>
      <w:r>
        <w:rPr>
          <w:b/>
          <w:color w:val="000000"/>
          <w:spacing w:val="-12"/>
          <w:sz w:val="36"/>
          <w:szCs w:val="36"/>
        </w:rPr>
        <w:t>РАСПОРЯЖЕНИЕ</w:t>
      </w:r>
    </w:p>
    <w:p w:rsidR="001A4487" w:rsidRDefault="001A4487" w:rsidP="001A4487">
      <w:pPr>
        <w:shd w:val="clear" w:color="auto" w:fill="FFFFFF"/>
        <w:jc w:val="center"/>
        <w:rPr>
          <w:b/>
          <w:color w:val="000000"/>
          <w:spacing w:val="-12"/>
          <w:sz w:val="37"/>
          <w:szCs w:val="37"/>
        </w:rPr>
      </w:pPr>
    </w:p>
    <w:p w:rsidR="001A4487" w:rsidRPr="005F51D9" w:rsidRDefault="001A4487" w:rsidP="001A4487">
      <w:pPr>
        <w:shd w:val="clear" w:color="auto" w:fill="FFFFFF"/>
        <w:tabs>
          <w:tab w:val="left" w:leader="underscore" w:pos="1579"/>
        </w:tabs>
        <w:rPr>
          <w:sz w:val="22"/>
          <w:szCs w:val="22"/>
        </w:rPr>
      </w:pPr>
      <w:r w:rsidRPr="00766E13">
        <w:rPr>
          <w:b/>
          <w:bCs/>
          <w:color w:val="000000"/>
          <w:spacing w:val="-11"/>
          <w:sz w:val="22"/>
          <w:szCs w:val="22"/>
        </w:rPr>
        <w:t>от</w:t>
      </w:r>
      <w:r w:rsidRPr="00766E13">
        <w:rPr>
          <w:b/>
          <w:bCs/>
          <w:color w:val="000000"/>
          <w:sz w:val="22"/>
          <w:szCs w:val="22"/>
        </w:rPr>
        <w:t>_</w:t>
      </w:r>
      <w:r w:rsidR="008148E7" w:rsidRPr="00766E13">
        <w:rPr>
          <w:b/>
          <w:bCs/>
          <w:color w:val="000000"/>
          <w:sz w:val="22"/>
          <w:szCs w:val="22"/>
          <w:u w:val="single"/>
        </w:rPr>
        <w:t>23.01.2026</w:t>
      </w:r>
      <w:r w:rsidRPr="00766E13">
        <w:rPr>
          <w:b/>
          <w:bCs/>
          <w:color w:val="000000"/>
          <w:sz w:val="22"/>
          <w:szCs w:val="22"/>
        </w:rPr>
        <w:t>_ №_</w:t>
      </w:r>
      <w:r w:rsidR="00766E13" w:rsidRPr="00766E13">
        <w:rPr>
          <w:b/>
          <w:bCs/>
          <w:color w:val="000000"/>
          <w:sz w:val="22"/>
          <w:szCs w:val="22"/>
          <w:u w:val="single"/>
        </w:rPr>
        <w:t>13</w:t>
      </w:r>
      <w:r w:rsidR="008148E7" w:rsidRPr="00766E13">
        <w:rPr>
          <w:b/>
          <w:bCs/>
          <w:color w:val="000000"/>
          <w:sz w:val="22"/>
          <w:szCs w:val="22"/>
          <w:u w:val="single"/>
        </w:rPr>
        <w:t>-рх</w:t>
      </w:r>
    </w:p>
    <w:p w:rsidR="001A4487" w:rsidRPr="005F51D9" w:rsidRDefault="001A4487" w:rsidP="001A4487">
      <w:pPr>
        <w:shd w:val="clear" w:color="auto" w:fill="FFFFFF"/>
        <w:tabs>
          <w:tab w:val="left" w:leader="underscore" w:pos="1579"/>
        </w:tabs>
        <w:ind w:left="15" w:hanging="30"/>
        <w:jc w:val="both"/>
        <w:rPr>
          <w:sz w:val="22"/>
          <w:szCs w:val="22"/>
        </w:rPr>
      </w:pPr>
      <w:r w:rsidRPr="005F51D9">
        <w:rPr>
          <w:color w:val="000000"/>
          <w:sz w:val="22"/>
          <w:szCs w:val="22"/>
        </w:rPr>
        <w:t xml:space="preserve">                       г. </w:t>
      </w:r>
      <w:r w:rsidR="00A41295">
        <w:rPr>
          <w:color w:val="000000"/>
          <w:sz w:val="22"/>
          <w:szCs w:val="22"/>
        </w:rPr>
        <w:t>Псков</w:t>
      </w:r>
    </w:p>
    <w:p w:rsidR="001A4487" w:rsidRDefault="001A4487" w:rsidP="001A4487">
      <w:pPr>
        <w:shd w:val="clear" w:color="auto" w:fill="FFFFFF"/>
        <w:jc w:val="both"/>
        <w:rPr>
          <w:color w:val="000000"/>
        </w:rPr>
      </w:pPr>
    </w:p>
    <w:p w:rsidR="0072461A" w:rsidRPr="0072461A" w:rsidRDefault="00D511BB" w:rsidP="0072461A">
      <w:pPr>
        <w:shd w:val="clear" w:color="auto" w:fill="FFFFFF"/>
        <w:jc w:val="center"/>
        <w:rPr>
          <w:b/>
          <w:color w:val="000000"/>
        </w:rPr>
      </w:pPr>
      <w:r w:rsidRPr="0072461A">
        <w:rPr>
          <w:b/>
        </w:rPr>
        <w:t>Об</w:t>
      </w:r>
      <w:r w:rsidRPr="0072461A">
        <w:rPr>
          <w:b/>
          <w:spacing w:val="-8"/>
        </w:rPr>
        <w:t xml:space="preserve"> </w:t>
      </w:r>
      <w:r w:rsidRPr="0072461A">
        <w:rPr>
          <w:b/>
        </w:rPr>
        <w:t>утверждении</w:t>
      </w:r>
      <w:r w:rsidRPr="0072461A">
        <w:rPr>
          <w:b/>
          <w:spacing w:val="-3"/>
        </w:rPr>
        <w:t xml:space="preserve"> </w:t>
      </w:r>
      <w:r w:rsidRPr="0072461A">
        <w:rPr>
          <w:b/>
        </w:rPr>
        <w:t>Положения</w:t>
      </w:r>
      <w:r w:rsidRPr="0072461A">
        <w:rPr>
          <w:b/>
          <w:spacing w:val="-6"/>
        </w:rPr>
        <w:t xml:space="preserve"> </w:t>
      </w:r>
      <w:r w:rsidR="0072461A">
        <w:rPr>
          <w:b/>
          <w:spacing w:val="-6"/>
        </w:rPr>
        <w:t>о</w:t>
      </w:r>
      <w:r w:rsidR="0072461A" w:rsidRPr="0072461A">
        <w:rPr>
          <w:b/>
          <w:color w:val="000000"/>
        </w:rPr>
        <w:t xml:space="preserve"> порядке рассмотрения обращений граждан</w:t>
      </w:r>
      <w:r w:rsidR="005B5624">
        <w:rPr>
          <w:b/>
          <w:color w:val="000000"/>
        </w:rPr>
        <w:t xml:space="preserve"> в Администрации</w:t>
      </w:r>
      <w:r w:rsidR="0072461A" w:rsidRPr="0072461A">
        <w:rPr>
          <w:b/>
          <w:color w:val="000000"/>
        </w:rPr>
        <w:t xml:space="preserve"> </w:t>
      </w:r>
      <w:r w:rsidR="0072461A">
        <w:rPr>
          <w:b/>
          <w:color w:val="000000"/>
        </w:rPr>
        <w:t>Псковского</w:t>
      </w:r>
      <w:r w:rsidR="0072461A" w:rsidRPr="0072461A">
        <w:rPr>
          <w:b/>
          <w:color w:val="000000"/>
        </w:rPr>
        <w:t xml:space="preserve"> муниципального округа</w:t>
      </w:r>
    </w:p>
    <w:p w:rsidR="00D511BB" w:rsidRPr="00D511BB" w:rsidRDefault="00D511BB" w:rsidP="00D511BB">
      <w:pPr>
        <w:pStyle w:val="af2"/>
        <w:spacing w:line="240" w:lineRule="auto"/>
        <w:ind w:right="0"/>
        <w:jc w:val="center"/>
      </w:pPr>
    </w:p>
    <w:p w:rsidR="00D511BB" w:rsidRDefault="00D511BB" w:rsidP="00D511BB">
      <w:pPr>
        <w:pStyle w:val="af2"/>
        <w:spacing w:line="240" w:lineRule="auto"/>
        <w:ind w:right="0" w:firstLine="708"/>
        <w:jc w:val="both"/>
        <w:rPr>
          <w:b w:val="0"/>
        </w:rPr>
      </w:pPr>
    </w:p>
    <w:p w:rsidR="0072461A" w:rsidRDefault="0072461A" w:rsidP="0072461A">
      <w:pPr>
        <w:pStyle w:val="af2"/>
        <w:spacing w:line="240" w:lineRule="auto"/>
        <w:ind w:right="0" w:firstLine="708"/>
        <w:jc w:val="both"/>
        <w:rPr>
          <w:b w:val="0"/>
          <w:color w:val="000000"/>
          <w:szCs w:val="28"/>
        </w:rPr>
      </w:pPr>
      <w:proofErr w:type="gramStart"/>
      <w:r w:rsidRPr="0072461A">
        <w:rPr>
          <w:b w:val="0"/>
          <w:color w:val="000000"/>
          <w:szCs w:val="28"/>
        </w:rPr>
        <w:t xml:space="preserve">В соответствии с Федеральным законом от 02.05.2006 № 59-ФЗ «О порядке рассмотрения обращений граждан Российской Федерации», Указом Президента Российской Федерации от 17.04.2017 № 171 «О мониторинге и анализе результатов рассмотрения обращений граждан и организаций», Уставом </w:t>
      </w:r>
      <w:r>
        <w:rPr>
          <w:b w:val="0"/>
        </w:rPr>
        <w:t>Псковского муниципального округа Псковской области</w:t>
      </w:r>
      <w:r w:rsidRPr="0072461A">
        <w:rPr>
          <w:b w:val="0"/>
          <w:color w:val="000000"/>
          <w:szCs w:val="28"/>
        </w:rPr>
        <w:t xml:space="preserve">, в целях реализации права граждан, объединений граждан, в том числе юридических лиц на обращение к Главе </w:t>
      </w:r>
      <w:r>
        <w:rPr>
          <w:b w:val="0"/>
          <w:color w:val="000000"/>
          <w:szCs w:val="28"/>
        </w:rPr>
        <w:t>Псковского</w:t>
      </w:r>
      <w:r w:rsidRPr="0072461A">
        <w:rPr>
          <w:b w:val="0"/>
          <w:color w:val="000000"/>
          <w:szCs w:val="28"/>
        </w:rPr>
        <w:t xml:space="preserve"> муниципального округа, в Администрацию </w:t>
      </w:r>
      <w:r>
        <w:rPr>
          <w:b w:val="0"/>
          <w:color w:val="000000"/>
          <w:szCs w:val="28"/>
        </w:rPr>
        <w:t>Псковского</w:t>
      </w:r>
      <w:proofErr w:type="gramEnd"/>
      <w:r w:rsidRPr="0072461A">
        <w:rPr>
          <w:b w:val="0"/>
          <w:color w:val="000000"/>
          <w:szCs w:val="28"/>
        </w:rPr>
        <w:t xml:space="preserve"> муниципального округа</w:t>
      </w:r>
      <w:r>
        <w:rPr>
          <w:b w:val="0"/>
          <w:color w:val="000000"/>
          <w:szCs w:val="28"/>
        </w:rPr>
        <w:t>.</w:t>
      </w:r>
    </w:p>
    <w:p w:rsidR="0072461A" w:rsidRPr="0072461A" w:rsidRDefault="00D511BB" w:rsidP="0072461A">
      <w:pPr>
        <w:pStyle w:val="af2"/>
        <w:numPr>
          <w:ilvl w:val="0"/>
          <w:numId w:val="8"/>
        </w:numPr>
        <w:spacing w:line="240" w:lineRule="auto"/>
        <w:ind w:left="0" w:right="0" w:firstLine="709"/>
        <w:jc w:val="both"/>
        <w:rPr>
          <w:b w:val="0"/>
        </w:rPr>
      </w:pPr>
      <w:r w:rsidRPr="0072461A">
        <w:rPr>
          <w:b w:val="0"/>
        </w:rPr>
        <w:t xml:space="preserve">Утвердить прилагаемое Положение </w:t>
      </w:r>
      <w:r w:rsidR="0072461A" w:rsidRPr="0072461A">
        <w:rPr>
          <w:b w:val="0"/>
          <w:spacing w:val="-6"/>
        </w:rPr>
        <w:t>о</w:t>
      </w:r>
      <w:r w:rsidR="0072461A" w:rsidRPr="0072461A">
        <w:rPr>
          <w:b w:val="0"/>
          <w:color w:val="000000"/>
        </w:rPr>
        <w:t xml:space="preserve"> п</w:t>
      </w:r>
      <w:r w:rsidR="0072461A" w:rsidRPr="0072461A">
        <w:rPr>
          <w:b w:val="0"/>
          <w:color w:val="000000"/>
          <w:szCs w:val="28"/>
        </w:rPr>
        <w:t>оряд</w:t>
      </w:r>
      <w:r w:rsidR="0072461A" w:rsidRPr="0072461A">
        <w:rPr>
          <w:b w:val="0"/>
          <w:color w:val="000000"/>
        </w:rPr>
        <w:t xml:space="preserve">ке </w:t>
      </w:r>
      <w:r w:rsidR="005B5624">
        <w:rPr>
          <w:b w:val="0"/>
          <w:color w:val="000000"/>
          <w:szCs w:val="28"/>
        </w:rPr>
        <w:t xml:space="preserve">рассмотрения обращений граждан </w:t>
      </w:r>
      <w:r w:rsidR="0072461A" w:rsidRPr="0072461A">
        <w:rPr>
          <w:b w:val="0"/>
          <w:color w:val="000000"/>
          <w:szCs w:val="28"/>
        </w:rPr>
        <w:t>в Администраци</w:t>
      </w:r>
      <w:r w:rsidR="005B5624">
        <w:rPr>
          <w:b w:val="0"/>
          <w:color w:val="000000"/>
          <w:szCs w:val="28"/>
        </w:rPr>
        <w:t>и</w:t>
      </w:r>
      <w:r w:rsidR="0072461A" w:rsidRPr="0072461A">
        <w:rPr>
          <w:b w:val="0"/>
          <w:color w:val="000000"/>
          <w:szCs w:val="28"/>
        </w:rPr>
        <w:t xml:space="preserve"> </w:t>
      </w:r>
      <w:r w:rsidR="0072461A" w:rsidRPr="0072461A">
        <w:rPr>
          <w:b w:val="0"/>
          <w:color w:val="000000"/>
        </w:rPr>
        <w:t>Псковского</w:t>
      </w:r>
      <w:r w:rsidR="0072461A" w:rsidRPr="0072461A">
        <w:rPr>
          <w:b w:val="0"/>
          <w:color w:val="000000"/>
          <w:szCs w:val="28"/>
        </w:rPr>
        <w:t xml:space="preserve"> муниципального округа</w:t>
      </w:r>
      <w:r w:rsidR="00971A6F">
        <w:rPr>
          <w:b w:val="0"/>
          <w:color w:val="000000"/>
          <w:szCs w:val="28"/>
        </w:rPr>
        <w:t>.</w:t>
      </w:r>
    </w:p>
    <w:p w:rsidR="00D511BB" w:rsidRPr="0072461A" w:rsidRDefault="00D511BB" w:rsidP="00D511BB">
      <w:pPr>
        <w:pStyle w:val="af2"/>
        <w:numPr>
          <w:ilvl w:val="0"/>
          <w:numId w:val="8"/>
        </w:numPr>
        <w:autoSpaceDE w:val="0"/>
        <w:autoSpaceDN w:val="0"/>
        <w:adjustRightInd w:val="0"/>
        <w:spacing w:line="240" w:lineRule="auto"/>
        <w:ind w:left="0" w:right="0" w:firstLine="709"/>
        <w:jc w:val="both"/>
        <w:rPr>
          <w:b w:val="0"/>
          <w:szCs w:val="28"/>
        </w:rPr>
      </w:pPr>
      <w:r w:rsidRPr="0072461A">
        <w:rPr>
          <w:b w:val="0"/>
          <w:szCs w:val="28"/>
        </w:rPr>
        <w:t>Настоящее распоряжение вступает в силу с момента его опубликования и распространяется на правоотношения, возникшие с 01 января 2026года.</w:t>
      </w:r>
    </w:p>
    <w:p w:rsidR="00D511BB" w:rsidRPr="00BA1BC8" w:rsidRDefault="00D511BB" w:rsidP="00D511BB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Cs w:val="28"/>
        </w:rPr>
      </w:pPr>
      <w:proofErr w:type="gramStart"/>
      <w:r w:rsidRPr="0072461A">
        <w:rPr>
          <w:szCs w:val="28"/>
        </w:rPr>
        <w:t>Разместить</w:t>
      </w:r>
      <w:proofErr w:type="gramEnd"/>
      <w:r w:rsidRPr="0072461A">
        <w:rPr>
          <w:szCs w:val="28"/>
        </w:rPr>
        <w:t xml:space="preserve"> настоящее</w:t>
      </w:r>
      <w:r w:rsidRPr="00BA1BC8">
        <w:rPr>
          <w:szCs w:val="28"/>
        </w:rPr>
        <w:t xml:space="preserve"> распоряжение на официальном сайте Псковского муниципального округа в информационно-телекоммуникационной сети «Интернет» и в </w:t>
      </w:r>
      <w:r w:rsidRPr="00BA1BC8">
        <w:rPr>
          <w:szCs w:val="28"/>
          <w:shd w:val="clear" w:color="auto" w:fill="FFFFFF"/>
          <w:lang w:eastAsia="ar-SA"/>
        </w:rPr>
        <w:t>сетевом издании «</w:t>
      </w:r>
      <w:r w:rsidRPr="00BA1BC8">
        <w:rPr>
          <w:szCs w:val="28"/>
          <w:lang w:eastAsia="ar-SA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hyperlink r:id="rId10" w:history="1">
        <w:r w:rsidRPr="00BA1BC8">
          <w:rPr>
            <w:rStyle w:val="ae"/>
            <w:szCs w:val="28"/>
            <w:lang w:eastAsia="ar-SA"/>
          </w:rPr>
          <w:t>http://pravo.</w:t>
        </w:r>
        <w:bookmarkStart w:id="0" w:name="_GoBack"/>
        <w:r w:rsidRPr="00BA1BC8">
          <w:rPr>
            <w:rStyle w:val="ae"/>
            <w:szCs w:val="28"/>
            <w:lang w:eastAsia="ar-SA"/>
          </w:rPr>
          <w:t>pskov</w:t>
        </w:r>
        <w:bookmarkEnd w:id="0"/>
        <w:r w:rsidRPr="00BA1BC8">
          <w:rPr>
            <w:rStyle w:val="ae"/>
            <w:szCs w:val="28"/>
            <w:lang w:eastAsia="ar-SA"/>
          </w:rPr>
          <w:t>.ru</w:t>
        </w:r>
      </w:hyperlink>
      <w:r w:rsidRPr="00BA1BC8">
        <w:rPr>
          <w:szCs w:val="28"/>
          <w:lang w:eastAsia="ar-SA"/>
        </w:rPr>
        <w:t>)</w:t>
      </w:r>
      <w:r w:rsidRPr="00BA1BC8">
        <w:rPr>
          <w:szCs w:val="28"/>
        </w:rPr>
        <w:t>.</w:t>
      </w:r>
    </w:p>
    <w:p w:rsidR="001B5446" w:rsidRPr="00D511BB" w:rsidRDefault="00D511BB" w:rsidP="00D511BB">
      <w:pPr>
        <w:pStyle w:val="a6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color w:val="000000"/>
        </w:rPr>
      </w:pPr>
      <w:proofErr w:type="gramStart"/>
      <w:r w:rsidRPr="00BA1BC8">
        <w:rPr>
          <w:szCs w:val="28"/>
        </w:rPr>
        <w:t>Контроль</w:t>
      </w:r>
      <w:r w:rsidRPr="00D511BB">
        <w:rPr>
          <w:spacing w:val="-9"/>
          <w:szCs w:val="28"/>
        </w:rPr>
        <w:t xml:space="preserve"> </w:t>
      </w:r>
      <w:r w:rsidRPr="00BA1BC8">
        <w:rPr>
          <w:szCs w:val="28"/>
        </w:rPr>
        <w:t>за</w:t>
      </w:r>
      <w:proofErr w:type="gramEnd"/>
      <w:r w:rsidRPr="00D511BB">
        <w:rPr>
          <w:spacing w:val="-7"/>
          <w:szCs w:val="28"/>
        </w:rPr>
        <w:t xml:space="preserve"> </w:t>
      </w:r>
      <w:r w:rsidRPr="00BA1BC8">
        <w:rPr>
          <w:szCs w:val="28"/>
        </w:rPr>
        <w:t>исполнением</w:t>
      </w:r>
      <w:r w:rsidRPr="00D511BB">
        <w:rPr>
          <w:spacing w:val="-7"/>
          <w:szCs w:val="28"/>
        </w:rPr>
        <w:t xml:space="preserve"> </w:t>
      </w:r>
      <w:r w:rsidRPr="00BA1BC8">
        <w:rPr>
          <w:szCs w:val="28"/>
        </w:rPr>
        <w:t>настоящего</w:t>
      </w:r>
      <w:r w:rsidRPr="00D511BB">
        <w:rPr>
          <w:spacing w:val="-7"/>
          <w:szCs w:val="28"/>
        </w:rPr>
        <w:t xml:space="preserve"> </w:t>
      </w:r>
      <w:r w:rsidR="00875398">
        <w:rPr>
          <w:szCs w:val="28"/>
        </w:rPr>
        <w:t xml:space="preserve">распоряжения </w:t>
      </w:r>
      <w:r w:rsidRPr="00BA1BC8">
        <w:rPr>
          <w:szCs w:val="28"/>
        </w:rPr>
        <w:t>оставляю</w:t>
      </w:r>
      <w:r w:rsidRPr="00D511BB">
        <w:rPr>
          <w:spacing w:val="-7"/>
          <w:szCs w:val="28"/>
        </w:rPr>
        <w:t xml:space="preserve"> </w:t>
      </w:r>
      <w:r w:rsidRPr="00BA1BC8">
        <w:rPr>
          <w:szCs w:val="28"/>
        </w:rPr>
        <w:t>за</w:t>
      </w:r>
      <w:r w:rsidRPr="00D511BB">
        <w:rPr>
          <w:spacing w:val="-6"/>
          <w:szCs w:val="28"/>
        </w:rPr>
        <w:t xml:space="preserve"> </w:t>
      </w:r>
      <w:r w:rsidRPr="00D511BB">
        <w:rPr>
          <w:spacing w:val="-2"/>
          <w:szCs w:val="28"/>
        </w:rPr>
        <w:t>собой.</w:t>
      </w:r>
    </w:p>
    <w:p w:rsidR="00D511BB" w:rsidRDefault="00D511BB" w:rsidP="00D511BB">
      <w:pPr>
        <w:jc w:val="both"/>
        <w:rPr>
          <w:color w:val="000000"/>
        </w:rPr>
      </w:pPr>
    </w:p>
    <w:p w:rsidR="00D511BB" w:rsidRDefault="00D511BB" w:rsidP="00D511BB">
      <w:pPr>
        <w:jc w:val="both"/>
        <w:rPr>
          <w:color w:val="000000"/>
        </w:rPr>
      </w:pPr>
    </w:p>
    <w:p w:rsidR="00D511BB" w:rsidRDefault="00D511BB" w:rsidP="00D511BB">
      <w:pPr>
        <w:jc w:val="both"/>
        <w:rPr>
          <w:color w:val="000000"/>
        </w:rPr>
      </w:pPr>
    </w:p>
    <w:p w:rsidR="001B5446" w:rsidRDefault="001B5446" w:rsidP="00D511BB">
      <w:pPr>
        <w:jc w:val="both"/>
        <w:rPr>
          <w:b/>
          <w:color w:val="000000"/>
        </w:rPr>
      </w:pPr>
      <w:r w:rsidRPr="00D511BB">
        <w:rPr>
          <w:b/>
          <w:color w:val="000000"/>
        </w:rPr>
        <w:t>Глава Псковского муниципального округа</w:t>
      </w:r>
      <w:r w:rsidRPr="00D511BB">
        <w:rPr>
          <w:b/>
          <w:color w:val="000000"/>
        </w:rPr>
        <w:tab/>
      </w:r>
      <w:r w:rsidRPr="00D511BB">
        <w:rPr>
          <w:b/>
          <w:color w:val="000000"/>
        </w:rPr>
        <w:tab/>
      </w:r>
      <w:r w:rsidRPr="00D511BB">
        <w:rPr>
          <w:b/>
          <w:color w:val="000000"/>
        </w:rPr>
        <w:tab/>
        <w:t xml:space="preserve">          </w:t>
      </w:r>
      <w:r w:rsidRPr="00D511BB">
        <w:rPr>
          <w:b/>
          <w:color w:val="000000"/>
        </w:rPr>
        <w:tab/>
        <w:t>Н.А. Федорова</w:t>
      </w:r>
    </w:p>
    <w:p w:rsidR="00972251" w:rsidRDefault="00972251" w:rsidP="00D511BB">
      <w:pPr>
        <w:jc w:val="both"/>
        <w:rPr>
          <w:b/>
          <w:color w:val="000000"/>
        </w:rPr>
      </w:pPr>
    </w:p>
    <w:p w:rsidR="00971A6F" w:rsidRDefault="00971A6F" w:rsidP="00971A6F">
      <w:pPr>
        <w:jc w:val="right"/>
        <w:rPr>
          <w:color w:val="000000"/>
          <w:sz w:val="24"/>
          <w:szCs w:val="24"/>
        </w:rPr>
      </w:pPr>
    </w:p>
    <w:p w:rsidR="005B5624" w:rsidRDefault="005B5624" w:rsidP="00971A6F">
      <w:pPr>
        <w:jc w:val="right"/>
        <w:rPr>
          <w:color w:val="000000"/>
          <w:sz w:val="24"/>
          <w:szCs w:val="24"/>
        </w:rPr>
      </w:pPr>
    </w:p>
    <w:p w:rsidR="005B5624" w:rsidRDefault="005B5624" w:rsidP="00971A6F">
      <w:pPr>
        <w:jc w:val="right"/>
        <w:rPr>
          <w:color w:val="000000"/>
          <w:sz w:val="24"/>
          <w:szCs w:val="24"/>
        </w:rPr>
      </w:pPr>
    </w:p>
    <w:p w:rsidR="005B5624" w:rsidRDefault="005B5624" w:rsidP="00971A6F">
      <w:pPr>
        <w:jc w:val="right"/>
        <w:rPr>
          <w:color w:val="000000"/>
          <w:sz w:val="24"/>
          <w:szCs w:val="24"/>
        </w:rPr>
      </w:pPr>
    </w:p>
    <w:p w:rsidR="005B5624" w:rsidRDefault="005B5624" w:rsidP="00971A6F">
      <w:pPr>
        <w:jc w:val="right"/>
        <w:rPr>
          <w:color w:val="000000"/>
          <w:sz w:val="24"/>
          <w:szCs w:val="24"/>
        </w:rPr>
      </w:pPr>
    </w:p>
    <w:p w:rsidR="00972251" w:rsidRPr="00971A6F" w:rsidRDefault="00971A6F" w:rsidP="00971A6F">
      <w:pPr>
        <w:jc w:val="right"/>
        <w:rPr>
          <w:color w:val="000000"/>
          <w:sz w:val="24"/>
          <w:szCs w:val="24"/>
        </w:rPr>
      </w:pPr>
      <w:r w:rsidRPr="00971A6F">
        <w:rPr>
          <w:color w:val="000000"/>
          <w:sz w:val="24"/>
          <w:szCs w:val="24"/>
        </w:rPr>
        <w:lastRenderedPageBreak/>
        <w:t>Приложение</w:t>
      </w:r>
    </w:p>
    <w:p w:rsidR="00971A6F" w:rsidRPr="00971A6F" w:rsidRDefault="00971A6F" w:rsidP="00971A6F">
      <w:pPr>
        <w:jc w:val="right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</w:t>
      </w:r>
      <w:r w:rsidRPr="00971A6F">
        <w:rPr>
          <w:color w:val="000000"/>
          <w:sz w:val="24"/>
          <w:szCs w:val="24"/>
        </w:rPr>
        <w:t xml:space="preserve"> распоряжению Администрации</w:t>
      </w:r>
    </w:p>
    <w:p w:rsidR="00971A6F" w:rsidRPr="00971A6F" w:rsidRDefault="00971A6F" w:rsidP="00971A6F">
      <w:pPr>
        <w:jc w:val="right"/>
        <w:rPr>
          <w:color w:val="000000"/>
          <w:sz w:val="24"/>
          <w:szCs w:val="24"/>
        </w:rPr>
      </w:pPr>
      <w:r w:rsidRPr="00971A6F">
        <w:rPr>
          <w:color w:val="000000"/>
          <w:sz w:val="24"/>
          <w:szCs w:val="24"/>
        </w:rPr>
        <w:t xml:space="preserve">От  </w:t>
      </w:r>
      <w:r w:rsidR="00766E13">
        <w:rPr>
          <w:color w:val="000000"/>
          <w:sz w:val="24"/>
          <w:szCs w:val="24"/>
        </w:rPr>
        <w:t>23.01.2026</w:t>
      </w:r>
      <w:r w:rsidRPr="00971A6F">
        <w:rPr>
          <w:color w:val="000000"/>
          <w:sz w:val="24"/>
          <w:szCs w:val="24"/>
        </w:rPr>
        <w:t xml:space="preserve">   № </w:t>
      </w:r>
      <w:r w:rsidR="00766E13">
        <w:rPr>
          <w:color w:val="000000"/>
          <w:sz w:val="24"/>
          <w:szCs w:val="24"/>
        </w:rPr>
        <w:t>13-рх</w:t>
      </w:r>
    </w:p>
    <w:p w:rsidR="00972251" w:rsidRDefault="00972251" w:rsidP="00D511BB">
      <w:pPr>
        <w:jc w:val="both"/>
        <w:rPr>
          <w:b/>
          <w:color w:val="000000"/>
        </w:rPr>
      </w:pPr>
    </w:p>
    <w:p w:rsidR="00972251" w:rsidRDefault="00972251" w:rsidP="00D511BB">
      <w:pPr>
        <w:jc w:val="both"/>
        <w:rPr>
          <w:b/>
          <w:color w:val="000000"/>
        </w:rPr>
      </w:pPr>
    </w:p>
    <w:p w:rsidR="005B5624" w:rsidRPr="005B5624" w:rsidRDefault="005B5624" w:rsidP="005B5624">
      <w:pPr>
        <w:pStyle w:val="1"/>
        <w:spacing w:before="0" w:beforeAutospacing="0" w:after="0" w:afterAutospacing="0"/>
        <w:jc w:val="center"/>
        <w:rPr>
          <w:b w:val="0"/>
          <w:sz w:val="28"/>
          <w:szCs w:val="28"/>
        </w:rPr>
      </w:pPr>
      <w:r w:rsidRPr="005B5624">
        <w:rPr>
          <w:b w:val="0"/>
          <w:spacing w:val="-2"/>
          <w:sz w:val="28"/>
          <w:szCs w:val="28"/>
        </w:rPr>
        <w:t>ПОЛОЖЕНИЕ</w:t>
      </w:r>
    </w:p>
    <w:p w:rsidR="005B5624" w:rsidRDefault="005B5624" w:rsidP="005B5624">
      <w:pPr>
        <w:ind w:left="1820" w:right="1892"/>
        <w:jc w:val="center"/>
      </w:pPr>
      <w:r w:rsidRPr="005B5624">
        <w:t>о</w:t>
      </w:r>
      <w:r w:rsidRPr="005B5624">
        <w:rPr>
          <w:spacing w:val="-10"/>
        </w:rPr>
        <w:t xml:space="preserve"> </w:t>
      </w:r>
      <w:r w:rsidRPr="005B5624">
        <w:t>порядке</w:t>
      </w:r>
      <w:r w:rsidRPr="005B5624">
        <w:rPr>
          <w:spacing w:val="-11"/>
        </w:rPr>
        <w:t xml:space="preserve"> </w:t>
      </w:r>
      <w:r w:rsidRPr="005B5624">
        <w:t>рассмотрения</w:t>
      </w:r>
      <w:r w:rsidRPr="005B5624">
        <w:rPr>
          <w:spacing w:val="-12"/>
        </w:rPr>
        <w:t xml:space="preserve"> </w:t>
      </w:r>
      <w:r w:rsidRPr="005B5624">
        <w:t>обращений</w:t>
      </w:r>
      <w:r w:rsidRPr="005B5624">
        <w:rPr>
          <w:spacing w:val="-11"/>
        </w:rPr>
        <w:t xml:space="preserve"> </w:t>
      </w:r>
      <w:r w:rsidRPr="005B5624">
        <w:t xml:space="preserve">граждан в Администрации </w:t>
      </w:r>
      <w:r>
        <w:t>Псковского муниципального округа</w:t>
      </w:r>
    </w:p>
    <w:p w:rsidR="005B5624" w:rsidRDefault="005B5624" w:rsidP="005B5624">
      <w:pPr>
        <w:ind w:left="1820" w:right="1892"/>
        <w:jc w:val="center"/>
      </w:pPr>
    </w:p>
    <w:p w:rsidR="005B5624" w:rsidRPr="005B5624" w:rsidRDefault="005B5624" w:rsidP="005B5624">
      <w:pPr>
        <w:ind w:left="1820" w:right="1892"/>
        <w:jc w:val="center"/>
      </w:pPr>
    </w:p>
    <w:p w:rsidR="005B5624" w:rsidRPr="005B5624" w:rsidRDefault="005B5624" w:rsidP="005B5624">
      <w:pPr>
        <w:pStyle w:val="a6"/>
        <w:widowControl w:val="0"/>
        <w:numPr>
          <w:ilvl w:val="1"/>
          <w:numId w:val="19"/>
        </w:numPr>
        <w:tabs>
          <w:tab w:val="left" w:pos="3683"/>
        </w:tabs>
        <w:autoSpaceDE w:val="0"/>
        <w:autoSpaceDN w:val="0"/>
        <w:spacing w:after="0" w:line="240" w:lineRule="auto"/>
        <w:ind w:hanging="232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Общие</w:t>
      </w:r>
      <w:r w:rsidRPr="005B5624">
        <w:rPr>
          <w:rFonts w:cs="Times New Roman"/>
          <w:spacing w:val="-5"/>
          <w:szCs w:val="28"/>
        </w:rPr>
        <w:t xml:space="preserve"> </w:t>
      </w:r>
      <w:r w:rsidRPr="005B5624">
        <w:rPr>
          <w:rFonts w:cs="Times New Roman"/>
          <w:spacing w:val="-2"/>
          <w:szCs w:val="28"/>
        </w:rPr>
        <w:t>положения</w:t>
      </w:r>
    </w:p>
    <w:p w:rsidR="005B5624" w:rsidRPr="005B5624" w:rsidRDefault="005B5624" w:rsidP="005B5624">
      <w:pPr>
        <w:pStyle w:val="a6"/>
        <w:widowControl w:val="0"/>
        <w:numPr>
          <w:ilvl w:val="0"/>
          <w:numId w:val="18"/>
        </w:numPr>
        <w:tabs>
          <w:tab w:val="left" w:pos="1298"/>
        </w:tabs>
        <w:autoSpaceDE w:val="0"/>
        <w:autoSpaceDN w:val="0"/>
        <w:spacing w:after="0" w:line="240" w:lineRule="auto"/>
        <w:ind w:right="135" w:firstLine="707"/>
        <w:contextualSpacing w:val="0"/>
        <w:jc w:val="both"/>
        <w:rPr>
          <w:rFonts w:cs="Times New Roman"/>
          <w:szCs w:val="28"/>
        </w:rPr>
      </w:pPr>
      <w:proofErr w:type="gramStart"/>
      <w:r w:rsidRPr="005B5624">
        <w:rPr>
          <w:rFonts w:cs="Times New Roman"/>
          <w:szCs w:val="28"/>
        </w:rPr>
        <w:t>Настоящее Положение регулирует вопросы организации рассмотрения обращений граждан Российской Федерации, иностранных граждан и лиц без гражданства, за исключением случаев, установленных международным договором Российской Федерации или федеральным законом,</w:t>
      </w:r>
      <w:r w:rsidRPr="005B5624">
        <w:rPr>
          <w:rFonts w:cs="Times New Roman"/>
          <w:spacing w:val="40"/>
          <w:szCs w:val="28"/>
        </w:rPr>
        <w:t xml:space="preserve">  </w:t>
      </w:r>
      <w:r w:rsidRPr="005B5624">
        <w:rPr>
          <w:rFonts w:cs="Times New Roman"/>
          <w:szCs w:val="28"/>
        </w:rPr>
        <w:t>объединений</w:t>
      </w:r>
      <w:r w:rsidRPr="005B5624">
        <w:rPr>
          <w:rFonts w:cs="Times New Roman"/>
          <w:spacing w:val="40"/>
          <w:szCs w:val="28"/>
        </w:rPr>
        <w:t xml:space="preserve">  </w:t>
      </w:r>
      <w:r w:rsidRPr="005B5624">
        <w:rPr>
          <w:rFonts w:cs="Times New Roman"/>
          <w:szCs w:val="28"/>
        </w:rPr>
        <w:t>граждан,</w:t>
      </w:r>
      <w:r w:rsidRPr="005B5624">
        <w:rPr>
          <w:rFonts w:cs="Times New Roman"/>
          <w:spacing w:val="40"/>
          <w:szCs w:val="28"/>
        </w:rPr>
        <w:t xml:space="preserve">  </w:t>
      </w:r>
      <w:r w:rsidRPr="005B5624">
        <w:rPr>
          <w:rFonts w:cs="Times New Roman"/>
          <w:szCs w:val="28"/>
        </w:rPr>
        <w:t>в</w:t>
      </w:r>
      <w:r w:rsidRPr="005B5624">
        <w:rPr>
          <w:rFonts w:cs="Times New Roman"/>
          <w:spacing w:val="40"/>
          <w:szCs w:val="28"/>
        </w:rPr>
        <w:t xml:space="preserve">  </w:t>
      </w:r>
      <w:r w:rsidRPr="005B5624">
        <w:rPr>
          <w:rFonts w:cs="Times New Roman"/>
          <w:szCs w:val="28"/>
        </w:rPr>
        <w:t>том</w:t>
      </w:r>
      <w:r w:rsidRPr="005B5624">
        <w:rPr>
          <w:rFonts w:cs="Times New Roman"/>
          <w:spacing w:val="40"/>
          <w:szCs w:val="28"/>
        </w:rPr>
        <w:t xml:space="preserve">  </w:t>
      </w:r>
      <w:r w:rsidRPr="005B5624">
        <w:rPr>
          <w:rFonts w:cs="Times New Roman"/>
          <w:szCs w:val="28"/>
        </w:rPr>
        <w:t>числе</w:t>
      </w:r>
      <w:r w:rsidRPr="005B5624">
        <w:rPr>
          <w:rFonts w:cs="Times New Roman"/>
          <w:spacing w:val="40"/>
          <w:szCs w:val="28"/>
        </w:rPr>
        <w:t xml:space="preserve">  </w:t>
      </w:r>
      <w:r w:rsidRPr="005B5624">
        <w:rPr>
          <w:rFonts w:cs="Times New Roman"/>
          <w:szCs w:val="28"/>
        </w:rPr>
        <w:t>юридических</w:t>
      </w:r>
      <w:r w:rsidRPr="005B5624">
        <w:rPr>
          <w:rFonts w:cs="Times New Roman"/>
          <w:spacing w:val="40"/>
          <w:szCs w:val="28"/>
        </w:rPr>
        <w:t xml:space="preserve">  </w:t>
      </w:r>
      <w:r w:rsidRPr="005B5624">
        <w:rPr>
          <w:rFonts w:cs="Times New Roman"/>
          <w:szCs w:val="28"/>
        </w:rPr>
        <w:t>лиц</w:t>
      </w:r>
      <w:r w:rsidRPr="005B5624">
        <w:rPr>
          <w:rFonts w:cs="Times New Roman"/>
          <w:spacing w:val="80"/>
          <w:szCs w:val="28"/>
        </w:rPr>
        <w:t xml:space="preserve"> </w:t>
      </w:r>
      <w:r w:rsidRPr="005B5624">
        <w:rPr>
          <w:rFonts w:cs="Times New Roman"/>
          <w:szCs w:val="28"/>
        </w:rPr>
        <w:t xml:space="preserve">(далее - обращения граждан), поступивших в Администрацию </w:t>
      </w:r>
      <w:r>
        <w:rPr>
          <w:rFonts w:cs="Times New Roman"/>
          <w:szCs w:val="28"/>
        </w:rPr>
        <w:t>Псковского муниципального округа</w:t>
      </w:r>
      <w:r w:rsidRPr="005B5624">
        <w:rPr>
          <w:rFonts w:cs="Times New Roman"/>
          <w:szCs w:val="28"/>
        </w:rPr>
        <w:t xml:space="preserve"> в</w:t>
      </w:r>
      <w:r w:rsidRPr="005B5624">
        <w:rPr>
          <w:rFonts w:cs="Times New Roman"/>
          <w:spacing w:val="-2"/>
          <w:szCs w:val="28"/>
        </w:rPr>
        <w:t xml:space="preserve"> </w:t>
      </w:r>
      <w:r w:rsidRPr="005B5624">
        <w:rPr>
          <w:rFonts w:cs="Times New Roman"/>
          <w:szCs w:val="28"/>
        </w:rPr>
        <w:t>письменной,</w:t>
      </w:r>
      <w:r w:rsidRPr="005B5624">
        <w:rPr>
          <w:rFonts w:cs="Times New Roman"/>
          <w:spacing w:val="-1"/>
          <w:szCs w:val="28"/>
        </w:rPr>
        <w:t xml:space="preserve"> </w:t>
      </w:r>
      <w:r w:rsidRPr="005B5624">
        <w:rPr>
          <w:rFonts w:cs="Times New Roman"/>
          <w:szCs w:val="28"/>
        </w:rPr>
        <w:t>устной формах,</w:t>
      </w:r>
      <w:r w:rsidRPr="005B5624">
        <w:rPr>
          <w:rFonts w:cs="Times New Roman"/>
          <w:spacing w:val="-1"/>
          <w:szCs w:val="28"/>
        </w:rPr>
        <w:t xml:space="preserve"> </w:t>
      </w:r>
      <w:r w:rsidRPr="005B5624">
        <w:rPr>
          <w:rFonts w:cs="Times New Roman"/>
          <w:szCs w:val="28"/>
        </w:rPr>
        <w:t>или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в</w:t>
      </w:r>
      <w:r w:rsidRPr="005B5624">
        <w:rPr>
          <w:rFonts w:cs="Times New Roman"/>
          <w:spacing w:val="-2"/>
          <w:szCs w:val="28"/>
        </w:rPr>
        <w:t xml:space="preserve"> </w:t>
      </w:r>
      <w:r w:rsidRPr="005B5624">
        <w:rPr>
          <w:rFonts w:cs="Times New Roman"/>
          <w:szCs w:val="28"/>
        </w:rPr>
        <w:t>форме</w:t>
      </w:r>
      <w:r w:rsidRPr="005B5624">
        <w:rPr>
          <w:rFonts w:cs="Times New Roman"/>
          <w:spacing w:val="-1"/>
          <w:szCs w:val="28"/>
        </w:rPr>
        <w:t xml:space="preserve"> </w:t>
      </w:r>
      <w:r w:rsidRPr="005B5624">
        <w:rPr>
          <w:rFonts w:cs="Times New Roman"/>
          <w:szCs w:val="28"/>
        </w:rPr>
        <w:t>электронного</w:t>
      </w:r>
      <w:r w:rsidRPr="005B5624">
        <w:rPr>
          <w:rFonts w:cs="Times New Roman"/>
          <w:spacing w:val="-1"/>
          <w:szCs w:val="28"/>
        </w:rPr>
        <w:t xml:space="preserve"> </w:t>
      </w:r>
      <w:r w:rsidRPr="005B5624">
        <w:rPr>
          <w:rFonts w:cs="Times New Roman"/>
          <w:szCs w:val="28"/>
        </w:rPr>
        <w:t>документа, а</w:t>
      </w:r>
      <w:r w:rsidRPr="005B5624">
        <w:rPr>
          <w:rFonts w:cs="Times New Roman"/>
          <w:spacing w:val="-1"/>
          <w:szCs w:val="28"/>
        </w:rPr>
        <w:t xml:space="preserve"> </w:t>
      </w:r>
      <w:r w:rsidRPr="005B5624">
        <w:rPr>
          <w:rFonts w:cs="Times New Roman"/>
          <w:szCs w:val="28"/>
        </w:rPr>
        <w:t>также вопросы подготовки и проведения в Администрации</w:t>
      </w:r>
      <w:proofErr w:type="gramEnd"/>
      <w:r w:rsidRPr="005B5624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Псковского муниципального округа</w:t>
      </w:r>
      <w:r w:rsidRPr="005B5624">
        <w:rPr>
          <w:rFonts w:cs="Times New Roman"/>
          <w:szCs w:val="28"/>
        </w:rPr>
        <w:t xml:space="preserve"> личных приемов</w:t>
      </w:r>
      <w:r w:rsidRPr="005B5624">
        <w:rPr>
          <w:rFonts w:cs="Times New Roman"/>
          <w:spacing w:val="80"/>
          <w:w w:val="150"/>
          <w:szCs w:val="28"/>
        </w:rPr>
        <w:t xml:space="preserve">  </w:t>
      </w:r>
      <w:r w:rsidRPr="005B5624">
        <w:rPr>
          <w:rFonts w:cs="Times New Roman"/>
          <w:szCs w:val="28"/>
        </w:rPr>
        <w:t>граждан</w:t>
      </w:r>
      <w:r w:rsidRPr="005B5624">
        <w:rPr>
          <w:rFonts w:cs="Times New Roman"/>
          <w:spacing w:val="80"/>
          <w:w w:val="150"/>
          <w:szCs w:val="28"/>
        </w:rPr>
        <w:t xml:space="preserve">  </w:t>
      </w:r>
      <w:r w:rsidRPr="005B5624">
        <w:rPr>
          <w:rFonts w:cs="Times New Roman"/>
          <w:szCs w:val="28"/>
        </w:rPr>
        <w:t>Главой</w:t>
      </w:r>
      <w:r w:rsidRPr="005B5624">
        <w:rPr>
          <w:rFonts w:cs="Times New Roman"/>
          <w:spacing w:val="80"/>
          <w:w w:val="150"/>
          <w:szCs w:val="28"/>
        </w:rPr>
        <w:t xml:space="preserve">  </w:t>
      </w:r>
      <w:r>
        <w:rPr>
          <w:rFonts w:cs="Times New Roman"/>
          <w:szCs w:val="28"/>
        </w:rPr>
        <w:t>Псковского муниципального округа</w:t>
      </w:r>
      <w:r w:rsidRPr="005B5624">
        <w:rPr>
          <w:rFonts w:cs="Times New Roman"/>
          <w:spacing w:val="80"/>
          <w:w w:val="150"/>
          <w:szCs w:val="28"/>
        </w:rPr>
        <w:t xml:space="preserve">  </w:t>
      </w:r>
      <w:r w:rsidRPr="005B5624">
        <w:rPr>
          <w:rFonts w:cs="Times New Roman"/>
          <w:szCs w:val="28"/>
        </w:rPr>
        <w:t>и</w:t>
      </w:r>
      <w:r w:rsidRPr="005B5624">
        <w:rPr>
          <w:rFonts w:cs="Times New Roman"/>
          <w:spacing w:val="80"/>
          <w:w w:val="150"/>
          <w:szCs w:val="28"/>
        </w:rPr>
        <w:t xml:space="preserve">  </w:t>
      </w:r>
      <w:r w:rsidRPr="005B5624">
        <w:rPr>
          <w:rFonts w:cs="Times New Roman"/>
          <w:szCs w:val="28"/>
        </w:rPr>
        <w:t xml:space="preserve">уполномоченными </w:t>
      </w:r>
      <w:r>
        <w:rPr>
          <w:rFonts w:cs="Times New Roman"/>
          <w:szCs w:val="28"/>
        </w:rPr>
        <w:t>Главой</w:t>
      </w:r>
      <w:r w:rsidRPr="005B5624">
        <w:rPr>
          <w:rFonts w:cs="Times New Roman"/>
          <w:szCs w:val="28"/>
        </w:rPr>
        <w:t xml:space="preserve"> должностными лицами.</w:t>
      </w:r>
    </w:p>
    <w:p w:rsidR="005B5624" w:rsidRPr="005B5624" w:rsidRDefault="005B5624" w:rsidP="005B5624">
      <w:pPr>
        <w:pStyle w:val="a6"/>
        <w:widowControl w:val="0"/>
        <w:numPr>
          <w:ilvl w:val="0"/>
          <w:numId w:val="18"/>
        </w:numPr>
        <w:tabs>
          <w:tab w:val="left" w:pos="1149"/>
        </w:tabs>
        <w:autoSpaceDE w:val="0"/>
        <w:autoSpaceDN w:val="0"/>
        <w:spacing w:after="0" w:line="240" w:lineRule="auto"/>
        <w:ind w:right="138" w:firstLine="707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Рассмотрение обращений граждан осуществляется в порядке, предусмотренном</w:t>
      </w:r>
      <w:r w:rsidRPr="005B5624">
        <w:rPr>
          <w:rFonts w:cs="Times New Roman"/>
          <w:spacing w:val="80"/>
          <w:w w:val="150"/>
          <w:szCs w:val="28"/>
        </w:rPr>
        <w:t xml:space="preserve"> </w:t>
      </w:r>
      <w:hyperlink r:id="rId11">
        <w:r w:rsidRPr="005B5624">
          <w:rPr>
            <w:rFonts w:cs="Times New Roman"/>
            <w:szCs w:val="28"/>
          </w:rPr>
          <w:t>Федеральным</w:t>
        </w:r>
        <w:r w:rsidRPr="005B5624">
          <w:rPr>
            <w:rFonts w:cs="Times New Roman"/>
            <w:spacing w:val="80"/>
            <w:w w:val="150"/>
            <w:szCs w:val="28"/>
          </w:rPr>
          <w:t xml:space="preserve"> </w:t>
        </w:r>
        <w:r w:rsidRPr="005B5624">
          <w:rPr>
            <w:rFonts w:cs="Times New Roman"/>
            <w:szCs w:val="28"/>
          </w:rPr>
          <w:t>законом</w:t>
        </w:r>
        <w:r w:rsidRPr="005B5624">
          <w:rPr>
            <w:rFonts w:cs="Times New Roman"/>
            <w:spacing w:val="80"/>
            <w:w w:val="150"/>
            <w:szCs w:val="28"/>
          </w:rPr>
          <w:t xml:space="preserve"> </w:t>
        </w:r>
        <w:r w:rsidRPr="005B5624">
          <w:rPr>
            <w:rFonts w:cs="Times New Roman"/>
            <w:szCs w:val="28"/>
          </w:rPr>
          <w:t>от</w:t>
        </w:r>
        <w:r w:rsidRPr="005B5624">
          <w:rPr>
            <w:rFonts w:cs="Times New Roman"/>
            <w:spacing w:val="80"/>
            <w:w w:val="150"/>
            <w:szCs w:val="28"/>
          </w:rPr>
          <w:t xml:space="preserve"> </w:t>
        </w:r>
        <w:r w:rsidRPr="005B5624">
          <w:rPr>
            <w:rFonts w:cs="Times New Roman"/>
            <w:szCs w:val="28"/>
          </w:rPr>
          <w:t>02</w:t>
        </w:r>
        <w:r w:rsidRPr="005B5624">
          <w:rPr>
            <w:rFonts w:cs="Times New Roman"/>
            <w:spacing w:val="80"/>
            <w:w w:val="150"/>
            <w:szCs w:val="28"/>
          </w:rPr>
          <w:t xml:space="preserve"> </w:t>
        </w:r>
        <w:r w:rsidRPr="005B5624">
          <w:rPr>
            <w:rFonts w:cs="Times New Roman"/>
            <w:szCs w:val="28"/>
          </w:rPr>
          <w:t>мая</w:t>
        </w:r>
        <w:r w:rsidRPr="005B5624">
          <w:rPr>
            <w:rFonts w:cs="Times New Roman"/>
            <w:spacing w:val="80"/>
            <w:w w:val="150"/>
            <w:szCs w:val="28"/>
          </w:rPr>
          <w:t xml:space="preserve"> </w:t>
        </w:r>
        <w:r w:rsidRPr="005B5624">
          <w:rPr>
            <w:rFonts w:cs="Times New Roman"/>
            <w:szCs w:val="28"/>
          </w:rPr>
          <w:t>2006</w:t>
        </w:r>
        <w:r w:rsidRPr="005B5624">
          <w:rPr>
            <w:rFonts w:cs="Times New Roman"/>
            <w:spacing w:val="80"/>
            <w:w w:val="150"/>
            <w:szCs w:val="28"/>
          </w:rPr>
          <w:t xml:space="preserve"> </w:t>
        </w:r>
        <w:r w:rsidRPr="005B5624">
          <w:rPr>
            <w:rFonts w:cs="Times New Roman"/>
            <w:szCs w:val="28"/>
          </w:rPr>
          <w:t>г.</w:t>
        </w:r>
        <w:r w:rsidRPr="005B5624">
          <w:rPr>
            <w:rFonts w:cs="Times New Roman"/>
            <w:spacing w:val="80"/>
            <w:w w:val="150"/>
            <w:szCs w:val="28"/>
          </w:rPr>
          <w:t xml:space="preserve"> </w:t>
        </w:r>
        <w:r w:rsidRPr="005B5624">
          <w:rPr>
            <w:rFonts w:cs="Times New Roman"/>
            <w:szCs w:val="28"/>
          </w:rPr>
          <w:t>№</w:t>
        </w:r>
        <w:r w:rsidRPr="005B5624">
          <w:rPr>
            <w:rFonts w:cs="Times New Roman"/>
            <w:spacing w:val="80"/>
            <w:w w:val="150"/>
            <w:szCs w:val="28"/>
          </w:rPr>
          <w:t xml:space="preserve"> </w:t>
        </w:r>
        <w:r w:rsidRPr="005B5624">
          <w:rPr>
            <w:rFonts w:cs="Times New Roman"/>
            <w:szCs w:val="28"/>
          </w:rPr>
          <w:t>59-ФЗ</w:t>
        </w:r>
      </w:hyperlink>
      <w:r>
        <w:rPr>
          <w:rFonts w:cs="Times New Roman"/>
          <w:szCs w:val="28"/>
        </w:rPr>
        <w:t xml:space="preserve"> </w:t>
      </w:r>
      <w:hyperlink r:id="rId12">
        <w:r w:rsidRPr="005B5624">
          <w:rPr>
            <w:rFonts w:cs="Times New Roman"/>
            <w:szCs w:val="28"/>
          </w:rPr>
          <w:t>«О порядке рассмотрения обращений граждан Российской Федерации»</w:t>
        </w:r>
      </w:hyperlink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(далее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также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-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Федеральный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закон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№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59-ФЗ),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который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распространяется</w:t>
      </w:r>
      <w:r w:rsidRPr="005B5624">
        <w:rPr>
          <w:rFonts w:cs="Times New Roman"/>
          <w:spacing w:val="80"/>
          <w:szCs w:val="28"/>
        </w:rPr>
        <w:t xml:space="preserve"> </w:t>
      </w:r>
      <w:r w:rsidRPr="005B5624">
        <w:rPr>
          <w:rFonts w:cs="Times New Roman"/>
          <w:szCs w:val="28"/>
        </w:rPr>
        <w:t>на все обращения граждан, за исключением обращений, которые подлежат рассмотрению в порядке, установленном федеральными конституционными законами и иными федеральными законами.</w:t>
      </w:r>
    </w:p>
    <w:p w:rsidR="005B5624" w:rsidRPr="005B5624" w:rsidRDefault="005B5624" w:rsidP="005B5624">
      <w:pPr>
        <w:pStyle w:val="a6"/>
        <w:widowControl w:val="0"/>
        <w:numPr>
          <w:ilvl w:val="0"/>
          <w:numId w:val="18"/>
        </w:numPr>
        <w:tabs>
          <w:tab w:val="left" w:pos="987"/>
        </w:tabs>
        <w:autoSpaceDE w:val="0"/>
        <w:autoSpaceDN w:val="0"/>
        <w:spacing w:after="0" w:line="240" w:lineRule="auto"/>
        <w:ind w:left="987" w:hanging="279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В</w:t>
      </w:r>
      <w:r w:rsidRPr="005B5624">
        <w:rPr>
          <w:rFonts w:cs="Times New Roman"/>
          <w:spacing w:val="-7"/>
          <w:szCs w:val="28"/>
        </w:rPr>
        <w:t xml:space="preserve"> </w:t>
      </w:r>
      <w:r w:rsidRPr="005B5624">
        <w:rPr>
          <w:rFonts w:cs="Times New Roman"/>
          <w:szCs w:val="28"/>
        </w:rPr>
        <w:t>процессе</w:t>
      </w:r>
      <w:r w:rsidRPr="005B5624">
        <w:rPr>
          <w:rFonts w:cs="Times New Roman"/>
          <w:spacing w:val="-6"/>
          <w:szCs w:val="28"/>
        </w:rPr>
        <w:t xml:space="preserve"> </w:t>
      </w:r>
      <w:r w:rsidRPr="005B5624">
        <w:rPr>
          <w:rFonts w:cs="Times New Roman"/>
          <w:szCs w:val="28"/>
        </w:rPr>
        <w:t>рассмотрения</w:t>
      </w:r>
      <w:r w:rsidRPr="005B5624">
        <w:rPr>
          <w:rFonts w:cs="Times New Roman"/>
          <w:spacing w:val="-6"/>
          <w:szCs w:val="28"/>
        </w:rPr>
        <w:t xml:space="preserve"> </w:t>
      </w:r>
      <w:r w:rsidRPr="005B5624">
        <w:rPr>
          <w:rFonts w:cs="Times New Roman"/>
          <w:szCs w:val="28"/>
        </w:rPr>
        <w:t>обращений</w:t>
      </w:r>
      <w:r w:rsidRPr="005B5624">
        <w:rPr>
          <w:rFonts w:cs="Times New Roman"/>
          <w:spacing w:val="-8"/>
          <w:szCs w:val="28"/>
        </w:rPr>
        <w:t xml:space="preserve"> </w:t>
      </w:r>
      <w:r w:rsidRPr="005B5624">
        <w:rPr>
          <w:rFonts w:cs="Times New Roman"/>
          <w:szCs w:val="28"/>
        </w:rPr>
        <w:t>граждан</w:t>
      </w:r>
      <w:r w:rsidRPr="005B5624">
        <w:rPr>
          <w:rFonts w:cs="Times New Roman"/>
          <w:spacing w:val="-6"/>
          <w:szCs w:val="28"/>
        </w:rPr>
        <w:t xml:space="preserve"> </w:t>
      </w:r>
      <w:r w:rsidRPr="005B5624">
        <w:rPr>
          <w:rFonts w:cs="Times New Roman"/>
          <w:spacing w:val="-2"/>
          <w:szCs w:val="28"/>
        </w:rPr>
        <w:t>участвуют:</w:t>
      </w:r>
    </w:p>
    <w:p w:rsidR="005B5624" w:rsidRPr="005B5624" w:rsidRDefault="005B5624" w:rsidP="005B5624">
      <w:pPr>
        <w:pStyle w:val="a6"/>
        <w:widowControl w:val="0"/>
        <w:numPr>
          <w:ilvl w:val="1"/>
          <w:numId w:val="18"/>
        </w:numPr>
        <w:tabs>
          <w:tab w:val="left" w:pos="1011"/>
        </w:tabs>
        <w:autoSpaceDE w:val="0"/>
        <w:autoSpaceDN w:val="0"/>
        <w:spacing w:after="0" w:line="240" w:lineRule="auto"/>
        <w:ind w:left="1011" w:hanging="303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Глава</w:t>
      </w:r>
      <w:r w:rsidRPr="005B5624">
        <w:rPr>
          <w:rFonts w:cs="Times New Roman"/>
          <w:spacing w:val="-5"/>
          <w:szCs w:val="28"/>
        </w:rPr>
        <w:t xml:space="preserve"> </w:t>
      </w:r>
      <w:r>
        <w:rPr>
          <w:rFonts w:cs="Times New Roman"/>
          <w:szCs w:val="28"/>
        </w:rPr>
        <w:t>Псковского муниципального округа</w:t>
      </w:r>
      <w:r w:rsidRPr="005B5624">
        <w:rPr>
          <w:rFonts w:cs="Times New Roman"/>
          <w:spacing w:val="-2"/>
          <w:szCs w:val="28"/>
        </w:rPr>
        <w:t>;</w:t>
      </w:r>
    </w:p>
    <w:p w:rsidR="005B5624" w:rsidRPr="005B5624" w:rsidRDefault="005B5624" w:rsidP="005B5624">
      <w:pPr>
        <w:pStyle w:val="a6"/>
        <w:widowControl w:val="0"/>
        <w:numPr>
          <w:ilvl w:val="1"/>
          <w:numId w:val="18"/>
        </w:numPr>
        <w:tabs>
          <w:tab w:val="left" w:pos="1231"/>
        </w:tabs>
        <w:autoSpaceDE w:val="0"/>
        <w:autoSpaceDN w:val="0"/>
        <w:spacing w:after="0" w:line="240" w:lineRule="auto"/>
        <w:ind w:left="1" w:right="140" w:firstLine="707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первый</w:t>
      </w:r>
      <w:r w:rsidRPr="005B5624">
        <w:rPr>
          <w:rFonts w:cs="Times New Roman"/>
          <w:spacing w:val="80"/>
          <w:szCs w:val="28"/>
        </w:rPr>
        <w:t xml:space="preserve"> </w:t>
      </w:r>
      <w:r w:rsidRPr="005B5624">
        <w:rPr>
          <w:rFonts w:cs="Times New Roman"/>
          <w:szCs w:val="28"/>
        </w:rPr>
        <w:t>заместитель</w:t>
      </w:r>
      <w:r w:rsidRPr="005B5624">
        <w:rPr>
          <w:rFonts w:cs="Times New Roman"/>
          <w:spacing w:val="80"/>
          <w:szCs w:val="28"/>
        </w:rPr>
        <w:t xml:space="preserve"> </w:t>
      </w:r>
      <w:r w:rsidRPr="005B5624">
        <w:rPr>
          <w:rFonts w:cs="Times New Roman"/>
          <w:szCs w:val="28"/>
        </w:rPr>
        <w:t>Главы</w:t>
      </w:r>
      <w:r w:rsidRPr="005B5624">
        <w:rPr>
          <w:rFonts w:cs="Times New Roman"/>
          <w:spacing w:val="80"/>
          <w:szCs w:val="28"/>
        </w:rPr>
        <w:t xml:space="preserve"> </w:t>
      </w:r>
      <w:r>
        <w:rPr>
          <w:rFonts w:cs="Times New Roman"/>
          <w:szCs w:val="28"/>
        </w:rPr>
        <w:t>Псковского муниципального округа</w:t>
      </w:r>
      <w:r w:rsidRPr="005B5624">
        <w:rPr>
          <w:rFonts w:cs="Times New Roman"/>
          <w:szCs w:val="28"/>
        </w:rPr>
        <w:t xml:space="preserve"> (далее также - руководитель первого уровня);</w:t>
      </w:r>
    </w:p>
    <w:p w:rsidR="005B5624" w:rsidRPr="005B5624" w:rsidRDefault="005B5624" w:rsidP="005B5624">
      <w:pPr>
        <w:pStyle w:val="a6"/>
        <w:widowControl w:val="0"/>
        <w:numPr>
          <w:ilvl w:val="1"/>
          <w:numId w:val="18"/>
        </w:numPr>
        <w:tabs>
          <w:tab w:val="left" w:pos="1083"/>
        </w:tabs>
        <w:autoSpaceDE w:val="0"/>
        <w:autoSpaceDN w:val="0"/>
        <w:spacing w:after="0" w:line="240" w:lineRule="auto"/>
        <w:ind w:left="1" w:right="137" w:firstLine="707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 xml:space="preserve">заместители Главы Администрации </w:t>
      </w:r>
      <w:r>
        <w:rPr>
          <w:rFonts w:cs="Times New Roman"/>
          <w:szCs w:val="28"/>
        </w:rPr>
        <w:t>Псковского муниципального округа</w:t>
      </w:r>
      <w:r w:rsidRPr="005B5624">
        <w:rPr>
          <w:rFonts w:cs="Times New Roman"/>
          <w:szCs w:val="28"/>
        </w:rPr>
        <w:t xml:space="preserve">, управляющий делами Администрации </w:t>
      </w:r>
      <w:r>
        <w:rPr>
          <w:rFonts w:cs="Times New Roman"/>
          <w:szCs w:val="28"/>
        </w:rPr>
        <w:t>Псковского муниципального округа</w:t>
      </w:r>
      <w:r w:rsidRPr="005B5624">
        <w:rPr>
          <w:rFonts w:cs="Times New Roman"/>
          <w:szCs w:val="28"/>
        </w:rPr>
        <w:t xml:space="preserve"> (далее также - руководители второго </w:t>
      </w:r>
      <w:r w:rsidRPr="005B5624">
        <w:rPr>
          <w:rFonts w:cs="Times New Roman"/>
          <w:spacing w:val="-2"/>
          <w:szCs w:val="28"/>
        </w:rPr>
        <w:t>уровня);</w:t>
      </w:r>
    </w:p>
    <w:p w:rsidR="005B5624" w:rsidRPr="005B5624" w:rsidRDefault="005B5624" w:rsidP="005B5624">
      <w:pPr>
        <w:pStyle w:val="a6"/>
        <w:widowControl w:val="0"/>
        <w:numPr>
          <w:ilvl w:val="1"/>
          <w:numId w:val="18"/>
        </w:numPr>
        <w:tabs>
          <w:tab w:val="left" w:pos="1407"/>
        </w:tabs>
        <w:autoSpaceDE w:val="0"/>
        <w:autoSpaceDN w:val="0"/>
        <w:spacing w:after="0" w:line="240" w:lineRule="auto"/>
        <w:ind w:left="1" w:right="137" w:firstLine="707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 xml:space="preserve">руководители органов и структурных подразделений Администрации </w:t>
      </w:r>
      <w:r>
        <w:rPr>
          <w:rFonts w:cs="Times New Roman"/>
          <w:szCs w:val="28"/>
        </w:rPr>
        <w:t>Псковского муниципального округа</w:t>
      </w:r>
      <w:r w:rsidRPr="005B5624">
        <w:rPr>
          <w:rFonts w:cs="Times New Roman"/>
          <w:szCs w:val="28"/>
        </w:rPr>
        <w:t xml:space="preserve"> (далее также - руководители третьего</w:t>
      </w:r>
      <w:r w:rsidRPr="005B5624">
        <w:rPr>
          <w:rFonts w:cs="Times New Roman"/>
          <w:spacing w:val="80"/>
          <w:szCs w:val="28"/>
        </w:rPr>
        <w:t xml:space="preserve"> </w:t>
      </w:r>
      <w:r w:rsidRPr="005B5624">
        <w:rPr>
          <w:rFonts w:cs="Times New Roman"/>
          <w:spacing w:val="-2"/>
          <w:szCs w:val="28"/>
        </w:rPr>
        <w:t>уровня).</w:t>
      </w:r>
    </w:p>
    <w:p w:rsidR="005B5624" w:rsidRPr="005B5624" w:rsidRDefault="005B5624" w:rsidP="005B5624">
      <w:pPr>
        <w:pStyle w:val="a6"/>
        <w:widowControl w:val="0"/>
        <w:numPr>
          <w:ilvl w:val="0"/>
          <w:numId w:val="18"/>
        </w:numPr>
        <w:tabs>
          <w:tab w:val="left" w:pos="990"/>
        </w:tabs>
        <w:autoSpaceDE w:val="0"/>
        <w:autoSpaceDN w:val="0"/>
        <w:spacing w:after="0" w:line="240" w:lineRule="auto"/>
        <w:ind w:right="134" w:firstLine="707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Все</w:t>
      </w:r>
      <w:r w:rsidRPr="005B5624">
        <w:rPr>
          <w:rFonts w:cs="Times New Roman"/>
          <w:spacing w:val="-3"/>
          <w:szCs w:val="28"/>
        </w:rPr>
        <w:t xml:space="preserve"> </w:t>
      </w:r>
      <w:r w:rsidRPr="005B5624">
        <w:rPr>
          <w:rFonts w:cs="Times New Roman"/>
          <w:szCs w:val="28"/>
        </w:rPr>
        <w:t>действия,</w:t>
      </w:r>
      <w:r w:rsidRPr="005B5624">
        <w:rPr>
          <w:rFonts w:cs="Times New Roman"/>
          <w:spacing w:val="-3"/>
          <w:szCs w:val="28"/>
        </w:rPr>
        <w:t xml:space="preserve"> </w:t>
      </w:r>
      <w:r w:rsidRPr="005B5624">
        <w:rPr>
          <w:rFonts w:cs="Times New Roman"/>
          <w:szCs w:val="28"/>
        </w:rPr>
        <w:t>связанные</w:t>
      </w:r>
      <w:r w:rsidRPr="005B5624">
        <w:rPr>
          <w:rFonts w:cs="Times New Roman"/>
          <w:spacing w:val="-3"/>
          <w:szCs w:val="28"/>
        </w:rPr>
        <w:t xml:space="preserve"> </w:t>
      </w:r>
      <w:r w:rsidRPr="005B5624">
        <w:rPr>
          <w:rFonts w:cs="Times New Roman"/>
          <w:szCs w:val="28"/>
        </w:rPr>
        <w:t>с</w:t>
      </w:r>
      <w:r w:rsidRPr="005B5624">
        <w:rPr>
          <w:rFonts w:cs="Times New Roman"/>
          <w:spacing w:val="-3"/>
          <w:szCs w:val="28"/>
        </w:rPr>
        <w:t xml:space="preserve"> </w:t>
      </w:r>
      <w:r w:rsidRPr="005B5624">
        <w:rPr>
          <w:rFonts w:cs="Times New Roman"/>
          <w:szCs w:val="28"/>
        </w:rPr>
        <w:t>регистрацией</w:t>
      </w:r>
      <w:r w:rsidRPr="005B5624">
        <w:rPr>
          <w:rFonts w:cs="Times New Roman"/>
          <w:spacing w:val="-2"/>
          <w:szCs w:val="28"/>
        </w:rPr>
        <w:t xml:space="preserve"> </w:t>
      </w:r>
      <w:r w:rsidRPr="005B5624">
        <w:rPr>
          <w:rFonts w:cs="Times New Roman"/>
          <w:szCs w:val="28"/>
        </w:rPr>
        <w:t>и</w:t>
      </w:r>
      <w:r w:rsidRPr="005B5624">
        <w:rPr>
          <w:rFonts w:cs="Times New Roman"/>
          <w:spacing w:val="-4"/>
          <w:szCs w:val="28"/>
        </w:rPr>
        <w:t xml:space="preserve"> </w:t>
      </w:r>
      <w:r w:rsidRPr="005B5624">
        <w:rPr>
          <w:rFonts w:cs="Times New Roman"/>
          <w:szCs w:val="28"/>
        </w:rPr>
        <w:t>рассмотрением</w:t>
      </w:r>
      <w:r w:rsidRPr="005B5624">
        <w:rPr>
          <w:rFonts w:cs="Times New Roman"/>
          <w:spacing w:val="-3"/>
          <w:szCs w:val="28"/>
        </w:rPr>
        <w:t xml:space="preserve"> </w:t>
      </w:r>
      <w:r w:rsidRPr="005B5624">
        <w:rPr>
          <w:rFonts w:cs="Times New Roman"/>
          <w:szCs w:val="28"/>
        </w:rPr>
        <w:t xml:space="preserve">обращений граждан, а также </w:t>
      </w:r>
      <w:proofErr w:type="gramStart"/>
      <w:r w:rsidRPr="005B5624">
        <w:rPr>
          <w:rFonts w:cs="Times New Roman"/>
          <w:szCs w:val="28"/>
        </w:rPr>
        <w:t>контролем за</w:t>
      </w:r>
      <w:proofErr w:type="gramEnd"/>
      <w:r w:rsidRPr="005B5624">
        <w:rPr>
          <w:rFonts w:cs="Times New Roman"/>
          <w:szCs w:val="28"/>
        </w:rPr>
        <w:t xml:space="preserve"> сроками рассмотрения обращений граждан, осуществляются с использованием государственной информационной системы «Система электронного документооборота Правительства Псковской области» (далее также - СЭД ППО).</w:t>
      </w:r>
    </w:p>
    <w:p w:rsidR="005B5624" w:rsidRPr="00022F9C" w:rsidRDefault="005B5624" w:rsidP="00022F9C">
      <w:pPr>
        <w:pStyle w:val="a6"/>
        <w:widowControl w:val="0"/>
        <w:numPr>
          <w:ilvl w:val="0"/>
          <w:numId w:val="18"/>
        </w:numPr>
        <w:tabs>
          <w:tab w:val="left" w:pos="1076"/>
        </w:tabs>
        <w:autoSpaceDE w:val="0"/>
        <w:autoSpaceDN w:val="0"/>
        <w:spacing w:after="0" w:line="240" w:lineRule="auto"/>
        <w:ind w:right="138" w:firstLine="707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 xml:space="preserve">Глава </w:t>
      </w:r>
      <w:r w:rsidR="00022F9C">
        <w:rPr>
          <w:rFonts w:cs="Times New Roman"/>
          <w:szCs w:val="28"/>
        </w:rPr>
        <w:t>Псковского муниципального округа</w:t>
      </w:r>
      <w:r w:rsidRPr="005B5624">
        <w:rPr>
          <w:rFonts w:cs="Times New Roman"/>
          <w:szCs w:val="28"/>
        </w:rPr>
        <w:t>, руководители первого, второго и третьего уровней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при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согласовании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и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подписании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в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СЭД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ППО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ответов,</w:t>
      </w:r>
      <w:r w:rsidRPr="005B5624">
        <w:rPr>
          <w:rFonts w:cs="Times New Roman"/>
          <w:spacing w:val="40"/>
          <w:szCs w:val="28"/>
        </w:rPr>
        <w:t xml:space="preserve"> </w:t>
      </w:r>
      <w:r w:rsidRPr="005B5624">
        <w:rPr>
          <w:rFonts w:cs="Times New Roman"/>
          <w:szCs w:val="28"/>
        </w:rPr>
        <w:t>сообщений</w:t>
      </w:r>
      <w:bookmarkStart w:id="1" w:name="3"/>
      <w:bookmarkEnd w:id="1"/>
      <w:r w:rsid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уведомлений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гражданам,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а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также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запросов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о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представлении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lastRenderedPageBreak/>
        <w:t>документов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и материалов и иных писем в рамках рассмотрения обращений граждан используют личные электронные цифровые подписи.</w:t>
      </w:r>
    </w:p>
    <w:p w:rsidR="005B5624" w:rsidRPr="00022F9C" w:rsidRDefault="005B5624" w:rsidP="00022F9C">
      <w:pPr>
        <w:pStyle w:val="a6"/>
        <w:widowControl w:val="0"/>
        <w:numPr>
          <w:ilvl w:val="0"/>
          <w:numId w:val="18"/>
        </w:numPr>
        <w:tabs>
          <w:tab w:val="left" w:pos="1138"/>
        </w:tabs>
        <w:autoSpaceDE w:val="0"/>
        <w:autoSpaceDN w:val="0"/>
        <w:spacing w:after="0" w:line="240" w:lineRule="auto"/>
        <w:ind w:right="-6" w:firstLine="707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Понятия и термины, используемые в настоящем Положении, применяются в значениях, определенных в </w:t>
      </w:r>
      <w:hyperlink r:id="rId13">
        <w:r w:rsidRPr="00022F9C">
          <w:rPr>
            <w:rFonts w:cs="Times New Roman"/>
            <w:szCs w:val="28"/>
          </w:rPr>
          <w:t>Федеральном законе № 59-ФЗ,</w:t>
        </w:r>
      </w:hyperlink>
      <w:r w:rsidRPr="00022F9C">
        <w:rPr>
          <w:rFonts w:cs="Times New Roman"/>
          <w:szCs w:val="28"/>
        </w:rPr>
        <w:t xml:space="preserve"> кроме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того,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для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целей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настоящего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Положения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используется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понятие</w:t>
      </w:r>
      <w:r w:rsid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>«коллективное</w:t>
      </w:r>
      <w:r w:rsidRPr="00022F9C">
        <w:rPr>
          <w:rFonts w:cs="Times New Roman"/>
          <w:spacing w:val="-11"/>
          <w:szCs w:val="28"/>
        </w:rPr>
        <w:t xml:space="preserve"> </w:t>
      </w:r>
      <w:r w:rsidRPr="00022F9C">
        <w:rPr>
          <w:rFonts w:cs="Times New Roman"/>
          <w:spacing w:val="-2"/>
          <w:szCs w:val="28"/>
        </w:rPr>
        <w:t>обращение».</w:t>
      </w:r>
    </w:p>
    <w:p w:rsidR="005B5624" w:rsidRDefault="005B5624" w:rsidP="00022F9C">
      <w:pPr>
        <w:pStyle w:val="af2"/>
        <w:spacing w:line="240" w:lineRule="auto"/>
        <w:ind w:left="1" w:right="-6" w:firstLine="707"/>
        <w:jc w:val="both"/>
        <w:rPr>
          <w:b w:val="0"/>
          <w:szCs w:val="28"/>
        </w:rPr>
      </w:pPr>
      <w:r w:rsidRPr="00022F9C">
        <w:rPr>
          <w:b w:val="0"/>
          <w:szCs w:val="28"/>
        </w:rPr>
        <w:t xml:space="preserve">Коллективное обращение - совместное обращение двух и более граждан по общему для них вопросу, а также обращение от имени трудовых коллективов, членов одной семьи, отвечающие требованиям к письменным обращениям, установленным </w:t>
      </w:r>
      <w:hyperlink r:id="rId14">
        <w:r w:rsidRPr="00022F9C">
          <w:rPr>
            <w:b w:val="0"/>
            <w:szCs w:val="28"/>
          </w:rPr>
          <w:t>Федеральным законом № 59-ФЗ.</w:t>
        </w:r>
      </w:hyperlink>
    </w:p>
    <w:p w:rsidR="00022F9C" w:rsidRPr="00022F9C" w:rsidRDefault="00022F9C" w:rsidP="00022F9C">
      <w:pPr>
        <w:pStyle w:val="af2"/>
        <w:spacing w:line="240" w:lineRule="auto"/>
        <w:ind w:left="1" w:right="-6" w:firstLine="707"/>
        <w:jc w:val="both"/>
        <w:rPr>
          <w:b w:val="0"/>
          <w:szCs w:val="28"/>
        </w:rPr>
      </w:pPr>
    </w:p>
    <w:p w:rsidR="005B5624" w:rsidRPr="00022F9C" w:rsidRDefault="005B5624" w:rsidP="00022F9C">
      <w:pPr>
        <w:pStyle w:val="a6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1" w:right="-6" w:hanging="1"/>
        <w:contextualSpacing w:val="0"/>
        <w:jc w:val="center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Поступление</w:t>
      </w:r>
      <w:r w:rsidRPr="00022F9C">
        <w:rPr>
          <w:rFonts w:cs="Times New Roman"/>
          <w:spacing w:val="-12"/>
          <w:szCs w:val="28"/>
        </w:rPr>
        <w:t xml:space="preserve"> </w:t>
      </w:r>
      <w:r w:rsidRPr="00022F9C">
        <w:rPr>
          <w:rFonts w:cs="Times New Roman"/>
          <w:szCs w:val="28"/>
        </w:rPr>
        <w:t>обращений</w:t>
      </w:r>
      <w:r w:rsidRPr="00022F9C">
        <w:rPr>
          <w:rFonts w:cs="Times New Roman"/>
          <w:spacing w:val="-8"/>
          <w:szCs w:val="28"/>
        </w:rPr>
        <w:t xml:space="preserve"> </w:t>
      </w:r>
      <w:r w:rsidRPr="00022F9C">
        <w:rPr>
          <w:rFonts w:cs="Times New Roman"/>
          <w:spacing w:val="-2"/>
          <w:szCs w:val="28"/>
        </w:rPr>
        <w:t>граждан</w:t>
      </w:r>
    </w:p>
    <w:p w:rsidR="005B5624" w:rsidRDefault="005B5624" w:rsidP="00022F9C">
      <w:pPr>
        <w:pStyle w:val="af2"/>
        <w:tabs>
          <w:tab w:val="left" w:pos="0"/>
        </w:tabs>
        <w:spacing w:line="240" w:lineRule="auto"/>
        <w:ind w:left="1" w:right="-6" w:hanging="1"/>
        <w:jc w:val="center"/>
        <w:rPr>
          <w:b w:val="0"/>
          <w:szCs w:val="28"/>
        </w:rPr>
      </w:pPr>
      <w:r w:rsidRPr="00022F9C">
        <w:rPr>
          <w:b w:val="0"/>
          <w:szCs w:val="28"/>
        </w:rPr>
        <w:t>в</w:t>
      </w:r>
      <w:r w:rsidRPr="00022F9C">
        <w:rPr>
          <w:b w:val="0"/>
          <w:spacing w:val="-9"/>
          <w:szCs w:val="28"/>
        </w:rPr>
        <w:t xml:space="preserve"> </w:t>
      </w:r>
      <w:r w:rsidRPr="00022F9C">
        <w:rPr>
          <w:b w:val="0"/>
          <w:szCs w:val="28"/>
        </w:rPr>
        <w:t>Администрацию</w:t>
      </w:r>
      <w:r w:rsidRPr="00022F9C">
        <w:rPr>
          <w:b w:val="0"/>
          <w:spacing w:val="-8"/>
          <w:szCs w:val="28"/>
        </w:rPr>
        <w:t xml:space="preserve"> </w:t>
      </w:r>
      <w:r w:rsidR="00022F9C" w:rsidRPr="00022F9C">
        <w:rPr>
          <w:b w:val="0"/>
          <w:szCs w:val="28"/>
        </w:rPr>
        <w:t>Псковского муниципального округа</w:t>
      </w:r>
      <w:r w:rsidRPr="00022F9C">
        <w:rPr>
          <w:b w:val="0"/>
          <w:szCs w:val="28"/>
        </w:rPr>
        <w:t>,</w:t>
      </w:r>
      <w:r w:rsidRPr="00022F9C">
        <w:rPr>
          <w:b w:val="0"/>
          <w:spacing w:val="-9"/>
          <w:szCs w:val="28"/>
        </w:rPr>
        <w:t xml:space="preserve"> </w:t>
      </w:r>
      <w:r w:rsidRPr="00022F9C">
        <w:rPr>
          <w:b w:val="0"/>
          <w:szCs w:val="28"/>
        </w:rPr>
        <w:t>их</w:t>
      </w:r>
      <w:r w:rsidRPr="00022F9C">
        <w:rPr>
          <w:b w:val="0"/>
          <w:spacing w:val="-8"/>
          <w:szCs w:val="28"/>
        </w:rPr>
        <w:t xml:space="preserve"> </w:t>
      </w:r>
      <w:r w:rsidRPr="00022F9C">
        <w:rPr>
          <w:b w:val="0"/>
          <w:szCs w:val="28"/>
        </w:rPr>
        <w:t>регистрация и направление на рассмотрение</w:t>
      </w:r>
    </w:p>
    <w:p w:rsidR="00022F9C" w:rsidRPr="00022F9C" w:rsidRDefault="00022F9C" w:rsidP="00022F9C">
      <w:pPr>
        <w:pStyle w:val="af2"/>
        <w:tabs>
          <w:tab w:val="left" w:pos="0"/>
        </w:tabs>
        <w:spacing w:line="240" w:lineRule="auto"/>
        <w:ind w:left="1" w:right="-6" w:hanging="1"/>
        <w:jc w:val="center"/>
        <w:rPr>
          <w:b w:val="0"/>
          <w:szCs w:val="28"/>
        </w:rPr>
      </w:pPr>
    </w:p>
    <w:p w:rsidR="005B5624" w:rsidRPr="00022F9C" w:rsidRDefault="005B5624" w:rsidP="00022F9C">
      <w:pPr>
        <w:pStyle w:val="a6"/>
        <w:widowControl w:val="0"/>
        <w:numPr>
          <w:ilvl w:val="0"/>
          <w:numId w:val="18"/>
        </w:numPr>
        <w:tabs>
          <w:tab w:val="left" w:pos="988"/>
        </w:tabs>
        <w:autoSpaceDE w:val="0"/>
        <w:autoSpaceDN w:val="0"/>
        <w:spacing w:after="0" w:line="240" w:lineRule="auto"/>
        <w:ind w:right="-6" w:firstLine="707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Граждане</w:t>
      </w:r>
      <w:r w:rsidRPr="00022F9C">
        <w:rPr>
          <w:rFonts w:cs="Times New Roman"/>
          <w:spacing w:val="-9"/>
          <w:szCs w:val="28"/>
        </w:rPr>
        <w:t xml:space="preserve"> </w:t>
      </w:r>
      <w:r w:rsidRPr="00022F9C">
        <w:rPr>
          <w:rFonts w:cs="Times New Roman"/>
          <w:szCs w:val="28"/>
        </w:rPr>
        <w:t>обращаются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Администрацию</w:t>
      </w:r>
      <w:r w:rsidRPr="00022F9C">
        <w:rPr>
          <w:rFonts w:cs="Times New Roman"/>
          <w:spacing w:val="-5"/>
          <w:szCs w:val="28"/>
        </w:rPr>
        <w:t xml:space="preserve"> </w:t>
      </w:r>
      <w:r w:rsidR="00022F9C" w:rsidRPr="00022F9C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pacing w:val="-2"/>
          <w:szCs w:val="28"/>
        </w:rPr>
        <w:t>:</w:t>
      </w:r>
    </w:p>
    <w:p w:rsidR="005B5624" w:rsidRPr="00022F9C" w:rsidRDefault="005B5624" w:rsidP="00022F9C">
      <w:pPr>
        <w:pStyle w:val="a6"/>
        <w:widowControl w:val="0"/>
        <w:numPr>
          <w:ilvl w:val="1"/>
          <w:numId w:val="18"/>
        </w:numPr>
        <w:tabs>
          <w:tab w:val="left" w:pos="1245"/>
        </w:tabs>
        <w:autoSpaceDE w:val="0"/>
        <w:autoSpaceDN w:val="0"/>
        <w:spacing w:after="0" w:line="240" w:lineRule="auto"/>
        <w:ind w:left="1" w:right="-6" w:firstLine="707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в письменной форме посредством направления почтового отправления по почтовому адресу: ул. </w:t>
      </w:r>
      <w:r w:rsidR="00022F9C">
        <w:rPr>
          <w:rFonts w:cs="Times New Roman"/>
          <w:szCs w:val="28"/>
        </w:rPr>
        <w:t>О. Кошевого, д. 4</w:t>
      </w:r>
      <w:r w:rsidRPr="00022F9C">
        <w:rPr>
          <w:rFonts w:cs="Times New Roman"/>
          <w:szCs w:val="28"/>
        </w:rPr>
        <w:t>, г. Псков, 1800</w:t>
      </w:r>
      <w:r w:rsidR="00022F9C">
        <w:rPr>
          <w:rFonts w:cs="Times New Roman"/>
          <w:szCs w:val="28"/>
        </w:rPr>
        <w:t>19</w:t>
      </w:r>
      <w:r w:rsidRPr="00022F9C">
        <w:rPr>
          <w:rFonts w:cs="Times New Roman"/>
          <w:szCs w:val="28"/>
        </w:rPr>
        <w:t>;</w:t>
      </w:r>
    </w:p>
    <w:p w:rsidR="005B5624" w:rsidRPr="00022F9C" w:rsidRDefault="005B5624" w:rsidP="00022F9C">
      <w:pPr>
        <w:pStyle w:val="a6"/>
        <w:widowControl w:val="0"/>
        <w:numPr>
          <w:ilvl w:val="1"/>
          <w:numId w:val="18"/>
        </w:numPr>
        <w:tabs>
          <w:tab w:val="left" w:pos="1209"/>
        </w:tabs>
        <w:autoSpaceDE w:val="0"/>
        <w:autoSpaceDN w:val="0"/>
        <w:spacing w:after="0" w:line="240" w:lineRule="auto"/>
        <w:ind w:left="1" w:right="-6" w:firstLine="707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в форме электронного документа посредством направления обращения</w:t>
      </w:r>
      <w:r w:rsidRPr="00022F9C">
        <w:rPr>
          <w:rFonts w:cs="Times New Roman"/>
          <w:spacing w:val="75"/>
          <w:w w:val="150"/>
          <w:szCs w:val="28"/>
        </w:rPr>
        <w:t xml:space="preserve"> 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75"/>
          <w:w w:val="150"/>
          <w:szCs w:val="28"/>
        </w:rPr>
        <w:t xml:space="preserve">  </w:t>
      </w:r>
      <w:r w:rsidRPr="00022F9C">
        <w:rPr>
          <w:rFonts w:cs="Times New Roman"/>
          <w:szCs w:val="28"/>
        </w:rPr>
        <w:t>Интернет-приемную</w:t>
      </w:r>
      <w:r w:rsidRPr="00022F9C">
        <w:rPr>
          <w:rFonts w:cs="Times New Roman"/>
          <w:spacing w:val="75"/>
          <w:w w:val="150"/>
          <w:szCs w:val="28"/>
        </w:rPr>
        <w:t xml:space="preserve">  </w:t>
      </w:r>
      <w:r w:rsidRPr="00022F9C">
        <w:rPr>
          <w:rFonts w:cs="Times New Roman"/>
          <w:szCs w:val="28"/>
        </w:rPr>
        <w:t>Администрации</w:t>
      </w:r>
      <w:r w:rsidRPr="00022F9C">
        <w:rPr>
          <w:rFonts w:cs="Times New Roman"/>
          <w:spacing w:val="76"/>
          <w:w w:val="150"/>
          <w:szCs w:val="28"/>
        </w:rPr>
        <w:t xml:space="preserve">  </w:t>
      </w:r>
      <w:r w:rsidR="007B35E2" w:rsidRPr="007B35E2">
        <w:rPr>
          <w:rFonts w:cs="Times New Roman"/>
          <w:szCs w:val="28"/>
        </w:rPr>
        <w:t xml:space="preserve">Псковского муниципального округа </w:t>
      </w:r>
      <w:r w:rsidRPr="00022F9C">
        <w:rPr>
          <w:rFonts w:cs="Times New Roman"/>
          <w:szCs w:val="28"/>
        </w:rPr>
        <w:t xml:space="preserve">в государственной информационной системе «Портал государственных органов Псковской области» в сети «Интернет» по адресу: </w:t>
      </w:r>
      <w:r w:rsidR="00A20470" w:rsidRPr="00A20470">
        <w:rPr>
          <w:rFonts w:cs="Times New Roman"/>
          <w:color w:val="333333"/>
          <w:szCs w:val="28"/>
          <w:shd w:val="clear" w:color="auto" w:fill="FDFCFA"/>
        </w:rPr>
        <w:t>pskovrajon.gosuslugi.ru</w:t>
      </w:r>
      <w:r w:rsidRPr="00022F9C">
        <w:rPr>
          <w:rFonts w:cs="Times New Roman"/>
          <w:szCs w:val="28"/>
        </w:rPr>
        <w:t xml:space="preserve"> (далее также - интернет-приемная).</w:t>
      </w:r>
    </w:p>
    <w:p w:rsidR="005B5624" w:rsidRPr="00022F9C" w:rsidRDefault="005B5624" w:rsidP="00022F9C">
      <w:pPr>
        <w:pStyle w:val="a6"/>
        <w:widowControl w:val="0"/>
        <w:numPr>
          <w:ilvl w:val="0"/>
          <w:numId w:val="18"/>
        </w:numPr>
        <w:tabs>
          <w:tab w:val="left" w:pos="1059"/>
        </w:tabs>
        <w:autoSpaceDE w:val="0"/>
        <w:autoSpaceDN w:val="0"/>
        <w:spacing w:after="0" w:line="240" w:lineRule="auto"/>
        <w:ind w:right="-6" w:firstLine="707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>Обращения граждан в письменной форме на бумажном носителе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или в форме электронного документа</w:t>
      </w:r>
      <w:r w:rsidR="004C4D70">
        <w:rPr>
          <w:rFonts w:cs="Times New Roman"/>
          <w:szCs w:val="28"/>
        </w:rPr>
        <w:t xml:space="preserve"> через (</w:t>
      </w:r>
      <w:r w:rsidR="00A20470" w:rsidRPr="00A20470">
        <w:rPr>
          <w:rFonts w:cs="Times New Roman"/>
          <w:color w:val="333333"/>
          <w:szCs w:val="28"/>
          <w:shd w:val="clear" w:color="auto" w:fill="FDFCFA"/>
        </w:rPr>
        <w:t>pskovrajon.gosuslugi.ru</w:t>
      </w:r>
      <w:r w:rsidR="004C4D70">
        <w:rPr>
          <w:rFonts w:cs="Times New Roman"/>
          <w:szCs w:val="28"/>
        </w:rPr>
        <w:t>)</w:t>
      </w:r>
      <w:r w:rsidRPr="00022F9C">
        <w:rPr>
          <w:rFonts w:cs="Times New Roman"/>
          <w:szCs w:val="28"/>
        </w:rPr>
        <w:t>, поступившие в Администрацию</w:t>
      </w:r>
      <w:r w:rsidRPr="00022F9C">
        <w:rPr>
          <w:rFonts w:cs="Times New Roman"/>
          <w:spacing w:val="40"/>
          <w:szCs w:val="28"/>
        </w:rPr>
        <w:t xml:space="preserve"> </w:t>
      </w:r>
      <w:r w:rsidR="008B1B1A" w:rsidRPr="007B35E2">
        <w:rPr>
          <w:rFonts w:cs="Times New Roman"/>
          <w:szCs w:val="28"/>
        </w:rPr>
        <w:t>Псковского муниципального округа</w:t>
      </w:r>
      <w:r w:rsidR="008B1B1A" w:rsidRP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>способами, указанными в пункте 7 настоящего Положения, либо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переадресованные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Администрацию</w:t>
      </w:r>
      <w:r w:rsidRPr="00022F9C">
        <w:rPr>
          <w:rFonts w:cs="Times New Roman"/>
          <w:spacing w:val="80"/>
          <w:szCs w:val="28"/>
        </w:rPr>
        <w:t xml:space="preserve"> </w:t>
      </w:r>
      <w:r w:rsidR="004C451C" w:rsidRPr="007B35E2">
        <w:rPr>
          <w:rFonts w:cs="Times New Roman"/>
          <w:szCs w:val="28"/>
        </w:rPr>
        <w:t>Псковского муниципального округа</w:t>
      </w:r>
      <w:r w:rsidR="004C451C" w:rsidRP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>федеральными 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государственными органами власти (далее также - письменные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обращения), подлежат прочтению и обязательной регистрации сотрудниками </w:t>
      </w:r>
      <w:r w:rsidR="004C451C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 xml:space="preserve"> Администрации </w:t>
      </w:r>
      <w:r w:rsidR="004C451C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, в должностные</w:t>
      </w:r>
      <w:proofErr w:type="gramEnd"/>
      <w:r w:rsidRPr="00022F9C">
        <w:rPr>
          <w:rFonts w:cs="Times New Roman"/>
          <w:szCs w:val="28"/>
        </w:rPr>
        <w:t xml:space="preserve"> </w:t>
      </w:r>
      <w:proofErr w:type="gramStart"/>
      <w:r w:rsidRPr="00022F9C">
        <w:rPr>
          <w:rFonts w:cs="Times New Roman"/>
          <w:szCs w:val="28"/>
        </w:rPr>
        <w:t>обязанности</w:t>
      </w:r>
      <w:proofErr w:type="gramEnd"/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которых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входит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работа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с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обращениями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 xml:space="preserve">граждан (далее также </w:t>
      </w:r>
      <w:r w:rsidR="00727CB9">
        <w:rPr>
          <w:rFonts w:cs="Times New Roman"/>
          <w:szCs w:val="28"/>
        </w:rPr>
        <w:t>–</w:t>
      </w:r>
      <w:r w:rsidRPr="00022F9C">
        <w:rPr>
          <w:rFonts w:cs="Times New Roman"/>
          <w:szCs w:val="28"/>
        </w:rPr>
        <w:t xml:space="preserve"> </w:t>
      </w:r>
      <w:r w:rsidR="00727CB9">
        <w:rPr>
          <w:rFonts w:cs="Times New Roman"/>
          <w:szCs w:val="28"/>
        </w:rPr>
        <w:t>управление делами</w:t>
      </w:r>
      <w:r w:rsidRPr="00022F9C">
        <w:rPr>
          <w:rFonts w:cs="Times New Roman"/>
          <w:szCs w:val="28"/>
        </w:rPr>
        <w:t>).</w:t>
      </w:r>
    </w:p>
    <w:p w:rsidR="005B5624" w:rsidRPr="00022F9C" w:rsidRDefault="005B5624" w:rsidP="00022F9C">
      <w:pPr>
        <w:pStyle w:val="af2"/>
        <w:spacing w:line="240" w:lineRule="auto"/>
        <w:ind w:left="1" w:right="-6" w:firstLine="707"/>
        <w:jc w:val="both"/>
        <w:rPr>
          <w:b w:val="0"/>
          <w:szCs w:val="28"/>
        </w:rPr>
      </w:pPr>
      <w:r w:rsidRPr="00022F9C">
        <w:rPr>
          <w:b w:val="0"/>
          <w:szCs w:val="28"/>
        </w:rPr>
        <w:t>Регистрация</w:t>
      </w:r>
      <w:r w:rsidRPr="00022F9C">
        <w:rPr>
          <w:b w:val="0"/>
          <w:spacing w:val="37"/>
          <w:szCs w:val="28"/>
        </w:rPr>
        <w:t xml:space="preserve"> </w:t>
      </w:r>
      <w:r w:rsidRPr="00022F9C">
        <w:rPr>
          <w:b w:val="0"/>
          <w:szCs w:val="28"/>
        </w:rPr>
        <w:t>обращений</w:t>
      </w:r>
      <w:r w:rsidRPr="00022F9C">
        <w:rPr>
          <w:b w:val="0"/>
          <w:spacing w:val="38"/>
          <w:szCs w:val="28"/>
        </w:rPr>
        <w:t xml:space="preserve"> </w:t>
      </w:r>
      <w:r w:rsidRPr="00022F9C">
        <w:rPr>
          <w:b w:val="0"/>
          <w:szCs w:val="28"/>
        </w:rPr>
        <w:t>граждан</w:t>
      </w:r>
      <w:r w:rsidRPr="00022F9C">
        <w:rPr>
          <w:b w:val="0"/>
          <w:spacing w:val="35"/>
          <w:szCs w:val="28"/>
        </w:rPr>
        <w:t xml:space="preserve"> </w:t>
      </w:r>
      <w:r w:rsidRPr="00022F9C">
        <w:rPr>
          <w:b w:val="0"/>
          <w:szCs w:val="28"/>
        </w:rPr>
        <w:t>осуществляется</w:t>
      </w:r>
      <w:r w:rsidRPr="00022F9C">
        <w:rPr>
          <w:b w:val="0"/>
          <w:spacing w:val="38"/>
          <w:szCs w:val="28"/>
        </w:rPr>
        <w:t xml:space="preserve"> </w:t>
      </w:r>
      <w:r w:rsidRPr="00022F9C">
        <w:rPr>
          <w:b w:val="0"/>
          <w:szCs w:val="28"/>
        </w:rPr>
        <w:t>в</w:t>
      </w:r>
      <w:r w:rsidRPr="00022F9C">
        <w:rPr>
          <w:b w:val="0"/>
          <w:spacing w:val="34"/>
          <w:szCs w:val="28"/>
        </w:rPr>
        <w:t xml:space="preserve"> </w:t>
      </w:r>
      <w:r w:rsidRPr="00022F9C">
        <w:rPr>
          <w:b w:val="0"/>
          <w:szCs w:val="28"/>
        </w:rPr>
        <w:t>течение</w:t>
      </w:r>
      <w:r w:rsidRPr="00022F9C">
        <w:rPr>
          <w:b w:val="0"/>
          <w:spacing w:val="37"/>
          <w:szCs w:val="28"/>
        </w:rPr>
        <w:t xml:space="preserve"> </w:t>
      </w:r>
      <w:r w:rsidRPr="00022F9C">
        <w:rPr>
          <w:b w:val="0"/>
          <w:szCs w:val="28"/>
        </w:rPr>
        <w:t>трех</w:t>
      </w:r>
      <w:r w:rsidRPr="00022F9C">
        <w:rPr>
          <w:b w:val="0"/>
          <w:spacing w:val="35"/>
          <w:szCs w:val="28"/>
        </w:rPr>
        <w:t xml:space="preserve"> </w:t>
      </w:r>
      <w:r w:rsidRPr="00022F9C">
        <w:rPr>
          <w:b w:val="0"/>
          <w:szCs w:val="28"/>
        </w:rPr>
        <w:t>дней с</w:t>
      </w:r>
      <w:r w:rsidRPr="00022F9C">
        <w:rPr>
          <w:b w:val="0"/>
          <w:spacing w:val="67"/>
          <w:szCs w:val="28"/>
        </w:rPr>
        <w:t xml:space="preserve"> </w:t>
      </w:r>
      <w:r w:rsidRPr="00022F9C">
        <w:rPr>
          <w:b w:val="0"/>
          <w:szCs w:val="28"/>
        </w:rPr>
        <w:t>даты</w:t>
      </w:r>
      <w:r w:rsidRPr="00022F9C">
        <w:rPr>
          <w:b w:val="0"/>
          <w:spacing w:val="67"/>
          <w:szCs w:val="28"/>
        </w:rPr>
        <w:t xml:space="preserve"> </w:t>
      </w:r>
      <w:r w:rsidRPr="00022F9C">
        <w:rPr>
          <w:b w:val="0"/>
          <w:szCs w:val="28"/>
        </w:rPr>
        <w:t>их</w:t>
      </w:r>
      <w:r w:rsidRPr="00022F9C">
        <w:rPr>
          <w:b w:val="0"/>
          <w:spacing w:val="67"/>
          <w:szCs w:val="28"/>
        </w:rPr>
        <w:t xml:space="preserve"> </w:t>
      </w:r>
      <w:r w:rsidRPr="00022F9C">
        <w:rPr>
          <w:b w:val="0"/>
          <w:szCs w:val="28"/>
        </w:rPr>
        <w:t>поступления</w:t>
      </w:r>
      <w:r w:rsidRPr="00022F9C">
        <w:rPr>
          <w:b w:val="0"/>
          <w:spacing w:val="67"/>
          <w:szCs w:val="28"/>
        </w:rPr>
        <w:t xml:space="preserve"> </w:t>
      </w:r>
      <w:r w:rsidRPr="00022F9C">
        <w:rPr>
          <w:b w:val="0"/>
          <w:szCs w:val="28"/>
        </w:rPr>
        <w:t>в</w:t>
      </w:r>
      <w:r w:rsidRPr="00022F9C">
        <w:rPr>
          <w:b w:val="0"/>
          <w:spacing w:val="66"/>
          <w:szCs w:val="28"/>
        </w:rPr>
        <w:t xml:space="preserve"> </w:t>
      </w:r>
      <w:r w:rsidRPr="00022F9C">
        <w:rPr>
          <w:b w:val="0"/>
          <w:szCs w:val="28"/>
        </w:rPr>
        <w:t>Администрацию</w:t>
      </w:r>
      <w:r w:rsidRPr="00022F9C">
        <w:rPr>
          <w:b w:val="0"/>
          <w:spacing w:val="71"/>
          <w:szCs w:val="28"/>
        </w:rPr>
        <w:t xml:space="preserve"> </w:t>
      </w:r>
      <w:r w:rsidR="004C451C" w:rsidRPr="004C451C">
        <w:rPr>
          <w:b w:val="0"/>
          <w:szCs w:val="28"/>
        </w:rPr>
        <w:t>Псковского муниципального округа</w:t>
      </w:r>
      <w:r w:rsidRPr="00022F9C">
        <w:rPr>
          <w:b w:val="0"/>
          <w:spacing w:val="66"/>
          <w:szCs w:val="28"/>
        </w:rPr>
        <w:t xml:space="preserve"> </w:t>
      </w:r>
      <w:r w:rsidRPr="00022F9C">
        <w:rPr>
          <w:b w:val="0"/>
          <w:szCs w:val="28"/>
        </w:rPr>
        <w:t>путем</w:t>
      </w:r>
      <w:r w:rsidRPr="00022F9C">
        <w:rPr>
          <w:b w:val="0"/>
          <w:spacing w:val="67"/>
          <w:szCs w:val="28"/>
        </w:rPr>
        <w:t xml:space="preserve"> </w:t>
      </w:r>
      <w:r w:rsidRPr="00022F9C">
        <w:rPr>
          <w:b w:val="0"/>
          <w:szCs w:val="28"/>
        </w:rPr>
        <w:t>создания в СЭД ППО карточки входящего обращения граждан.</w:t>
      </w:r>
    </w:p>
    <w:p w:rsidR="005B5624" w:rsidRPr="00022F9C" w:rsidRDefault="005B5624" w:rsidP="004C451C">
      <w:pPr>
        <w:pStyle w:val="af2"/>
        <w:spacing w:line="240" w:lineRule="auto"/>
        <w:ind w:left="1" w:right="-6" w:firstLine="707"/>
        <w:jc w:val="both"/>
        <w:rPr>
          <w:b w:val="0"/>
          <w:szCs w:val="28"/>
        </w:rPr>
      </w:pPr>
      <w:r w:rsidRPr="00022F9C">
        <w:rPr>
          <w:b w:val="0"/>
          <w:szCs w:val="28"/>
        </w:rPr>
        <w:t xml:space="preserve">Письменные обращения граждан рассматриваются в Администрации </w:t>
      </w:r>
      <w:r w:rsidR="004C451C" w:rsidRPr="004C451C">
        <w:rPr>
          <w:b w:val="0"/>
          <w:szCs w:val="28"/>
        </w:rPr>
        <w:t>Псковского муниципального округа</w:t>
      </w:r>
      <w:r w:rsidR="004C451C" w:rsidRPr="00022F9C">
        <w:rPr>
          <w:b w:val="0"/>
          <w:szCs w:val="28"/>
        </w:rPr>
        <w:t xml:space="preserve"> </w:t>
      </w:r>
      <w:r w:rsidRPr="00022F9C">
        <w:rPr>
          <w:b w:val="0"/>
          <w:szCs w:val="28"/>
        </w:rPr>
        <w:t>в</w:t>
      </w:r>
      <w:r w:rsidRPr="00022F9C">
        <w:rPr>
          <w:b w:val="0"/>
          <w:spacing w:val="54"/>
          <w:w w:val="150"/>
          <w:szCs w:val="28"/>
        </w:rPr>
        <w:t xml:space="preserve"> </w:t>
      </w:r>
      <w:r w:rsidRPr="00022F9C">
        <w:rPr>
          <w:b w:val="0"/>
          <w:szCs w:val="28"/>
        </w:rPr>
        <w:t>сроки,</w:t>
      </w:r>
      <w:r w:rsidRPr="00022F9C">
        <w:rPr>
          <w:b w:val="0"/>
          <w:spacing w:val="55"/>
          <w:w w:val="150"/>
          <w:szCs w:val="28"/>
        </w:rPr>
        <w:t xml:space="preserve"> </w:t>
      </w:r>
      <w:r w:rsidRPr="00022F9C">
        <w:rPr>
          <w:b w:val="0"/>
          <w:szCs w:val="28"/>
        </w:rPr>
        <w:t>установленные</w:t>
      </w:r>
      <w:r w:rsidRPr="00022F9C">
        <w:rPr>
          <w:b w:val="0"/>
          <w:spacing w:val="56"/>
          <w:w w:val="150"/>
          <w:szCs w:val="28"/>
        </w:rPr>
        <w:t xml:space="preserve"> </w:t>
      </w:r>
      <w:r w:rsidRPr="00022F9C">
        <w:rPr>
          <w:b w:val="0"/>
          <w:szCs w:val="28"/>
        </w:rPr>
        <w:t>статьей</w:t>
      </w:r>
      <w:r w:rsidRPr="00022F9C">
        <w:rPr>
          <w:b w:val="0"/>
          <w:spacing w:val="56"/>
          <w:w w:val="150"/>
          <w:szCs w:val="28"/>
        </w:rPr>
        <w:t xml:space="preserve"> </w:t>
      </w:r>
      <w:r w:rsidRPr="00022F9C">
        <w:rPr>
          <w:b w:val="0"/>
          <w:szCs w:val="28"/>
        </w:rPr>
        <w:t>12</w:t>
      </w:r>
      <w:r w:rsidRPr="00022F9C">
        <w:rPr>
          <w:b w:val="0"/>
          <w:spacing w:val="57"/>
          <w:w w:val="150"/>
          <w:szCs w:val="28"/>
        </w:rPr>
        <w:t xml:space="preserve"> </w:t>
      </w:r>
      <w:r w:rsidRPr="00022F9C">
        <w:rPr>
          <w:b w:val="0"/>
          <w:szCs w:val="28"/>
        </w:rPr>
        <w:t>Федерального</w:t>
      </w:r>
      <w:r w:rsidRPr="00022F9C">
        <w:rPr>
          <w:b w:val="0"/>
          <w:spacing w:val="57"/>
          <w:w w:val="150"/>
          <w:szCs w:val="28"/>
        </w:rPr>
        <w:t xml:space="preserve"> </w:t>
      </w:r>
      <w:r w:rsidRPr="00022F9C">
        <w:rPr>
          <w:b w:val="0"/>
          <w:spacing w:val="-2"/>
          <w:szCs w:val="28"/>
        </w:rPr>
        <w:t>закона</w:t>
      </w:r>
      <w:r w:rsidR="004C451C">
        <w:rPr>
          <w:b w:val="0"/>
          <w:szCs w:val="28"/>
        </w:rPr>
        <w:t xml:space="preserve"> </w:t>
      </w:r>
      <w:r w:rsidRPr="00022F9C">
        <w:rPr>
          <w:b w:val="0"/>
          <w:szCs w:val="28"/>
        </w:rPr>
        <w:t xml:space="preserve">№ 59-ФЗ, при этом день регистрации обращений граждан в Администрации </w:t>
      </w:r>
      <w:r w:rsidR="004C451C" w:rsidRPr="004C451C">
        <w:rPr>
          <w:b w:val="0"/>
          <w:szCs w:val="28"/>
        </w:rPr>
        <w:t>Псковского муниципального округа</w:t>
      </w:r>
      <w:r w:rsidR="004C451C" w:rsidRPr="00022F9C">
        <w:rPr>
          <w:b w:val="0"/>
          <w:szCs w:val="28"/>
        </w:rPr>
        <w:t xml:space="preserve"> </w:t>
      </w:r>
      <w:r w:rsidRPr="00022F9C">
        <w:rPr>
          <w:b w:val="0"/>
          <w:szCs w:val="28"/>
        </w:rPr>
        <w:t>входит в срок их рассмотрения.</w:t>
      </w:r>
    </w:p>
    <w:p w:rsidR="005B5624" w:rsidRPr="00022F9C" w:rsidRDefault="005B5624" w:rsidP="002151EE">
      <w:pPr>
        <w:pStyle w:val="a6"/>
        <w:widowControl w:val="0"/>
        <w:numPr>
          <w:ilvl w:val="0"/>
          <w:numId w:val="18"/>
        </w:numPr>
        <w:tabs>
          <w:tab w:val="left" w:pos="1479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bookmarkStart w:id="2" w:name="4"/>
      <w:bookmarkEnd w:id="2"/>
      <w:r w:rsidRPr="00022F9C">
        <w:rPr>
          <w:rFonts w:cs="Times New Roman"/>
          <w:szCs w:val="28"/>
        </w:rPr>
        <w:t>Регистрация</w:t>
      </w:r>
      <w:r w:rsidRPr="00022F9C">
        <w:rPr>
          <w:rFonts w:cs="Times New Roman"/>
          <w:spacing w:val="77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письменных</w:t>
      </w:r>
      <w:r w:rsidRPr="00022F9C">
        <w:rPr>
          <w:rFonts w:cs="Times New Roman"/>
          <w:spacing w:val="77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обращений</w:t>
      </w:r>
      <w:r w:rsidRPr="00022F9C">
        <w:rPr>
          <w:rFonts w:cs="Times New Roman"/>
          <w:spacing w:val="77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осуществляется с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использованием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СЭД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ППО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путем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создания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электронной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карточки, в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которой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указываются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вопросы,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содержащиеся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обращениях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граждан,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с вложением электронного образа текста обращения (далее - электронная </w:t>
      </w:r>
      <w:r w:rsidRPr="00022F9C">
        <w:rPr>
          <w:rFonts w:cs="Times New Roman"/>
          <w:spacing w:val="-2"/>
          <w:szCs w:val="28"/>
        </w:rPr>
        <w:t>карточка).</w:t>
      </w:r>
    </w:p>
    <w:p w:rsidR="005B5624" w:rsidRPr="00022F9C" w:rsidRDefault="005B5624" w:rsidP="002151EE">
      <w:pPr>
        <w:pStyle w:val="a6"/>
        <w:widowControl w:val="0"/>
        <w:numPr>
          <w:ilvl w:val="0"/>
          <w:numId w:val="18"/>
        </w:numPr>
        <w:tabs>
          <w:tab w:val="left" w:pos="123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По результатам прочтения письменных обращений сотрудники </w:t>
      </w:r>
      <w:r w:rsidR="002151EE">
        <w:rPr>
          <w:rFonts w:cs="Times New Roman"/>
          <w:szCs w:val="28"/>
        </w:rPr>
        <w:lastRenderedPageBreak/>
        <w:t>управления делами</w:t>
      </w:r>
      <w:r w:rsidRPr="00022F9C">
        <w:rPr>
          <w:rFonts w:cs="Times New Roman"/>
          <w:szCs w:val="28"/>
        </w:rPr>
        <w:t xml:space="preserve"> разделяют их </w:t>
      </w:r>
      <w:proofErr w:type="gramStart"/>
      <w:r w:rsidRPr="00022F9C">
        <w:rPr>
          <w:rFonts w:cs="Times New Roman"/>
          <w:szCs w:val="28"/>
        </w:rPr>
        <w:t>на</w:t>
      </w:r>
      <w:proofErr w:type="gramEnd"/>
      <w:r w:rsidRPr="00022F9C">
        <w:rPr>
          <w:rFonts w:cs="Times New Roman"/>
          <w:szCs w:val="28"/>
        </w:rPr>
        <w:t>:</w:t>
      </w:r>
    </w:p>
    <w:p w:rsidR="005B5624" w:rsidRPr="00022F9C" w:rsidRDefault="005B5624" w:rsidP="002151EE">
      <w:pPr>
        <w:pStyle w:val="a6"/>
        <w:widowControl w:val="0"/>
        <w:numPr>
          <w:ilvl w:val="1"/>
          <w:numId w:val="18"/>
        </w:numPr>
        <w:tabs>
          <w:tab w:val="left" w:pos="1523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письменные</w:t>
      </w:r>
      <w:r w:rsidRPr="00022F9C">
        <w:rPr>
          <w:rFonts w:cs="Times New Roman"/>
          <w:spacing w:val="80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обращения,</w:t>
      </w:r>
      <w:r w:rsidRPr="00022F9C">
        <w:rPr>
          <w:rFonts w:cs="Times New Roman"/>
          <w:spacing w:val="80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подлежащие</w:t>
      </w:r>
      <w:r w:rsidRPr="00022F9C">
        <w:rPr>
          <w:rFonts w:cs="Times New Roman"/>
          <w:spacing w:val="80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 xml:space="preserve">рассмотрению в Администрации </w:t>
      </w:r>
      <w:r w:rsidR="002151EE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;</w:t>
      </w:r>
    </w:p>
    <w:p w:rsidR="005B5624" w:rsidRPr="00022F9C" w:rsidRDefault="005B5624" w:rsidP="002151EE">
      <w:pPr>
        <w:pStyle w:val="a6"/>
        <w:widowControl w:val="0"/>
        <w:numPr>
          <w:ilvl w:val="1"/>
          <w:numId w:val="18"/>
        </w:numPr>
        <w:tabs>
          <w:tab w:val="left" w:pos="1108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письменные обращения, ранее рассмотренные в Администрации </w:t>
      </w:r>
      <w:r w:rsidR="002151EE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, содержащие вопросы, по которым переписка прекращена;</w:t>
      </w:r>
    </w:p>
    <w:p w:rsidR="005B5624" w:rsidRPr="00022F9C" w:rsidRDefault="005B5624" w:rsidP="002151EE">
      <w:pPr>
        <w:pStyle w:val="a6"/>
        <w:widowControl w:val="0"/>
        <w:numPr>
          <w:ilvl w:val="1"/>
          <w:numId w:val="18"/>
        </w:numPr>
        <w:tabs>
          <w:tab w:val="left" w:pos="151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письменные</w:t>
      </w:r>
      <w:r w:rsidRPr="00022F9C">
        <w:rPr>
          <w:rFonts w:cs="Times New Roman"/>
          <w:spacing w:val="80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обращения,</w:t>
      </w:r>
      <w:r w:rsidRPr="00022F9C">
        <w:rPr>
          <w:rFonts w:cs="Times New Roman"/>
          <w:spacing w:val="80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подлежащие</w:t>
      </w:r>
      <w:r w:rsidRPr="00022F9C">
        <w:rPr>
          <w:rFonts w:cs="Times New Roman"/>
          <w:spacing w:val="80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 xml:space="preserve">переадресации в соответствии с </w:t>
      </w:r>
      <w:hyperlink r:id="rId15">
        <w:r w:rsidRPr="00022F9C">
          <w:rPr>
            <w:rFonts w:cs="Times New Roman"/>
            <w:szCs w:val="28"/>
          </w:rPr>
          <w:t>частями 3</w:t>
        </w:r>
      </w:hyperlink>
      <w:r w:rsidRPr="00022F9C">
        <w:rPr>
          <w:rFonts w:cs="Times New Roman"/>
          <w:szCs w:val="28"/>
        </w:rPr>
        <w:t xml:space="preserve"> или </w:t>
      </w:r>
      <w:hyperlink r:id="rId16">
        <w:r w:rsidRPr="00022F9C">
          <w:rPr>
            <w:rFonts w:cs="Times New Roman"/>
            <w:szCs w:val="28"/>
          </w:rPr>
          <w:t>4 статьи 8</w:t>
        </w:r>
      </w:hyperlink>
      <w:r w:rsidRPr="00022F9C">
        <w:rPr>
          <w:rFonts w:cs="Times New Roman"/>
          <w:szCs w:val="28"/>
        </w:rPr>
        <w:t xml:space="preserve"> Федерального закона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№ 59-ФЗ;</w:t>
      </w:r>
    </w:p>
    <w:p w:rsidR="005B5624" w:rsidRPr="00022F9C" w:rsidRDefault="005B5624" w:rsidP="002151EE">
      <w:pPr>
        <w:pStyle w:val="a6"/>
        <w:widowControl w:val="0"/>
        <w:numPr>
          <w:ilvl w:val="1"/>
          <w:numId w:val="18"/>
        </w:numPr>
        <w:tabs>
          <w:tab w:val="left" w:pos="1137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письменные обращения, для которых предусмотрен отдельный порядок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рассмотрения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соответствии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с</w:t>
      </w:r>
      <w:r w:rsidRPr="00022F9C">
        <w:rPr>
          <w:rFonts w:cs="Times New Roman"/>
          <w:spacing w:val="80"/>
          <w:szCs w:val="28"/>
        </w:rPr>
        <w:t xml:space="preserve">  </w:t>
      </w:r>
      <w:hyperlink r:id="rId17">
        <w:r w:rsidRPr="00022F9C">
          <w:rPr>
            <w:rFonts w:cs="Times New Roman"/>
            <w:szCs w:val="28"/>
          </w:rPr>
          <w:t>частями</w:t>
        </w:r>
        <w:r w:rsidRPr="00022F9C">
          <w:rPr>
            <w:rFonts w:cs="Times New Roman"/>
            <w:spacing w:val="80"/>
            <w:szCs w:val="28"/>
          </w:rPr>
          <w:t xml:space="preserve">  </w:t>
        </w:r>
        <w:r w:rsidRPr="00022F9C">
          <w:rPr>
            <w:rFonts w:cs="Times New Roman"/>
            <w:szCs w:val="28"/>
          </w:rPr>
          <w:t>1,</w:t>
        </w:r>
        <w:r w:rsidRPr="00022F9C">
          <w:rPr>
            <w:rFonts w:cs="Times New Roman"/>
            <w:spacing w:val="80"/>
            <w:szCs w:val="28"/>
          </w:rPr>
          <w:t xml:space="preserve">  </w:t>
        </w:r>
        <w:r w:rsidRPr="00022F9C">
          <w:rPr>
            <w:rFonts w:cs="Times New Roman"/>
            <w:szCs w:val="28"/>
          </w:rPr>
          <w:t>4,</w:t>
        </w:r>
        <w:r w:rsidRPr="00022F9C">
          <w:rPr>
            <w:rFonts w:cs="Times New Roman"/>
            <w:spacing w:val="80"/>
            <w:szCs w:val="28"/>
          </w:rPr>
          <w:t xml:space="preserve">  </w:t>
        </w:r>
        <w:r w:rsidRPr="00022F9C">
          <w:rPr>
            <w:rFonts w:cs="Times New Roman"/>
            <w:szCs w:val="28"/>
          </w:rPr>
          <w:t>4.1</w:t>
        </w:r>
      </w:hyperlink>
      <w:r w:rsidRPr="00022F9C">
        <w:rPr>
          <w:rFonts w:cs="Times New Roman"/>
          <w:szCs w:val="28"/>
        </w:rPr>
        <w:t xml:space="preserve"> </w:t>
      </w:r>
      <w:hyperlink r:id="rId18">
        <w:r w:rsidRPr="00022F9C">
          <w:rPr>
            <w:rFonts w:cs="Times New Roman"/>
            <w:szCs w:val="28"/>
          </w:rPr>
          <w:t>статьи 11</w:t>
        </w:r>
      </w:hyperlink>
      <w:r w:rsidRPr="00022F9C">
        <w:rPr>
          <w:rFonts w:cs="Times New Roman"/>
          <w:szCs w:val="28"/>
        </w:rPr>
        <w:t xml:space="preserve"> Федерального закона № 59-ФЗ.</w:t>
      </w:r>
    </w:p>
    <w:p w:rsidR="005B5624" w:rsidRPr="00022F9C" w:rsidRDefault="005B5624" w:rsidP="002151EE">
      <w:pPr>
        <w:pStyle w:val="a6"/>
        <w:widowControl w:val="0"/>
        <w:numPr>
          <w:ilvl w:val="0"/>
          <w:numId w:val="18"/>
        </w:numPr>
        <w:tabs>
          <w:tab w:val="left" w:pos="1599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Письменные</w:t>
      </w:r>
      <w:r w:rsidRPr="00022F9C">
        <w:rPr>
          <w:rFonts w:cs="Times New Roman"/>
          <w:spacing w:val="71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обращения,</w:t>
      </w:r>
      <w:r w:rsidRPr="00022F9C">
        <w:rPr>
          <w:rFonts w:cs="Times New Roman"/>
          <w:spacing w:val="70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подлежащие</w:t>
      </w:r>
      <w:r w:rsidRPr="00022F9C">
        <w:rPr>
          <w:rFonts w:cs="Times New Roman"/>
          <w:spacing w:val="71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 xml:space="preserve">рассмотрению в Администрации </w:t>
      </w:r>
      <w:r w:rsidR="002151EE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 xml:space="preserve">, после их регистрации направляются посредством использования СЭД ППО сотрудниками </w:t>
      </w:r>
      <w:r w:rsidR="002151EE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>, Главе</w:t>
      </w:r>
      <w:r w:rsidRPr="00022F9C">
        <w:rPr>
          <w:rFonts w:cs="Times New Roman"/>
          <w:spacing w:val="79"/>
          <w:szCs w:val="28"/>
        </w:rPr>
        <w:t xml:space="preserve">  </w:t>
      </w:r>
      <w:r w:rsidR="002151EE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,</w:t>
      </w:r>
      <w:r w:rsidRPr="00022F9C">
        <w:rPr>
          <w:rFonts w:cs="Times New Roman"/>
          <w:spacing w:val="79"/>
          <w:szCs w:val="28"/>
        </w:rPr>
        <w:t xml:space="preserve">  </w:t>
      </w:r>
      <w:r w:rsidRPr="00022F9C">
        <w:rPr>
          <w:rFonts w:cs="Times New Roman"/>
          <w:szCs w:val="28"/>
        </w:rPr>
        <w:t>руководителям</w:t>
      </w:r>
      <w:r w:rsidRPr="00022F9C">
        <w:rPr>
          <w:rFonts w:cs="Times New Roman"/>
          <w:spacing w:val="79"/>
          <w:szCs w:val="28"/>
        </w:rPr>
        <w:t xml:space="preserve">  </w:t>
      </w:r>
      <w:r w:rsidRPr="00022F9C">
        <w:rPr>
          <w:rFonts w:cs="Times New Roman"/>
          <w:szCs w:val="28"/>
        </w:rPr>
        <w:t>первого</w:t>
      </w:r>
      <w:r w:rsidRPr="00022F9C">
        <w:rPr>
          <w:rFonts w:cs="Times New Roman"/>
          <w:spacing w:val="79"/>
          <w:szCs w:val="28"/>
        </w:rPr>
        <w:t xml:space="preserve"> 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79"/>
          <w:szCs w:val="28"/>
        </w:rPr>
        <w:t xml:space="preserve">  </w:t>
      </w:r>
      <w:r w:rsidRPr="00022F9C">
        <w:rPr>
          <w:rFonts w:cs="Times New Roman"/>
          <w:szCs w:val="28"/>
        </w:rPr>
        <w:t>второго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уровней для организации их рассмотрения.</w:t>
      </w:r>
    </w:p>
    <w:p w:rsidR="005B5624" w:rsidRPr="00022F9C" w:rsidRDefault="005B5624" w:rsidP="002151EE">
      <w:pPr>
        <w:pStyle w:val="a6"/>
        <w:widowControl w:val="0"/>
        <w:numPr>
          <w:ilvl w:val="0"/>
          <w:numId w:val="18"/>
        </w:numPr>
        <w:tabs>
          <w:tab w:val="left" w:pos="1356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Письменные</w:t>
      </w:r>
      <w:r w:rsidRPr="00022F9C">
        <w:rPr>
          <w:rFonts w:cs="Times New Roman"/>
          <w:spacing w:val="73"/>
          <w:szCs w:val="28"/>
        </w:rPr>
        <w:t xml:space="preserve">  </w:t>
      </w:r>
      <w:r w:rsidRPr="00022F9C">
        <w:rPr>
          <w:rFonts w:cs="Times New Roman"/>
          <w:szCs w:val="28"/>
        </w:rPr>
        <w:t>обращения</w:t>
      </w:r>
      <w:r w:rsidRPr="00022F9C">
        <w:rPr>
          <w:rFonts w:cs="Times New Roman"/>
          <w:spacing w:val="74"/>
          <w:szCs w:val="28"/>
        </w:rPr>
        <w:t xml:space="preserve">  </w:t>
      </w:r>
      <w:r w:rsidRPr="00022F9C">
        <w:rPr>
          <w:rFonts w:cs="Times New Roman"/>
          <w:szCs w:val="28"/>
        </w:rPr>
        <w:t>гражданина,</w:t>
      </w:r>
      <w:r w:rsidRPr="00022F9C">
        <w:rPr>
          <w:rFonts w:cs="Times New Roman"/>
          <w:spacing w:val="73"/>
          <w:szCs w:val="28"/>
        </w:rPr>
        <w:t xml:space="preserve">  </w:t>
      </w:r>
      <w:r w:rsidRPr="00022F9C">
        <w:rPr>
          <w:rFonts w:cs="Times New Roman"/>
          <w:szCs w:val="28"/>
        </w:rPr>
        <w:t>ранее</w:t>
      </w:r>
      <w:r w:rsidRPr="00022F9C">
        <w:rPr>
          <w:rFonts w:cs="Times New Roman"/>
          <w:spacing w:val="73"/>
          <w:szCs w:val="28"/>
        </w:rPr>
        <w:t xml:space="preserve">  </w:t>
      </w:r>
      <w:r w:rsidRPr="00022F9C">
        <w:rPr>
          <w:rFonts w:cs="Times New Roman"/>
          <w:szCs w:val="28"/>
        </w:rPr>
        <w:t xml:space="preserve">рассмотренные в Администрации </w:t>
      </w:r>
      <w:r w:rsidR="002151EE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, содержащие вопрос, по которому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переписка прекращена, после их регистрации направляются сотрудниками </w:t>
      </w:r>
      <w:r w:rsidR="002151EE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 xml:space="preserve"> Главе </w:t>
      </w:r>
      <w:r w:rsidR="002151EE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, руководителям первого и второго уровней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для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zCs w:val="28"/>
        </w:rPr>
        <w:t>организации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их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рассмотрения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zCs w:val="28"/>
        </w:rPr>
        <w:t>на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предмет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наличия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обращениях новых доводов и обстоятельств.</w:t>
      </w:r>
    </w:p>
    <w:p w:rsidR="005B5624" w:rsidRPr="00022F9C" w:rsidRDefault="005B5624" w:rsidP="002151EE">
      <w:pPr>
        <w:pStyle w:val="a6"/>
        <w:widowControl w:val="0"/>
        <w:numPr>
          <w:ilvl w:val="0"/>
          <w:numId w:val="18"/>
        </w:numPr>
        <w:tabs>
          <w:tab w:val="left" w:pos="1589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>Письменные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обращения,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подлежащие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переадресации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в соответствии с </w:t>
      </w:r>
      <w:hyperlink r:id="rId19">
        <w:r w:rsidRPr="00022F9C">
          <w:rPr>
            <w:rFonts w:cs="Times New Roman"/>
            <w:szCs w:val="28"/>
          </w:rPr>
          <w:t>частями 3</w:t>
        </w:r>
      </w:hyperlink>
      <w:r w:rsidRPr="00022F9C">
        <w:rPr>
          <w:rFonts w:cs="Times New Roman"/>
          <w:szCs w:val="28"/>
        </w:rPr>
        <w:t xml:space="preserve"> или </w:t>
      </w:r>
      <w:hyperlink r:id="rId20">
        <w:r w:rsidRPr="00022F9C">
          <w:rPr>
            <w:rFonts w:cs="Times New Roman"/>
            <w:szCs w:val="28"/>
          </w:rPr>
          <w:t>4 статьи 8</w:t>
        </w:r>
      </w:hyperlink>
      <w:r w:rsidRPr="00022F9C">
        <w:rPr>
          <w:rFonts w:cs="Times New Roman"/>
          <w:szCs w:val="28"/>
        </w:rPr>
        <w:t xml:space="preserve"> Федерального закона № 59-ФЗ, направляются сотрудниками </w:t>
      </w:r>
      <w:r w:rsidR="002151EE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 xml:space="preserve"> или сотрудниками органов Администрации </w:t>
      </w:r>
      <w:r w:rsidR="002151EE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, в должностные обязанности которых входит работа</w:t>
      </w:r>
      <w:r w:rsidRPr="00022F9C">
        <w:rPr>
          <w:rFonts w:cs="Times New Roman"/>
          <w:spacing w:val="22"/>
          <w:szCs w:val="28"/>
        </w:rPr>
        <w:t xml:space="preserve"> </w:t>
      </w:r>
      <w:r w:rsidRPr="00022F9C">
        <w:rPr>
          <w:rFonts w:cs="Times New Roman"/>
          <w:szCs w:val="28"/>
        </w:rPr>
        <w:t>с</w:t>
      </w:r>
      <w:r w:rsidRPr="00022F9C">
        <w:rPr>
          <w:rFonts w:cs="Times New Roman"/>
          <w:spacing w:val="20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обращениями</w:t>
      </w:r>
      <w:r w:rsidRPr="00022F9C">
        <w:rPr>
          <w:rFonts w:cs="Times New Roman"/>
          <w:spacing w:val="23"/>
          <w:szCs w:val="28"/>
        </w:rPr>
        <w:t xml:space="preserve"> </w:t>
      </w:r>
      <w:r w:rsidRPr="00022F9C">
        <w:rPr>
          <w:rFonts w:cs="Times New Roman"/>
          <w:szCs w:val="28"/>
        </w:rPr>
        <w:t>граждан,</w:t>
      </w:r>
      <w:r w:rsidRPr="00022F9C">
        <w:rPr>
          <w:rFonts w:cs="Times New Roman"/>
          <w:spacing w:val="26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22"/>
          <w:szCs w:val="28"/>
        </w:rPr>
        <w:t xml:space="preserve"> </w:t>
      </w:r>
      <w:r w:rsidRPr="00022F9C">
        <w:rPr>
          <w:rFonts w:cs="Times New Roman"/>
          <w:szCs w:val="28"/>
        </w:rPr>
        <w:t>течение</w:t>
      </w:r>
      <w:r w:rsidRPr="00022F9C">
        <w:rPr>
          <w:rFonts w:cs="Times New Roman"/>
          <w:spacing w:val="22"/>
          <w:szCs w:val="28"/>
        </w:rPr>
        <w:t xml:space="preserve"> </w:t>
      </w:r>
      <w:r w:rsidRPr="00022F9C">
        <w:rPr>
          <w:rFonts w:cs="Times New Roman"/>
          <w:szCs w:val="28"/>
        </w:rPr>
        <w:t>семи</w:t>
      </w:r>
      <w:r w:rsidRPr="00022F9C">
        <w:rPr>
          <w:rFonts w:cs="Times New Roman"/>
          <w:spacing w:val="20"/>
          <w:szCs w:val="28"/>
        </w:rPr>
        <w:t xml:space="preserve"> </w:t>
      </w:r>
      <w:r w:rsidRPr="00022F9C">
        <w:rPr>
          <w:rFonts w:cs="Times New Roman"/>
          <w:szCs w:val="28"/>
        </w:rPr>
        <w:t>дней</w:t>
      </w:r>
      <w:r w:rsidRPr="00022F9C">
        <w:rPr>
          <w:rFonts w:cs="Times New Roman"/>
          <w:spacing w:val="23"/>
          <w:szCs w:val="28"/>
        </w:rPr>
        <w:t xml:space="preserve"> </w:t>
      </w:r>
      <w:r w:rsidRPr="00022F9C">
        <w:rPr>
          <w:rFonts w:cs="Times New Roman"/>
          <w:szCs w:val="28"/>
        </w:rPr>
        <w:t>со</w:t>
      </w:r>
      <w:r w:rsidRPr="00022F9C">
        <w:rPr>
          <w:rFonts w:cs="Times New Roman"/>
          <w:spacing w:val="23"/>
          <w:szCs w:val="28"/>
        </w:rPr>
        <w:t xml:space="preserve"> </w:t>
      </w:r>
      <w:r w:rsidRPr="00022F9C">
        <w:rPr>
          <w:rFonts w:cs="Times New Roman"/>
          <w:szCs w:val="28"/>
        </w:rPr>
        <w:t>дня</w:t>
      </w:r>
      <w:r w:rsidRPr="00022F9C">
        <w:rPr>
          <w:rFonts w:cs="Times New Roman"/>
          <w:spacing w:val="23"/>
          <w:szCs w:val="28"/>
        </w:rPr>
        <w:t xml:space="preserve"> </w:t>
      </w:r>
      <w:r w:rsidRPr="00022F9C">
        <w:rPr>
          <w:rFonts w:cs="Times New Roman"/>
          <w:szCs w:val="28"/>
        </w:rPr>
        <w:t>их</w:t>
      </w:r>
      <w:r w:rsidRPr="00022F9C">
        <w:rPr>
          <w:rFonts w:cs="Times New Roman"/>
          <w:spacing w:val="23"/>
          <w:szCs w:val="28"/>
        </w:rPr>
        <w:t xml:space="preserve"> </w:t>
      </w:r>
      <w:r w:rsidRPr="00022F9C">
        <w:rPr>
          <w:rFonts w:cs="Times New Roman"/>
          <w:szCs w:val="28"/>
        </w:rPr>
        <w:t>регистрации в</w:t>
      </w:r>
      <w:r w:rsidRPr="00022F9C">
        <w:rPr>
          <w:rFonts w:cs="Times New Roman"/>
          <w:spacing w:val="61"/>
          <w:szCs w:val="28"/>
        </w:rPr>
        <w:t xml:space="preserve">  </w:t>
      </w:r>
      <w:r w:rsidRPr="00022F9C">
        <w:rPr>
          <w:rFonts w:cs="Times New Roman"/>
          <w:szCs w:val="28"/>
        </w:rPr>
        <w:t>соответствующие</w:t>
      </w:r>
      <w:r w:rsidRPr="00022F9C">
        <w:rPr>
          <w:rFonts w:cs="Times New Roman"/>
          <w:spacing w:val="63"/>
          <w:szCs w:val="28"/>
        </w:rPr>
        <w:t xml:space="preserve">  </w:t>
      </w:r>
      <w:r w:rsidRPr="00022F9C">
        <w:rPr>
          <w:rFonts w:cs="Times New Roman"/>
          <w:szCs w:val="28"/>
        </w:rPr>
        <w:t>федеральные</w:t>
      </w:r>
      <w:r w:rsidRPr="00022F9C">
        <w:rPr>
          <w:rFonts w:cs="Times New Roman"/>
          <w:spacing w:val="61"/>
          <w:szCs w:val="28"/>
        </w:rPr>
        <w:t xml:space="preserve"> 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61"/>
          <w:szCs w:val="28"/>
        </w:rPr>
        <w:t xml:space="preserve">  </w:t>
      </w:r>
      <w:r w:rsidRPr="00022F9C">
        <w:rPr>
          <w:rFonts w:cs="Times New Roman"/>
          <w:szCs w:val="28"/>
        </w:rPr>
        <w:t>государственные</w:t>
      </w:r>
      <w:r w:rsidRPr="00022F9C">
        <w:rPr>
          <w:rFonts w:cs="Times New Roman"/>
          <w:spacing w:val="60"/>
          <w:szCs w:val="28"/>
        </w:rPr>
        <w:t xml:space="preserve">  </w:t>
      </w:r>
      <w:r w:rsidRPr="00022F9C">
        <w:rPr>
          <w:rFonts w:cs="Times New Roman"/>
          <w:szCs w:val="28"/>
        </w:rPr>
        <w:t>органы</w:t>
      </w:r>
      <w:r w:rsidRPr="00022F9C">
        <w:rPr>
          <w:rFonts w:cs="Times New Roman"/>
          <w:spacing w:val="63"/>
          <w:szCs w:val="28"/>
        </w:rPr>
        <w:t xml:space="preserve">  </w:t>
      </w:r>
      <w:r w:rsidRPr="00022F9C">
        <w:rPr>
          <w:rFonts w:cs="Times New Roman"/>
          <w:szCs w:val="28"/>
        </w:rPr>
        <w:t>власти, в компетенцию которых входит разрешение поставленных в обращениях вопросов</w:t>
      </w:r>
      <w:proofErr w:type="gramEnd"/>
      <w:r w:rsidRPr="00022F9C">
        <w:rPr>
          <w:rFonts w:cs="Times New Roman"/>
          <w:szCs w:val="28"/>
        </w:rPr>
        <w:t>, с сопроводительным письмом на официальном бланке Администрации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="002151EE" w:rsidRPr="007B35E2">
        <w:rPr>
          <w:rFonts w:cs="Times New Roman"/>
          <w:szCs w:val="28"/>
        </w:rPr>
        <w:t>Псковского муниципального округа</w:t>
      </w:r>
      <w:r w:rsidR="002151EE" w:rsidRP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уведомлением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направившего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письменное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обращение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гражданина о переадресации его обращения.</w:t>
      </w:r>
    </w:p>
    <w:p w:rsidR="005B5624" w:rsidRPr="00022F9C" w:rsidRDefault="005B5624" w:rsidP="002151EE">
      <w:pPr>
        <w:pStyle w:val="a6"/>
        <w:widowControl w:val="0"/>
        <w:numPr>
          <w:ilvl w:val="0"/>
          <w:numId w:val="18"/>
        </w:numPr>
        <w:tabs>
          <w:tab w:val="left" w:pos="1256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В отношении письменных обращений, для которых предусмотрен отдельный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порядок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рассмотрения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соответствии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с</w:t>
      </w:r>
      <w:r w:rsidRPr="00022F9C">
        <w:rPr>
          <w:rFonts w:cs="Times New Roman"/>
          <w:spacing w:val="40"/>
          <w:szCs w:val="28"/>
        </w:rPr>
        <w:t xml:space="preserve"> </w:t>
      </w:r>
      <w:hyperlink r:id="rId21">
        <w:r w:rsidRPr="00022F9C">
          <w:rPr>
            <w:rFonts w:cs="Times New Roman"/>
            <w:szCs w:val="28"/>
          </w:rPr>
          <w:t>частями</w:t>
        </w:r>
        <w:r w:rsidRPr="00022F9C">
          <w:rPr>
            <w:rFonts w:cs="Times New Roman"/>
            <w:spacing w:val="40"/>
            <w:szCs w:val="28"/>
          </w:rPr>
          <w:t xml:space="preserve"> </w:t>
        </w:r>
        <w:r w:rsidRPr="00022F9C">
          <w:rPr>
            <w:rFonts w:cs="Times New Roman"/>
            <w:szCs w:val="28"/>
          </w:rPr>
          <w:t>1,</w:t>
        </w:r>
        <w:r w:rsidRPr="00022F9C">
          <w:rPr>
            <w:rFonts w:cs="Times New Roman"/>
            <w:spacing w:val="40"/>
            <w:szCs w:val="28"/>
          </w:rPr>
          <w:t xml:space="preserve"> </w:t>
        </w:r>
        <w:r w:rsidRPr="00022F9C">
          <w:rPr>
            <w:rFonts w:cs="Times New Roman"/>
            <w:szCs w:val="28"/>
          </w:rPr>
          <w:t>4,</w:t>
        </w:r>
        <w:r w:rsidRPr="00022F9C">
          <w:rPr>
            <w:rFonts w:cs="Times New Roman"/>
            <w:spacing w:val="40"/>
            <w:szCs w:val="28"/>
          </w:rPr>
          <w:t xml:space="preserve"> </w:t>
        </w:r>
        <w:r w:rsidRPr="00022F9C">
          <w:rPr>
            <w:rFonts w:cs="Times New Roman"/>
            <w:szCs w:val="28"/>
          </w:rPr>
          <w:t>4.1</w:t>
        </w:r>
      </w:hyperlink>
      <w:r w:rsidRPr="00022F9C">
        <w:rPr>
          <w:rFonts w:cs="Times New Roman"/>
          <w:spacing w:val="80"/>
          <w:szCs w:val="28"/>
        </w:rPr>
        <w:t xml:space="preserve"> </w:t>
      </w:r>
      <w:hyperlink r:id="rId22">
        <w:r w:rsidRPr="00022F9C">
          <w:rPr>
            <w:rFonts w:cs="Times New Roman"/>
            <w:szCs w:val="28"/>
          </w:rPr>
          <w:t>статьи 11</w:t>
        </w:r>
      </w:hyperlink>
      <w:r w:rsidRPr="00022F9C">
        <w:rPr>
          <w:rFonts w:cs="Times New Roman"/>
          <w:szCs w:val="28"/>
        </w:rPr>
        <w:t xml:space="preserve"> Федерального закона № 59-ФЗ, сотрудники </w:t>
      </w:r>
      <w:r w:rsidR="002151EE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>:</w:t>
      </w:r>
    </w:p>
    <w:p w:rsidR="005B5624" w:rsidRPr="00856AEA" w:rsidRDefault="005B5624" w:rsidP="00856AEA">
      <w:pPr>
        <w:pStyle w:val="a6"/>
        <w:widowControl w:val="0"/>
        <w:numPr>
          <w:ilvl w:val="1"/>
          <w:numId w:val="18"/>
        </w:numPr>
        <w:tabs>
          <w:tab w:val="left" w:pos="105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>в случае если в письменном обращении не указаны фамилия, имя, отчество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(последнее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-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при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наличии)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гражданина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или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почтовый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адрес,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по которому должен быть направлен ответ, и в таком обращении содержатся</w:t>
      </w:r>
      <w:bookmarkStart w:id="3" w:name="5"/>
      <w:bookmarkEnd w:id="3"/>
      <w:r w:rsidR="00856AEA">
        <w:rPr>
          <w:rFonts w:cs="Times New Roman"/>
          <w:szCs w:val="28"/>
        </w:rPr>
        <w:t xml:space="preserve"> </w:t>
      </w:r>
      <w:r w:rsidRPr="00856AEA">
        <w:rPr>
          <w:rFonts w:cs="Times New Roman"/>
          <w:szCs w:val="28"/>
        </w:rPr>
        <w:t>сведения о подготавливаемом, совершаемом или совершенном противоправном деянии, а также о лице, его подготавливающем, совершающем или совершившем, в срок не позднее семи дней со дня регистрации письменного обращения – направляют его в</w:t>
      </w:r>
      <w:proofErr w:type="gramEnd"/>
      <w:r w:rsidRPr="00856AEA">
        <w:rPr>
          <w:rFonts w:cs="Times New Roman"/>
          <w:szCs w:val="28"/>
        </w:rPr>
        <w:t xml:space="preserve"> государственный орган в соответствии с его компетенцией;</w:t>
      </w:r>
    </w:p>
    <w:p w:rsidR="005B5624" w:rsidRPr="00022F9C" w:rsidRDefault="005B5624" w:rsidP="00BC2823">
      <w:pPr>
        <w:pStyle w:val="a6"/>
        <w:widowControl w:val="0"/>
        <w:numPr>
          <w:ilvl w:val="1"/>
          <w:numId w:val="18"/>
        </w:numPr>
        <w:tabs>
          <w:tab w:val="left" w:pos="1187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 xml:space="preserve">в случае если текст письменного обращения не поддается прочтению - в течение семи дней со дня регистрации такого обращения сообщают гражданину, направившему письменное обращение, если его фамилия и почтовый адрес </w:t>
      </w:r>
      <w:r w:rsidRPr="00022F9C">
        <w:rPr>
          <w:rFonts w:cs="Times New Roman"/>
          <w:szCs w:val="28"/>
        </w:rPr>
        <w:lastRenderedPageBreak/>
        <w:t>поддаются прочтению, о том, что его обращение не поддается прочтению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соответствии с образцом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текста такого сообщения, приведенным в </w:t>
      </w:r>
      <w:hyperlink w:anchor="_bookmark1" w:history="1">
        <w:r w:rsidRPr="00022F9C">
          <w:rPr>
            <w:rFonts w:cs="Times New Roman"/>
            <w:szCs w:val="28"/>
          </w:rPr>
          <w:t>приложении</w:t>
        </w:r>
      </w:hyperlink>
      <w:r w:rsidRPr="00022F9C">
        <w:rPr>
          <w:rFonts w:cs="Times New Roman"/>
          <w:szCs w:val="28"/>
        </w:rPr>
        <w:t xml:space="preserve"> к настоящему Положению;</w:t>
      </w:r>
      <w:proofErr w:type="gramEnd"/>
    </w:p>
    <w:p w:rsidR="005B5624" w:rsidRPr="00022F9C" w:rsidRDefault="005B5624" w:rsidP="00BC2823">
      <w:pPr>
        <w:pStyle w:val="a6"/>
        <w:widowControl w:val="0"/>
        <w:numPr>
          <w:ilvl w:val="1"/>
          <w:numId w:val="18"/>
        </w:numPr>
        <w:tabs>
          <w:tab w:val="left" w:pos="101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случае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если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текст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письменного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не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позволяет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определить суть предложения, заявления или жалобы - в течение семи дней со дня регистрации такого обращения сообщают гражданину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о том, что ответ на его обращение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не</w:t>
      </w:r>
      <w:r w:rsidRPr="00022F9C">
        <w:rPr>
          <w:rFonts w:cs="Times New Roman"/>
          <w:spacing w:val="80"/>
          <w:szCs w:val="28"/>
        </w:rPr>
        <w:t xml:space="preserve"> </w:t>
      </w:r>
      <w:proofErr w:type="gramStart"/>
      <w:r w:rsidRPr="00022F9C">
        <w:rPr>
          <w:rFonts w:cs="Times New Roman"/>
          <w:szCs w:val="28"/>
        </w:rPr>
        <w:t>дается</w:t>
      </w:r>
      <w:proofErr w:type="gramEnd"/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оно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не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подлежит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направлению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на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рассмотрение в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государственный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органы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власти,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орган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местного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самоуправления или должностному лицу в соответствии с их компетенцией.</w:t>
      </w:r>
    </w:p>
    <w:p w:rsidR="005B5624" w:rsidRDefault="005B5624" w:rsidP="00BC2823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proofErr w:type="gramStart"/>
      <w:r w:rsidRPr="00022F9C">
        <w:rPr>
          <w:b w:val="0"/>
          <w:szCs w:val="28"/>
        </w:rPr>
        <w:t>Сопроводительные письма о переадресации или невозможности рассмотрения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письменных обращений,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для которых предусмотрен отдельный порядок</w:t>
      </w:r>
      <w:r w:rsidRPr="00022F9C">
        <w:rPr>
          <w:b w:val="0"/>
          <w:spacing w:val="-1"/>
          <w:szCs w:val="28"/>
        </w:rPr>
        <w:t xml:space="preserve"> </w:t>
      </w:r>
      <w:r w:rsidRPr="00022F9C">
        <w:rPr>
          <w:b w:val="0"/>
          <w:szCs w:val="28"/>
        </w:rPr>
        <w:t>рассмотрения в</w:t>
      </w:r>
      <w:r w:rsidRPr="00022F9C">
        <w:rPr>
          <w:b w:val="0"/>
          <w:spacing w:val="-3"/>
          <w:szCs w:val="28"/>
        </w:rPr>
        <w:t xml:space="preserve"> </w:t>
      </w:r>
      <w:r w:rsidRPr="00022F9C">
        <w:rPr>
          <w:b w:val="0"/>
          <w:szCs w:val="28"/>
        </w:rPr>
        <w:t>соответствии</w:t>
      </w:r>
      <w:r w:rsidRPr="00022F9C">
        <w:rPr>
          <w:b w:val="0"/>
          <w:spacing w:val="-1"/>
          <w:szCs w:val="28"/>
        </w:rPr>
        <w:t xml:space="preserve"> </w:t>
      </w:r>
      <w:r w:rsidRPr="00022F9C">
        <w:rPr>
          <w:b w:val="0"/>
          <w:szCs w:val="28"/>
        </w:rPr>
        <w:t xml:space="preserve">с </w:t>
      </w:r>
      <w:hyperlink r:id="rId23">
        <w:r w:rsidRPr="00022F9C">
          <w:rPr>
            <w:b w:val="0"/>
            <w:szCs w:val="28"/>
          </w:rPr>
          <w:t>частями</w:t>
        </w:r>
        <w:r w:rsidRPr="00022F9C">
          <w:rPr>
            <w:b w:val="0"/>
            <w:spacing w:val="-1"/>
            <w:szCs w:val="28"/>
          </w:rPr>
          <w:t xml:space="preserve"> </w:t>
        </w:r>
        <w:r w:rsidRPr="00022F9C">
          <w:rPr>
            <w:b w:val="0"/>
            <w:szCs w:val="28"/>
          </w:rPr>
          <w:t>1, 4,</w:t>
        </w:r>
        <w:r w:rsidRPr="00022F9C">
          <w:rPr>
            <w:b w:val="0"/>
            <w:spacing w:val="-2"/>
            <w:szCs w:val="28"/>
          </w:rPr>
          <w:t xml:space="preserve"> </w:t>
        </w:r>
        <w:r w:rsidRPr="00022F9C">
          <w:rPr>
            <w:b w:val="0"/>
            <w:szCs w:val="28"/>
          </w:rPr>
          <w:t>4.1 статьи 11</w:t>
        </w:r>
      </w:hyperlink>
      <w:r w:rsidRPr="00022F9C">
        <w:rPr>
          <w:b w:val="0"/>
          <w:szCs w:val="28"/>
        </w:rPr>
        <w:t xml:space="preserve"> Федерального закона № 59-ФЗ, готовятся сотрудниками </w:t>
      </w:r>
      <w:r w:rsidR="00BC2823">
        <w:rPr>
          <w:b w:val="0"/>
          <w:szCs w:val="28"/>
        </w:rPr>
        <w:t>управления делами</w:t>
      </w:r>
      <w:r w:rsidRPr="00022F9C">
        <w:rPr>
          <w:b w:val="0"/>
          <w:szCs w:val="28"/>
        </w:rPr>
        <w:t xml:space="preserve"> или сотрудниками органов Администрации </w:t>
      </w:r>
      <w:r w:rsidR="00BC2823" w:rsidRPr="00BC2823">
        <w:rPr>
          <w:b w:val="0"/>
          <w:szCs w:val="28"/>
        </w:rPr>
        <w:t>Псковского муниципального округа</w:t>
      </w:r>
      <w:r w:rsidRPr="00022F9C">
        <w:rPr>
          <w:b w:val="0"/>
          <w:szCs w:val="28"/>
        </w:rPr>
        <w:t>, в должностные обязанности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которых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входит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работа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с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обращениями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 xml:space="preserve">граждан, на официальном бланке Администрации </w:t>
      </w:r>
      <w:r w:rsidR="00BC2823" w:rsidRPr="00BC2823">
        <w:rPr>
          <w:b w:val="0"/>
          <w:szCs w:val="28"/>
        </w:rPr>
        <w:t>Псковского муниципального округа</w:t>
      </w:r>
      <w:r w:rsidR="00BC2823" w:rsidRPr="00022F9C">
        <w:rPr>
          <w:b w:val="0"/>
          <w:szCs w:val="28"/>
        </w:rPr>
        <w:t xml:space="preserve"> </w:t>
      </w:r>
      <w:r w:rsidRPr="00022F9C">
        <w:rPr>
          <w:b w:val="0"/>
          <w:szCs w:val="28"/>
        </w:rPr>
        <w:t>и уведомлением направившего письменное обращение гражданина</w:t>
      </w:r>
      <w:proofErr w:type="gramEnd"/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о переадресации его обращения.</w:t>
      </w:r>
    </w:p>
    <w:p w:rsidR="00BC2823" w:rsidRPr="00022F9C" w:rsidRDefault="00BC2823" w:rsidP="00BC2823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</w:p>
    <w:p w:rsidR="005B5624" w:rsidRPr="00022F9C" w:rsidRDefault="005B5624" w:rsidP="00BC2823">
      <w:pPr>
        <w:pStyle w:val="a6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right="-6" w:firstLine="0"/>
        <w:contextualSpacing w:val="0"/>
        <w:jc w:val="center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Организация</w:t>
      </w:r>
      <w:r w:rsidRPr="00022F9C">
        <w:rPr>
          <w:rFonts w:cs="Times New Roman"/>
          <w:spacing w:val="-8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рассмотрения</w:t>
      </w:r>
      <w:r w:rsidRPr="00022F9C">
        <w:rPr>
          <w:rFonts w:cs="Times New Roman"/>
          <w:spacing w:val="-11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-8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рассмотрение</w:t>
      </w:r>
      <w:r w:rsidRPr="00022F9C">
        <w:rPr>
          <w:rFonts w:cs="Times New Roman"/>
          <w:spacing w:val="-11"/>
          <w:szCs w:val="28"/>
        </w:rPr>
        <w:t xml:space="preserve"> </w:t>
      </w:r>
      <w:r w:rsidRPr="00022F9C">
        <w:rPr>
          <w:rFonts w:cs="Times New Roman"/>
          <w:szCs w:val="28"/>
        </w:rPr>
        <w:t>письменных</w:t>
      </w:r>
      <w:r w:rsidRPr="00022F9C">
        <w:rPr>
          <w:rFonts w:cs="Times New Roman"/>
          <w:spacing w:val="-11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обращений, подлежащих рассмотрению в Администрации </w:t>
      </w:r>
      <w:r w:rsidR="00BC2823" w:rsidRPr="007B35E2">
        <w:rPr>
          <w:rFonts w:cs="Times New Roman"/>
          <w:szCs w:val="28"/>
        </w:rPr>
        <w:t>Псковского муниципального округа</w:t>
      </w:r>
    </w:p>
    <w:p w:rsidR="005B5624" w:rsidRPr="00022F9C" w:rsidRDefault="005B5624" w:rsidP="00BC2823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</w:p>
    <w:p w:rsidR="005B5624" w:rsidRPr="00022F9C" w:rsidRDefault="005B5624" w:rsidP="00BC2823">
      <w:pPr>
        <w:pStyle w:val="a6"/>
        <w:widowControl w:val="0"/>
        <w:numPr>
          <w:ilvl w:val="0"/>
          <w:numId w:val="18"/>
        </w:numPr>
        <w:tabs>
          <w:tab w:val="left" w:pos="1308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 xml:space="preserve">В срок, не превышающий двух рабочих дней со дня получения письменного обращения, Глава </w:t>
      </w:r>
      <w:r w:rsidR="004C7606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,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руководители первого или второго уровней дают поручения о рассмотрении письменного обращения руководителям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третьего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уровня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соответствии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с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их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сферой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деятельности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и поставленными в обращении гражданина вопросами, которое оформляется в виде резолюции в СЭД ППО (далее - резолюция руководителя), при этом руководитель третьего уровня, поименованный в</w:t>
      </w:r>
      <w:proofErr w:type="gramEnd"/>
      <w:r w:rsidRPr="00022F9C">
        <w:rPr>
          <w:rFonts w:cs="Times New Roman"/>
          <w:szCs w:val="28"/>
        </w:rPr>
        <w:t xml:space="preserve"> резолюции первым, является ответственным лицом, остальные - соисполнителями.</w:t>
      </w:r>
    </w:p>
    <w:p w:rsidR="005B5624" w:rsidRPr="00022F9C" w:rsidRDefault="005B5624" w:rsidP="00BC2823">
      <w:pPr>
        <w:pStyle w:val="a6"/>
        <w:widowControl w:val="0"/>
        <w:numPr>
          <w:ilvl w:val="0"/>
          <w:numId w:val="18"/>
        </w:numPr>
        <w:tabs>
          <w:tab w:val="left" w:pos="1399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>Контроль за</w:t>
      </w:r>
      <w:proofErr w:type="gramEnd"/>
      <w:r w:rsidRPr="00022F9C">
        <w:rPr>
          <w:rFonts w:cs="Times New Roman"/>
          <w:szCs w:val="28"/>
        </w:rPr>
        <w:t xml:space="preserve"> исполнением в срок резолюций, данных руководителями первого, второго и третьего уровней в ходе рассмотрения обращений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граждан,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осуществляется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сотрудником</w:t>
      </w:r>
      <w:r w:rsidRPr="00022F9C">
        <w:rPr>
          <w:rFonts w:cs="Times New Roman"/>
          <w:spacing w:val="40"/>
          <w:szCs w:val="28"/>
        </w:rPr>
        <w:t xml:space="preserve">  </w:t>
      </w:r>
      <w:r w:rsidR="004C4D70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>,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в должностные обязанности которого входят данные функции.</w:t>
      </w:r>
    </w:p>
    <w:p w:rsidR="005B5624" w:rsidRPr="00022F9C" w:rsidRDefault="005B5624" w:rsidP="004C7606">
      <w:pPr>
        <w:pStyle w:val="a6"/>
        <w:widowControl w:val="0"/>
        <w:numPr>
          <w:ilvl w:val="0"/>
          <w:numId w:val="18"/>
        </w:numPr>
        <w:tabs>
          <w:tab w:val="left" w:pos="1255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bookmarkStart w:id="4" w:name="6"/>
      <w:bookmarkEnd w:id="4"/>
      <w:r w:rsidRPr="00022F9C">
        <w:rPr>
          <w:rFonts w:cs="Times New Roman"/>
          <w:szCs w:val="28"/>
        </w:rPr>
        <w:t xml:space="preserve">Все обращения, подлежащие рассмотрению в Администрации </w:t>
      </w:r>
      <w:r w:rsidR="004C7606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 xml:space="preserve">, ставятся в </w:t>
      </w:r>
      <w:r w:rsidR="00FA7396">
        <w:rPr>
          <w:rFonts w:cs="Times New Roman"/>
          <w:szCs w:val="28"/>
        </w:rPr>
        <w:t>управлении делами</w:t>
      </w:r>
      <w:r w:rsidRPr="00022F9C">
        <w:rPr>
          <w:rFonts w:cs="Times New Roman"/>
          <w:szCs w:val="28"/>
        </w:rPr>
        <w:t xml:space="preserve"> на контроль, о чем делается отметка в электронной карточке документа.</w:t>
      </w:r>
    </w:p>
    <w:p w:rsidR="005B5624" w:rsidRPr="00FA7396" w:rsidRDefault="005B5624" w:rsidP="00FA7396">
      <w:pPr>
        <w:pStyle w:val="a6"/>
        <w:widowControl w:val="0"/>
        <w:numPr>
          <w:ilvl w:val="0"/>
          <w:numId w:val="18"/>
        </w:numPr>
        <w:tabs>
          <w:tab w:val="left" w:pos="1129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>Соисполнители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обязаны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рассмотреть</w:t>
      </w:r>
      <w:r w:rsidRPr="00022F9C">
        <w:rPr>
          <w:rFonts w:cs="Times New Roman"/>
          <w:spacing w:val="-8"/>
          <w:szCs w:val="28"/>
        </w:rPr>
        <w:t xml:space="preserve"> </w:t>
      </w:r>
      <w:r w:rsidRPr="00022F9C">
        <w:rPr>
          <w:rFonts w:cs="Times New Roman"/>
          <w:szCs w:val="28"/>
        </w:rPr>
        <w:t>письменное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обращение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исходя из сферы деятельности в соответствии с требованиями </w:t>
      </w:r>
      <w:hyperlink r:id="rId24">
        <w:r w:rsidRPr="00022F9C">
          <w:rPr>
            <w:rFonts w:cs="Times New Roman"/>
            <w:szCs w:val="28"/>
          </w:rPr>
          <w:t>Федерального закона</w:t>
        </w:r>
      </w:hyperlink>
      <w:r w:rsidR="00FA7396">
        <w:rPr>
          <w:rFonts w:cs="Times New Roman"/>
          <w:szCs w:val="28"/>
        </w:rPr>
        <w:t xml:space="preserve"> </w:t>
      </w:r>
      <w:hyperlink r:id="rId25">
        <w:r w:rsidRPr="00FA7396">
          <w:rPr>
            <w:rFonts w:cs="Times New Roman"/>
            <w:szCs w:val="28"/>
          </w:rPr>
          <w:t>№</w:t>
        </w:r>
        <w:r w:rsidRPr="00FA7396">
          <w:rPr>
            <w:rFonts w:cs="Times New Roman"/>
            <w:spacing w:val="78"/>
            <w:szCs w:val="28"/>
          </w:rPr>
          <w:t xml:space="preserve"> </w:t>
        </w:r>
        <w:r w:rsidRPr="00FA7396">
          <w:rPr>
            <w:rFonts w:cs="Times New Roman"/>
            <w:szCs w:val="28"/>
          </w:rPr>
          <w:t>59-ФЗ</w:t>
        </w:r>
      </w:hyperlink>
      <w:r w:rsidRPr="00FA7396">
        <w:rPr>
          <w:rFonts w:cs="Times New Roman"/>
          <w:spacing w:val="76"/>
          <w:szCs w:val="28"/>
        </w:rPr>
        <w:t xml:space="preserve"> </w:t>
      </w:r>
      <w:r w:rsidRPr="00FA7396">
        <w:rPr>
          <w:rFonts w:cs="Times New Roman"/>
          <w:szCs w:val="28"/>
        </w:rPr>
        <w:t>и</w:t>
      </w:r>
      <w:r w:rsidRPr="00FA7396">
        <w:rPr>
          <w:rFonts w:cs="Times New Roman"/>
          <w:spacing w:val="78"/>
          <w:szCs w:val="28"/>
        </w:rPr>
        <w:t xml:space="preserve"> </w:t>
      </w:r>
      <w:r w:rsidRPr="00FA7396">
        <w:rPr>
          <w:rFonts w:cs="Times New Roman"/>
          <w:szCs w:val="28"/>
        </w:rPr>
        <w:t>настоящего</w:t>
      </w:r>
      <w:r w:rsidRPr="00FA7396">
        <w:rPr>
          <w:rFonts w:cs="Times New Roman"/>
          <w:spacing w:val="78"/>
          <w:szCs w:val="28"/>
        </w:rPr>
        <w:t xml:space="preserve"> </w:t>
      </w:r>
      <w:r w:rsidRPr="00FA7396">
        <w:rPr>
          <w:rFonts w:cs="Times New Roman"/>
          <w:szCs w:val="28"/>
        </w:rPr>
        <w:t>Положения,</w:t>
      </w:r>
      <w:r w:rsidRPr="00FA7396">
        <w:rPr>
          <w:rFonts w:cs="Times New Roman"/>
          <w:spacing w:val="77"/>
          <w:szCs w:val="28"/>
        </w:rPr>
        <w:t xml:space="preserve"> </w:t>
      </w:r>
      <w:r w:rsidRPr="00FA7396">
        <w:rPr>
          <w:rFonts w:cs="Times New Roman"/>
          <w:szCs w:val="28"/>
        </w:rPr>
        <w:t>а</w:t>
      </w:r>
      <w:r w:rsidRPr="00FA7396">
        <w:rPr>
          <w:rFonts w:cs="Times New Roman"/>
          <w:spacing w:val="78"/>
          <w:szCs w:val="28"/>
        </w:rPr>
        <w:t xml:space="preserve"> </w:t>
      </w:r>
      <w:r w:rsidRPr="00FA7396">
        <w:rPr>
          <w:rFonts w:cs="Times New Roman"/>
          <w:szCs w:val="28"/>
        </w:rPr>
        <w:t>также</w:t>
      </w:r>
      <w:r w:rsidRPr="00FA7396">
        <w:rPr>
          <w:rFonts w:cs="Times New Roman"/>
          <w:spacing w:val="78"/>
          <w:szCs w:val="28"/>
        </w:rPr>
        <w:t xml:space="preserve"> </w:t>
      </w:r>
      <w:r w:rsidRPr="00FA7396">
        <w:rPr>
          <w:rFonts w:cs="Times New Roman"/>
          <w:szCs w:val="28"/>
        </w:rPr>
        <w:t>в</w:t>
      </w:r>
      <w:r w:rsidRPr="00FA7396">
        <w:rPr>
          <w:rFonts w:cs="Times New Roman"/>
          <w:spacing w:val="77"/>
          <w:szCs w:val="28"/>
        </w:rPr>
        <w:t xml:space="preserve"> </w:t>
      </w:r>
      <w:r w:rsidRPr="00FA7396">
        <w:rPr>
          <w:rFonts w:cs="Times New Roman"/>
          <w:szCs w:val="28"/>
        </w:rPr>
        <w:t>срок</w:t>
      </w:r>
      <w:r w:rsidRPr="00FA7396">
        <w:rPr>
          <w:rFonts w:cs="Times New Roman"/>
          <w:spacing w:val="75"/>
          <w:szCs w:val="28"/>
        </w:rPr>
        <w:t xml:space="preserve"> </w:t>
      </w:r>
      <w:r w:rsidRPr="00FA7396">
        <w:rPr>
          <w:rFonts w:cs="Times New Roman"/>
          <w:szCs w:val="28"/>
        </w:rPr>
        <w:t>не</w:t>
      </w:r>
      <w:r w:rsidRPr="00FA7396">
        <w:rPr>
          <w:rFonts w:cs="Times New Roman"/>
          <w:spacing w:val="75"/>
          <w:szCs w:val="28"/>
        </w:rPr>
        <w:t xml:space="preserve"> </w:t>
      </w:r>
      <w:r w:rsidRPr="00FA7396">
        <w:rPr>
          <w:rFonts w:cs="Times New Roman"/>
          <w:szCs w:val="28"/>
        </w:rPr>
        <w:t>позднее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10</w:t>
      </w:r>
      <w:r w:rsidRPr="00FA7396">
        <w:rPr>
          <w:rFonts w:cs="Times New Roman"/>
          <w:spacing w:val="79"/>
          <w:szCs w:val="28"/>
        </w:rPr>
        <w:t xml:space="preserve"> </w:t>
      </w:r>
      <w:r w:rsidRPr="00FA7396">
        <w:rPr>
          <w:rFonts w:cs="Times New Roman"/>
          <w:szCs w:val="28"/>
        </w:rPr>
        <w:t>дней до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истечения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срока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рассмотрения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письменного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обращения,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определяемого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в соответствии с частями 1 или 1.1 статьи 12 Федерального закона № 59-ФЗ, направить с использованием СЭД ППО ответственному лицу информацию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по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результатам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рассмотрения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письменного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обращения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либо</w:t>
      </w:r>
      <w:proofErr w:type="gramEnd"/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информацию о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необходимости</w:t>
      </w:r>
      <w:r w:rsidRPr="00FA7396">
        <w:rPr>
          <w:rFonts w:cs="Times New Roman"/>
          <w:spacing w:val="77"/>
          <w:szCs w:val="28"/>
        </w:rPr>
        <w:t xml:space="preserve"> </w:t>
      </w:r>
      <w:r w:rsidRPr="00FA7396">
        <w:rPr>
          <w:rFonts w:cs="Times New Roman"/>
          <w:szCs w:val="28"/>
        </w:rPr>
        <w:t>продления</w:t>
      </w:r>
      <w:r w:rsidRPr="00FA7396">
        <w:rPr>
          <w:rFonts w:cs="Times New Roman"/>
          <w:spacing w:val="77"/>
          <w:szCs w:val="28"/>
        </w:rPr>
        <w:t xml:space="preserve"> </w:t>
      </w:r>
      <w:r w:rsidRPr="00FA7396">
        <w:rPr>
          <w:rFonts w:cs="Times New Roman"/>
          <w:szCs w:val="28"/>
        </w:rPr>
        <w:t>срока</w:t>
      </w:r>
      <w:r w:rsidRPr="00FA7396">
        <w:rPr>
          <w:rFonts w:cs="Times New Roman"/>
          <w:spacing w:val="79"/>
          <w:szCs w:val="28"/>
        </w:rPr>
        <w:t xml:space="preserve"> </w:t>
      </w:r>
      <w:r w:rsidRPr="00FA7396">
        <w:rPr>
          <w:rFonts w:cs="Times New Roman"/>
          <w:szCs w:val="28"/>
        </w:rPr>
        <w:t>рассмотрения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письменного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 xml:space="preserve">обращения с обоснованием принятия данного решения и планируемой даты завершения рассмотрения письменного </w:t>
      </w:r>
      <w:r w:rsidRPr="00FA7396">
        <w:rPr>
          <w:rFonts w:cs="Times New Roman"/>
          <w:szCs w:val="28"/>
        </w:rPr>
        <w:lastRenderedPageBreak/>
        <w:t>обращения.</w:t>
      </w:r>
    </w:p>
    <w:p w:rsidR="005B5624" w:rsidRPr="00022F9C" w:rsidRDefault="005B5624" w:rsidP="00FA7396">
      <w:pPr>
        <w:pStyle w:val="a6"/>
        <w:widowControl w:val="0"/>
        <w:numPr>
          <w:ilvl w:val="0"/>
          <w:numId w:val="18"/>
        </w:numPr>
        <w:tabs>
          <w:tab w:val="left" w:pos="1258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Ответственное лицо организует и осуществляет рассмотрение письменного обращения в соответствии с резолюцией руководителя.</w:t>
      </w:r>
    </w:p>
    <w:p w:rsidR="005B5624" w:rsidRPr="00022F9C" w:rsidRDefault="005B5624" w:rsidP="00FA7396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t>В срок не позднее двух рабочих дней со дня поступления письменного обращения ответственное лицо определяет ответственного исполнителя или ответственного исполнителя и исполнителей.</w:t>
      </w:r>
    </w:p>
    <w:p w:rsidR="005B5624" w:rsidRPr="00022F9C" w:rsidRDefault="005B5624" w:rsidP="00FA7396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proofErr w:type="gramStart"/>
      <w:r w:rsidRPr="00022F9C">
        <w:rPr>
          <w:b w:val="0"/>
          <w:szCs w:val="28"/>
        </w:rPr>
        <w:t>До момента поступления на регистрацию подписанного ответа заявителю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(а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в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случае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если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ответ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заявителю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должен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быть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 xml:space="preserve">направлен по адресу электронной почты, указанному в обращении, - до момента его направления заявителю) ответственность за соблюдение срока рассмотрения обращения, установленного резолюцией руководителя и (или) </w:t>
      </w:r>
      <w:hyperlink r:id="rId26">
        <w:r w:rsidRPr="00022F9C">
          <w:rPr>
            <w:b w:val="0"/>
            <w:szCs w:val="28"/>
          </w:rPr>
          <w:t>Федеральным</w:t>
        </w:r>
      </w:hyperlink>
      <w:r w:rsidRPr="00022F9C">
        <w:rPr>
          <w:b w:val="0"/>
          <w:szCs w:val="28"/>
        </w:rPr>
        <w:t xml:space="preserve"> </w:t>
      </w:r>
      <w:hyperlink r:id="rId27">
        <w:r w:rsidRPr="00022F9C">
          <w:rPr>
            <w:b w:val="0"/>
            <w:szCs w:val="28"/>
          </w:rPr>
          <w:t>законом</w:t>
        </w:r>
        <w:r w:rsidRPr="00022F9C">
          <w:rPr>
            <w:b w:val="0"/>
            <w:spacing w:val="80"/>
            <w:w w:val="150"/>
            <w:szCs w:val="28"/>
          </w:rPr>
          <w:t xml:space="preserve">  </w:t>
        </w:r>
        <w:r w:rsidRPr="00022F9C">
          <w:rPr>
            <w:b w:val="0"/>
            <w:szCs w:val="28"/>
          </w:rPr>
          <w:t>№</w:t>
        </w:r>
        <w:r w:rsidRPr="00022F9C">
          <w:rPr>
            <w:b w:val="0"/>
            <w:spacing w:val="80"/>
            <w:w w:val="150"/>
            <w:szCs w:val="28"/>
          </w:rPr>
          <w:t xml:space="preserve">  </w:t>
        </w:r>
        <w:r w:rsidRPr="00022F9C">
          <w:rPr>
            <w:b w:val="0"/>
            <w:szCs w:val="28"/>
          </w:rPr>
          <w:t>59-ФЗ,</w:t>
        </w:r>
      </w:hyperlink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несет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ответственное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лицо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и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назначенный им ответственный исполнитель.</w:t>
      </w:r>
      <w:proofErr w:type="gramEnd"/>
    </w:p>
    <w:p w:rsidR="005B5624" w:rsidRPr="00022F9C" w:rsidRDefault="005B5624" w:rsidP="00FA7396">
      <w:pPr>
        <w:pStyle w:val="a6"/>
        <w:widowControl w:val="0"/>
        <w:numPr>
          <w:ilvl w:val="0"/>
          <w:numId w:val="18"/>
        </w:numPr>
        <w:tabs>
          <w:tab w:val="left" w:pos="1157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При рассмотрении письменного обращения осуществляется анализ содержания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предложения,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заявления,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жалобы,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принимаются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меры по объективному, всестороннему и своевременному рассмотрению поставленных вопросов, осуществляется подготовка ответа гражданину.</w:t>
      </w:r>
    </w:p>
    <w:p w:rsidR="005B5624" w:rsidRPr="00022F9C" w:rsidRDefault="005B5624" w:rsidP="00FA7396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proofErr w:type="gramStart"/>
      <w:r w:rsidRPr="00022F9C">
        <w:rPr>
          <w:b w:val="0"/>
          <w:szCs w:val="28"/>
        </w:rPr>
        <w:t>В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ходе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рассмотрения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письменного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обращения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ответственное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лицо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и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(или)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соисполнитель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(соисполнители)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вправе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пригласить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гражданина для</w:t>
      </w:r>
      <w:r w:rsidRPr="00022F9C">
        <w:rPr>
          <w:b w:val="0"/>
          <w:spacing w:val="-4"/>
          <w:szCs w:val="28"/>
        </w:rPr>
        <w:t xml:space="preserve"> </w:t>
      </w:r>
      <w:r w:rsidRPr="00022F9C">
        <w:rPr>
          <w:b w:val="0"/>
          <w:szCs w:val="28"/>
        </w:rPr>
        <w:t>личной</w:t>
      </w:r>
      <w:r w:rsidRPr="00022F9C">
        <w:rPr>
          <w:b w:val="0"/>
          <w:spacing w:val="-4"/>
          <w:szCs w:val="28"/>
        </w:rPr>
        <w:t xml:space="preserve"> </w:t>
      </w:r>
      <w:r w:rsidRPr="00022F9C">
        <w:rPr>
          <w:b w:val="0"/>
          <w:szCs w:val="28"/>
        </w:rPr>
        <w:t>беседы,</w:t>
      </w:r>
      <w:r w:rsidRPr="00022F9C">
        <w:rPr>
          <w:b w:val="0"/>
          <w:spacing w:val="-8"/>
          <w:szCs w:val="28"/>
        </w:rPr>
        <w:t xml:space="preserve"> </w:t>
      </w:r>
      <w:r w:rsidRPr="00022F9C">
        <w:rPr>
          <w:b w:val="0"/>
          <w:szCs w:val="28"/>
        </w:rPr>
        <w:t>а</w:t>
      </w:r>
      <w:r w:rsidRPr="00022F9C">
        <w:rPr>
          <w:b w:val="0"/>
          <w:spacing w:val="-4"/>
          <w:szCs w:val="28"/>
        </w:rPr>
        <w:t xml:space="preserve"> </w:t>
      </w:r>
      <w:r w:rsidRPr="00022F9C">
        <w:rPr>
          <w:b w:val="0"/>
          <w:szCs w:val="28"/>
        </w:rPr>
        <w:t>также</w:t>
      </w:r>
      <w:r w:rsidRPr="00022F9C">
        <w:rPr>
          <w:b w:val="0"/>
          <w:spacing w:val="-4"/>
          <w:szCs w:val="28"/>
        </w:rPr>
        <w:t xml:space="preserve"> </w:t>
      </w:r>
      <w:r w:rsidRPr="00022F9C">
        <w:rPr>
          <w:b w:val="0"/>
          <w:szCs w:val="28"/>
        </w:rPr>
        <w:t>вправе</w:t>
      </w:r>
      <w:r w:rsidRPr="00022F9C">
        <w:rPr>
          <w:b w:val="0"/>
          <w:spacing w:val="-5"/>
          <w:szCs w:val="28"/>
        </w:rPr>
        <w:t xml:space="preserve"> </w:t>
      </w:r>
      <w:r w:rsidRPr="00022F9C">
        <w:rPr>
          <w:b w:val="0"/>
          <w:szCs w:val="28"/>
        </w:rPr>
        <w:t>внести</w:t>
      </w:r>
      <w:r w:rsidRPr="00022F9C">
        <w:rPr>
          <w:b w:val="0"/>
          <w:spacing w:val="-4"/>
          <w:szCs w:val="28"/>
        </w:rPr>
        <w:t xml:space="preserve"> </w:t>
      </w:r>
      <w:r w:rsidRPr="00022F9C">
        <w:rPr>
          <w:b w:val="0"/>
          <w:szCs w:val="28"/>
        </w:rPr>
        <w:t>руководителю</w:t>
      </w:r>
      <w:r w:rsidRPr="00022F9C">
        <w:rPr>
          <w:b w:val="0"/>
          <w:spacing w:val="-6"/>
          <w:szCs w:val="28"/>
        </w:rPr>
        <w:t xml:space="preserve"> </w:t>
      </w:r>
      <w:r w:rsidRPr="00022F9C">
        <w:rPr>
          <w:b w:val="0"/>
          <w:szCs w:val="28"/>
        </w:rPr>
        <w:t>первого</w:t>
      </w:r>
      <w:r w:rsidRPr="00022F9C">
        <w:rPr>
          <w:b w:val="0"/>
          <w:spacing w:val="-3"/>
          <w:szCs w:val="28"/>
        </w:rPr>
        <w:t xml:space="preserve"> </w:t>
      </w:r>
      <w:r w:rsidRPr="00022F9C">
        <w:rPr>
          <w:b w:val="0"/>
          <w:szCs w:val="28"/>
        </w:rPr>
        <w:t>или</w:t>
      </w:r>
      <w:r w:rsidRPr="00022F9C">
        <w:rPr>
          <w:b w:val="0"/>
          <w:spacing w:val="-4"/>
          <w:szCs w:val="28"/>
        </w:rPr>
        <w:t xml:space="preserve"> </w:t>
      </w:r>
      <w:r w:rsidRPr="00022F9C">
        <w:rPr>
          <w:b w:val="0"/>
          <w:szCs w:val="28"/>
        </w:rPr>
        <w:t>второго уровня предложения об организации проверки содержащихся в обращении сведений,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в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том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числе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с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выездом</w:t>
      </w:r>
      <w:r w:rsidRPr="00022F9C">
        <w:rPr>
          <w:b w:val="0"/>
          <w:spacing w:val="39"/>
          <w:szCs w:val="28"/>
        </w:rPr>
        <w:t xml:space="preserve"> </w:t>
      </w:r>
      <w:r w:rsidRPr="00022F9C">
        <w:rPr>
          <w:b w:val="0"/>
          <w:szCs w:val="28"/>
        </w:rPr>
        <w:t>на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место,</w:t>
      </w:r>
      <w:r w:rsidRPr="00022F9C">
        <w:rPr>
          <w:b w:val="0"/>
          <w:spacing w:val="38"/>
          <w:szCs w:val="28"/>
        </w:rPr>
        <w:t xml:space="preserve"> </w:t>
      </w:r>
      <w:r w:rsidRPr="00022F9C">
        <w:rPr>
          <w:b w:val="0"/>
          <w:szCs w:val="28"/>
        </w:rPr>
        <w:t>о</w:t>
      </w:r>
      <w:r w:rsidRPr="00022F9C">
        <w:rPr>
          <w:b w:val="0"/>
          <w:spacing w:val="39"/>
          <w:szCs w:val="28"/>
        </w:rPr>
        <w:t xml:space="preserve"> </w:t>
      </w:r>
      <w:r w:rsidRPr="00022F9C">
        <w:rPr>
          <w:b w:val="0"/>
          <w:szCs w:val="28"/>
        </w:rPr>
        <w:t>принятии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мер,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 xml:space="preserve">направленных на восстановление и защиту нарушенных прав, свобод и законных интересов </w:t>
      </w:r>
      <w:r w:rsidRPr="00022F9C">
        <w:rPr>
          <w:b w:val="0"/>
          <w:spacing w:val="-2"/>
          <w:szCs w:val="28"/>
        </w:rPr>
        <w:t>гражданина.</w:t>
      </w:r>
      <w:proofErr w:type="gramEnd"/>
    </w:p>
    <w:p w:rsidR="005B5624" w:rsidRPr="00022F9C" w:rsidRDefault="005B5624" w:rsidP="00FA7396">
      <w:pPr>
        <w:pStyle w:val="a6"/>
        <w:widowControl w:val="0"/>
        <w:numPr>
          <w:ilvl w:val="0"/>
          <w:numId w:val="18"/>
        </w:numPr>
        <w:tabs>
          <w:tab w:val="left" w:pos="1394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Ответственный исполнитель и исполнители анализируют содержание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письменного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обращения,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выявляют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письменные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обращения, для которых статьей 11 Федерального закона № 59-ФЗ предусмотрен отдельный порядок их рассмотрения, представляют ответственному лицу предложения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о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принятии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по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письменному</w:t>
      </w:r>
      <w:r w:rsidRPr="00022F9C">
        <w:rPr>
          <w:rFonts w:cs="Times New Roman"/>
          <w:spacing w:val="36"/>
          <w:szCs w:val="28"/>
        </w:rPr>
        <w:t xml:space="preserve"> </w:t>
      </w:r>
      <w:r w:rsidRPr="00022F9C">
        <w:rPr>
          <w:rFonts w:cs="Times New Roman"/>
          <w:szCs w:val="28"/>
        </w:rPr>
        <w:t>обращению</w:t>
      </w:r>
      <w:r w:rsidRPr="00022F9C">
        <w:rPr>
          <w:rFonts w:cs="Times New Roman"/>
          <w:spacing w:val="38"/>
          <w:szCs w:val="28"/>
        </w:rPr>
        <w:t xml:space="preserve"> </w:t>
      </w:r>
      <w:r w:rsidRPr="00022F9C">
        <w:rPr>
          <w:rFonts w:cs="Times New Roman"/>
          <w:szCs w:val="28"/>
        </w:rPr>
        <w:t>решений,</w:t>
      </w:r>
      <w:r w:rsidRPr="00022F9C">
        <w:rPr>
          <w:rFonts w:cs="Times New Roman"/>
          <w:spacing w:val="39"/>
          <w:szCs w:val="28"/>
        </w:rPr>
        <w:t xml:space="preserve"> </w:t>
      </w:r>
      <w:r w:rsidRPr="00022F9C">
        <w:rPr>
          <w:rFonts w:cs="Times New Roman"/>
          <w:szCs w:val="28"/>
        </w:rPr>
        <w:t>указанных в п. 14 раздела II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настоящего Положения, и выполняют иные действия, предусмотренные настоящим Положением.</w:t>
      </w:r>
    </w:p>
    <w:p w:rsidR="005B5624" w:rsidRPr="00FA7396" w:rsidRDefault="005B5624" w:rsidP="00FA7396">
      <w:pPr>
        <w:pStyle w:val="a6"/>
        <w:widowControl w:val="0"/>
        <w:numPr>
          <w:ilvl w:val="0"/>
          <w:numId w:val="18"/>
        </w:numPr>
        <w:tabs>
          <w:tab w:val="left" w:pos="1174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FA7396">
        <w:rPr>
          <w:rFonts w:cs="Times New Roman"/>
          <w:szCs w:val="28"/>
        </w:rPr>
        <w:t>Ответственный исполнитель готовит проекты ответов, сообщений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и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уведомлений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гражданам,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а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также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сопроводительных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писем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и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запросов</w:t>
      </w:r>
      <w:bookmarkStart w:id="5" w:name="7"/>
      <w:bookmarkEnd w:id="5"/>
      <w:r w:rsidR="00FA7396">
        <w:rPr>
          <w:rFonts w:cs="Times New Roman"/>
          <w:szCs w:val="28"/>
        </w:rPr>
        <w:t xml:space="preserve"> о</w:t>
      </w:r>
      <w:r w:rsidRPr="00FA7396">
        <w:rPr>
          <w:rFonts w:cs="Times New Roman"/>
          <w:szCs w:val="28"/>
        </w:rPr>
        <w:t xml:space="preserve"> представлении документов и материалов в иные государственные органы власти, иным должностным лицам.</w:t>
      </w:r>
    </w:p>
    <w:p w:rsidR="005B5624" w:rsidRPr="00022F9C" w:rsidRDefault="005B5624" w:rsidP="00FA7396">
      <w:pPr>
        <w:pStyle w:val="a6"/>
        <w:widowControl w:val="0"/>
        <w:numPr>
          <w:ilvl w:val="0"/>
          <w:numId w:val="18"/>
        </w:numPr>
        <w:tabs>
          <w:tab w:val="left" w:pos="1426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При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выявлении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письменных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обращений,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для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которых статьями 10, 11 Федерального закона № 59-ФЗ предусмотрен отдельный порядок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zCs w:val="28"/>
        </w:rPr>
        <w:t>их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рассмотрения,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zCs w:val="28"/>
        </w:rPr>
        <w:t>ответственный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zCs w:val="28"/>
        </w:rPr>
        <w:t>исполнитель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выполняет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следующие </w:t>
      </w:r>
      <w:r w:rsidRPr="00022F9C">
        <w:rPr>
          <w:rFonts w:cs="Times New Roman"/>
          <w:spacing w:val="-2"/>
          <w:szCs w:val="28"/>
        </w:rPr>
        <w:t>действия:</w:t>
      </w:r>
    </w:p>
    <w:p w:rsidR="005B5624" w:rsidRPr="00022F9C" w:rsidRDefault="005B5624" w:rsidP="00FA7396">
      <w:pPr>
        <w:pStyle w:val="a6"/>
        <w:widowControl w:val="0"/>
        <w:numPr>
          <w:ilvl w:val="1"/>
          <w:numId w:val="18"/>
        </w:numPr>
        <w:tabs>
          <w:tab w:val="left" w:pos="1078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>в случае если в письменном обращении содержатся нецензурные либо оскорбительные выражения, угрозы жизни, здоровью и имуществу должностного лица, а также членов его семьи, - в срок не позднее трех дней до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истечения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срока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рассмотрения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письменного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обращения,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определяемого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в соответствии с частями 1 или 1.1 статьи 12 Федерального закона № 59-ФЗ, подготавливает,</w:t>
      </w:r>
      <w:r w:rsidRPr="00022F9C">
        <w:rPr>
          <w:rFonts w:cs="Times New Roman"/>
          <w:spacing w:val="76"/>
          <w:szCs w:val="28"/>
        </w:rPr>
        <w:t xml:space="preserve">  </w:t>
      </w:r>
      <w:r w:rsidRPr="00022F9C">
        <w:rPr>
          <w:rFonts w:cs="Times New Roman"/>
          <w:szCs w:val="28"/>
        </w:rPr>
        <w:t>представляет</w:t>
      </w:r>
      <w:r w:rsidRPr="00022F9C">
        <w:rPr>
          <w:rFonts w:cs="Times New Roman"/>
          <w:spacing w:val="77"/>
          <w:szCs w:val="28"/>
        </w:rPr>
        <w:t xml:space="preserve">  </w:t>
      </w:r>
      <w:r w:rsidRPr="00022F9C">
        <w:rPr>
          <w:rFonts w:cs="Times New Roman"/>
          <w:szCs w:val="28"/>
        </w:rPr>
        <w:t>ответственному</w:t>
      </w:r>
      <w:r w:rsidRPr="00022F9C">
        <w:rPr>
          <w:rFonts w:cs="Times New Roman"/>
          <w:spacing w:val="76"/>
          <w:szCs w:val="28"/>
        </w:rPr>
        <w:t xml:space="preserve">  </w:t>
      </w:r>
      <w:r w:rsidRPr="00022F9C">
        <w:rPr>
          <w:rFonts w:cs="Times New Roman"/>
          <w:szCs w:val="28"/>
        </w:rPr>
        <w:t>лицу</w:t>
      </w:r>
      <w:r w:rsidRPr="00022F9C">
        <w:rPr>
          <w:rFonts w:cs="Times New Roman"/>
          <w:spacing w:val="76"/>
          <w:szCs w:val="28"/>
        </w:rPr>
        <w:t xml:space="preserve">  </w:t>
      </w:r>
      <w:r w:rsidRPr="00022F9C">
        <w:rPr>
          <w:rFonts w:cs="Times New Roman"/>
          <w:szCs w:val="28"/>
        </w:rPr>
        <w:t>на</w:t>
      </w:r>
      <w:r w:rsidRPr="00022F9C">
        <w:rPr>
          <w:rFonts w:cs="Times New Roman"/>
          <w:spacing w:val="78"/>
          <w:szCs w:val="28"/>
        </w:rPr>
        <w:t xml:space="preserve">  </w:t>
      </w:r>
      <w:r w:rsidRPr="00022F9C">
        <w:rPr>
          <w:rFonts w:cs="Times New Roman"/>
          <w:szCs w:val="28"/>
        </w:rPr>
        <w:t xml:space="preserve">согласование и направляет на подписание </w:t>
      </w:r>
      <w:r w:rsidR="00FA7396">
        <w:rPr>
          <w:rFonts w:cs="Times New Roman"/>
          <w:szCs w:val="28"/>
        </w:rPr>
        <w:t>Главе Псковского</w:t>
      </w:r>
      <w:proofErr w:type="gramEnd"/>
      <w:r w:rsidR="00FA7396">
        <w:rPr>
          <w:rFonts w:cs="Times New Roman"/>
          <w:szCs w:val="28"/>
        </w:rPr>
        <w:t xml:space="preserve"> муниципального округа </w:t>
      </w:r>
      <w:r w:rsidRPr="00022F9C">
        <w:rPr>
          <w:rFonts w:cs="Times New Roman"/>
          <w:szCs w:val="28"/>
        </w:rPr>
        <w:t>ответа гражданину о недопустимости злоупотребления гражданином правом на обращение;</w:t>
      </w:r>
    </w:p>
    <w:p w:rsidR="005B5624" w:rsidRPr="00022F9C" w:rsidRDefault="005B5624" w:rsidP="00FA7396">
      <w:pPr>
        <w:pStyle w:val="a6"/>
        <w:widowControl w:val="0"/>
        <w:numPr>
          <w:ilvl w:val="1"/>
          <w:numId w:val="18"/>
        </w:numPr>
        <w:tabs>
          <w:tab w:val="left" w:pos="1157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случае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если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письменном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обращении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содержится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вопрос, на </w:t>
      </w:r>
      <w:r w:rsidRPr="00022F9C">
        <w:rPr>
          <w:rFonts w:cs="Times New Roman"/>
          <w:szCs w:val="28"/>
        </w:rPr>
        <w:lastRenderedPageBreak/>
        <w:t>который ему неоднократно (два и более раз) давались письменные ответы по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существу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связи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с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ранее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направленными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обращениями,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при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этом в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письменном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обращении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не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приводятся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новые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доводы или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обстоятельства - в срок не позднее трех дней до истечения срока рассмотрения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письменного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обращения,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определяемого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соответствии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с</w:t>
      </w:r>
      <w:r w:rsidRPr="00022F9C">
        <w:rPr>
          <w:rFonts w:cs="Times New Roman"/>
          <w:spacing w:val="-2"/>
          <w:szCs w:val="28"/>
        </w:rPr>
        <w:t xml:space="preserve"> </w:t>
      </w:r>
      <w:r w:rsidRPr="00022F9C">
        <w:rPr>
          <w:rFonts w:cs="Times New Roman"/>
          <w:szCs w:val="28"/>
        </w:rPr>
        <w:t>частями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1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или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1.1</w:t>
      </w:r>
      <w:r w:rsidRPr="00022F9C">
        <w:rPr>
          <w:rFonts w:cs="Times New Roman"/>
          <w:spacing w:val="-2"/>
          <w:szCs w:val="28"/>
        </w:rPr>
        <w:t xml:space="preserve"> </w:t>
      </w:r>
      <w:r w:rsidRPr="00022F9C">
        <w:rPr>
          <w:rFonts w:cs="Times New Roman"/>
          <w:szCs w:val="28"/>
        </w:rPr>
        <w:t>статьи</w:t>
      </w:r>
      <w:proofErr w:type="gramEnd"/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12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Федерального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закона №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59-ФЗ,</w:t>
      </w:r>
      <w:r w:rsidRPr="00022F9C">
        <w:rPr>
          <w:rFonts w:cs="Times New Roman"/>
          <w:spacing w:val="-2"/>
          <w:szCs w:val="28"/>
        </w:rPr>
        <w:t xml:space="preserve"> </w:t>
      </w:r>
      <w:r w:rsidRPr="00022F9C">
        <w:rPr>
          <w:rFonts w:cs="Times New Roman"/>
          <w:szCs w:val="28"/>
        </w:rPr>
        <w:t>подготавливает, представляет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ответственному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лицу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на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согласование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 xml:space="preserve">направляет на подписание Главе </w:t>
      </w:r>
      <w:r w:rsidR="00FA7396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, руководителям первого или второго уровней</w:t>
      </w:r>
      <w:r w:rsidRPr="00022F9C">
        <w:rPr>
          <w:rFonts w:cs="Times New Roman"/>
          <w:spacing w:val="61"/>
          <w:szCs w:val="28"/>
        </w:rPr>
        <w:t xml:space="preserve">  </w:t>
      </w:r>
      <w:r w:rsidRPr="00022F9C">
        <w:rPr>
          <w:rFonts w:cs="Times New Roman"/>
          <w:szCs w:val="28"/>
        </w:rPr>
        <w:t>проект</w:t>
      </w:r>
      <w:r w:rsidRPr="00022F9C">
        <w:rPr>
          <w:rFonts w:cs="Times New Roman"/>
          <w:spacing w:val="60"/>
          <w:szCs w:val="28"/>
        </w:rPr>
        <w:t xml:space="preserve">  </w:t>
      </w:r>
      <w:r w:rsidRPr="00022F9C">
        <w:rPr>
          <w:rFonts w:cs="Times New Roman"/>
          <w:szCs w:val="28"/>
        </w:rPr>
        <w:t>уведомления</w:t>
      </w:r>
      <w:r w:rsidRPr="00022F9C">
        <w:rPr>
          <w:rFonts w:cs="Times New Roman"/>
          <w:spacing w:val="61"/>
          <w:szCs w:val="28"/>
        </w:rPr>
        <w:t xml:space="preserve">  </w:t>
      </w:r>
      <w:r w:rsidRPr="00022F9C">
        <w:rPr>
          <w:rFonts w:cs="Times New Roman"/>
          <w:szCs w:val="28"/>
        </w:rPr>
        <w:t>гражданина</w:t>
      </w:r>
      <w:r w:rsidRPr="00022F9C">
        <w:rPr>
          <w:rFonts w:cs="Times New Roman"/>
          <w:spacing w:val="61"/>
          <w:szCs w:val="28"/>
        </w:rPr>
        <w:t xml:space="preserve">  </w:t>
      </w:r>
      <w:r w:rsidRPr="00022F9C">
        <w:rPr>
          <w:rFonts w:cs="Times New Roman"/>
          <w:szCs w:val="28"/>
        </w:rPr>
        <w:t>о</w:t>
      </w:r>
      <w:r w:rsidRPr="00022F9C">
        <w:rPr>
          <w:rFonts w:cs="Times New Roman"/>
          <w:spacing w:val="60"/>
          <w:szCs w:val="28"/>
        </w:rPr>
        <w:t xml:space="preserve">  </w:t>
      </w:r>
      <w:r w:rsidRPr="00022F9C">
        <w:rPr>
          <w:rFonts w:cs="Times New Roman"/>
          <w:szCs w:val="28"/>
        </w:rPr>
        <w:t>прекращении</w:t>
      </w:r>
      <w:r w:rsidRPr="00022F9C">
        <w:rPr>
          <w:rFonts w:cs="Times New Roman"/>
          <w:spacing w:val="60"/>
          <w:szCs w:val="28"/>
        </w:rPr>
        <w:t xml:space="preserve">  </w:t>
      </w:r>
      <w:r w:rsidRPr="00022F9C">
        <w:rPr>
          <w:rFonts w:cs="Times New Roman"/>
          <w:szCs w:val="28"/>
        </w:rPr>
        <w:t>переписки с гражданином. К проекту данного уведомления ответственный исполнитель прикладывает информацию, подтверждающую, что указанное письменное обращение</w:t>
      </w:r>
      <w:r w:rsidRPr="00022F9C">
        <w:rPr>
          <w:rFonts w:cs="Times New Roman"/>
          <w:spacing w:val="64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65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ранее</w:t>
      </w:r>
      <w:r w:rsidRPr="00022F9C">
        <w:rPr>
          <w:rFonts w:cs="Times New Roman"/>
          <w:spacing w:val="64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направленные</w:t>
      </w:r>
      <w:r w:rsidRPr="00022F9C">
        <w:rPr>
          <w:rFonts w:cs="Times New Roman"/>
          <w:spacing w:val="64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>обращения</w:t>
      </w:r>
      <w:r w:rsidRPr="00022F9C">
        <w:rPr>
          <w:rFonts w:cs="Times New Roman"/>
          <w:spacing w:val="64"/>
          <w:w w:val="150"/>
          <w:szCs w:val="28"/>
        </w:rPr>
        <w:t xml:space="preserve">   </w:t>
      </w:r>
      <w:r w:rsidRPr="00022F9C">
        <w:rPr>
          <w:rFonts w:cs="Times New Roman"/>
          <w:szCs w:val="28"/>
        </w:rPr>
        <w:t xml:space="preserve">направлялись в Администрацию </w:t>
      </w:r>
      <w:r w:rsidR="00FA7396" w:rsidRPr="007B35E2">
        <w:rPr>
          <w:rFonts w:cs="Times New Roman"/>
          <w:szCs w:val="28"/>
        </w:rPr>
        <w:t>Псковского муниципального округа</w:t>
      </w:r>
      <w:r w:rsidR="00FA7396" w:rsidRP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или одному и тому же должностному лицу Администрации </w:t>
      </w:r>
      <w:r w:rsidR="00FA7396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, с указанием даты и регистрационных номеров ранее направленных обращений;</w:t>
      </w:r>
    </w:p>
    <w:p w:rsidR="005B5624" w:rsidRPr="00FA7396" w:rsidRDefault="005B5624" w:rsidP="00FA7396">
      <w:pPr>
        <w:pStyle w:val="a6"/>
        <w:widowControl w:val="0"/>
        <w:numPr>
          <w:ilvl w:val="2"/>
          <w:numId w:val="18"/>
        </w:numPr>
        <w:tabs>
          <w:tab w:val="left" w:pos="1297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FA7396">
        <w:rPr>
          <w:rFonts w:cs="Times New Roman"/>
          <w:szCs w:val="28"/>
        </w:rPr>
        <w:t>при поступлении письменного обращения, содержащего вопрос (вопросы), по которым переписка прекращена, - в срок не позднее трех дней до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истечения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срока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рассмотрения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письменного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обращения,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определяемого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в соответствии с частями 1 или 1.1 статьи 12 Федерального закона № 59-ФЗ, подготавливает,</w:t>
      </w:r>
      <w:r w:rsidRPr="00FA7396">
        <w:rPr>
          <w:rFonts w:cs="Times New Roman"/>
          <w:spacing w:val="76"/>
          <w:szCs w:val="28"/>
        </w:rPr>
        <w:t xml:space="preserve">  </w:t>
      </w:r>
      <w:r w:rsidRPr="00FA7396">
        <w:rPr>
          <w:rFonts w:cs="Times New Roman"/>
          <w:szCs w:val="28"/>
        </w:rPr>
        <w:t>представляет</w:t>
      </w:r>
      <w:r w:rsidRPr="00FA7396">
        <w:rPr>
          <w:rFonts w:cs="Times New Roman"/>
          <w:spacing w:val="77"/>
          <w:szCs w:val="28"/>
        </w:rPr>
        <w:t xml:space="preserve">  </w:t>
      </w:r>
      <w:r w:rsidRPr="00FA7396">
        <w:rPr>
          <w:rFonts w:cs="Times New Roman"/>
          <w:szCs w:val="28"/>
        </w:rPr>
        <w:t>ответственному</w:t>
      </w:r>
      <w:r w:rsidRPr="00FA7396">
        <w:rPr>
          <w:rFonts w:cs="Times New Roman"/>
          <w:spacing w:val="76"/>
          <w:szCs w:val="28"/>
        </w:rPr>
        <w:t xml:space="preserve">  </w:t>
      </w:r>
      <w:r w:rsidRPr="00FA7396">
        <w:rPr>
          <w:rFonts w:cs="Times New Roman"/>
          <w:szCs w:val="28"/>
        </w:rPr>
        <w:t>лицу</w:t>
      </w:r>
      <w:r w:rsidRPr="00FA7396">
        <w:rPr>
          <w:rFonts w:cs="Times New Roman"/>
          <w:spacing w:val="76"/>
          <w:szCs w:val="28"/>
        </w:rPr>
        <w:t xml:space="preserve">  </w:t>
      </w:r>
      <w:r w:rsidRPr="00FA7396">
        <w:rPr>
          <w:rFonts w:cs="Times New Roman"/>
          <w:szCs w:val="28"/>
        </w:rPr>
        <w:t>на</w:t>
      </w:r>
      <w:r w:rsidRPr="00FA7396">
        <w:rPr>
          <w:rFonts w:cs="Times New Roman"/>
          <w:spacing w:val="78"/>
          <w:szCs w:val="28"/>
        </w:rPr>
        <w:t xml:space="preserve">  </w:t>
      </w:r>
      <w:r w:rsidRPr="00FA7396">
        <w:rPr>
          <w:rFonts w:cs="Times New Roman"/>
          <w:szCs w:val="28"/>
        </w:rPr>
        <w:t xml:space="preserve">согласование и направляет на подписание Главе </w:t>
      </w:r>
      <w:r w:rsidR="00FA7396" w:rsidRPr="00FA7396">
        <w:rPr>
          <w:rFonts w:cs="Times New Roman"/>
          <w:szCs w:val="28"/>
        </w:rPr>
        <w:t>Псковского муниципального округа</w:t>
      </w:r>
      <w:r w:rsidRPr="00FA7396">
        <w:rPr>
          <w:rFonts w:cs="Times New Roman"/>
          <w:szCs w:val="28"/>
        </w:rPr>
        <w:t>, руководителям первого или второго уровней проект уведомления гражданина о том</w:t>
      </w:r>
      <w:proofErr w:type="gramEnd"/>
      <w:r w:rsidRPr="00FA7396">
        <w:rPr>
          <w:rFonts w:cs="Times New Roman"/>
          <w:szCs w:val="28"/>
        </w:rPr>
        <w:t>, что с ним была прекращена переписка (указывается тематика вопроса, по которому переписка была прекращена), а также дата и регистрационный номер письма, которым переписка была прекращена. К проекту данного уведомления ответственный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исполнитель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прилагает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информацию,</w:t>
      </w:r>
      <w:r w:rsidRPr="00FA7396">
        <w:rPr>
          <w:rFonts w:cs="Times New Roman"/>
          <w:spacing w:val="40"/>
          <w:szCs w:val="28"/>
        </w:rPr>
        <w:t xml:space="preserve"> </w:t>
      </w:r>
      <w:r w:rsidRPr="00FA7396">
        <w:rPr>
          <w:rFonts w:cs="Times New Roman"/>
          <w:szCs w:val="28"/>
        </w:rPr>
        <w:t>подтверждающую,</w:t>
      </w:r>
      <w:r w:rsidRPr="00FA7396">
        <w:rPr>
          <w:rFonts w:cs="Times New Roman"/>
          <w:spacing w:val="80"/>
          <w:w w:val="150"/>
          <w:szCs w:val="28"/>
        </w:rPr>
        <w:t xml:space="preserve"> </w:t>
      </w:r>
      <w:r w:rsidRPr="00FA7396">
        <w:rPr>
          <w:rFonts w:cs="Times New Roman"/>
          <w:szCs w:val="28"/>
        </w:rPr>
        <w:t>что ранее руководителями первого или второго уровней было принято решение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о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прекращении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переписки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с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гражданином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по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данному</w:t>
      </w:r>
      <w:r w:rsidRPr="00FA7396">
        <w:rPr>
          <w:rFonts w:cs="Times New Roman"/>
          <w:spacing w:val="80"/>
          <w:szCs w:val="28"/>
        </w:rPr>
        <w:t xml:space="preserve"> </w:t>
      </w:r>
      <w:r w:rsidRPr="00FA7396">
        <w:rPr>
          <w:rFonts w:cs="Times New Roman"/>
          <w:szCs w:val="28"/>
        </w:rPr>
        <w:t>вопросу</w:t>
      </w:r>
      <w:bookmarkStart w:id="6" w:name="8"/>
      <w:bookmarkEnd w:id="6"/>
      <w:r w:rsidR="00FA7396">
        <w:rPr>
          <w:rFonts w:cs="Times New Roman"/>
          <w:szCs w:val="28"/>
        </w:rPr>
        <w:t xml:space="preserve"> </w:t>
      </w:r>
      <w:r w:rsidRPr="00FA7396">
        <w:rPr>
          <w:rFonts w:cs="Times New Roman"/>
          <w:szCs w:val="28"/>
        </w:rPr>
        <w:t>с направлением уведомления гражданину о данном решении и об отсутствии в обращении новых доводов и обстоятельств;</w:t>
      </w:r>
    </w:p>
    <w:p w:rsidR="005B5624" w:rsidRPr="00022F9C" w:rsidRDefault="005B5624" w:rsidP="002C1017">
      <w:pPr>
        <w:pStyle w:val="a6"/>
        <w:widowControl w:val="0"/>
        <w:numPr>
          <w:ilvl w:val="1"/>
          <w:numId w:val="18"/>
        </w:numPr>
        <w:tabs>
          <w:tab w:val="left" w:pos="1174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>при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поступлении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письменного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обращения,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ответ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на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которое не может быть дан без разглашения сведений, составляющих государственную или иную охраняемую федеральным законом тайну, в срок не позднее трех дней до истечения срока рассмотрения письменного обращения,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определяемого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соответствии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с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частями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1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или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1.1 статьи 12 Федерального закона N 59-ФЗ, исполнитель подготавливает, представляет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ответственному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лицу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на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согласование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направляет на подписание руководителю</w:t>
      </w:r>
      <w:proofErr w:type="gramEnd"/>
      <w:r w:rsidRPr="00022F9C">
        <w:rPr>
          <w:rFonts w:cs="Times New Roman"/>
          <w:szCs w:val="28"/>
        </w:rPr>
        <w:t xml:space="preserve"> первого или второго уровней проект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сообщения гражданину о невозможности дать ответ по существу поставленного вопроса в связи с недопустимостью разглашения сведений, составляющих государственную и иную охраняемую федеральным законом </w:t>
      </w:r>
      <w:r w:rsidRPr="00022F9C">
        <w:rPr>
          <w:rFonts w:cs="Times New Roman"/>
          <w:spacing w:val="-2"/>
          <w:szCs w:val="28"/>
        </w:rPr>
        <w:t>тайну.</w:t>
      </w:r>
    </w:p>
    <w:p w:rsidR="005B5624" w:rsidRPr="00022F9C" w:rsidRDefault="005B5624" w:rsidP="002C1017">
      <w:pPr>
        <w:pStyle w:val="a6"/>
        <w:widowControl w:val="0"/>
        <w:numPr>
          <w:ilvl w:val="0"/>
          <w:numId w:val="18"/>
        </w:numPr>
        <w:tabs>
          <w:tab w:val="left" w:pos="129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В ходе рассмотрения письменного обращения по существу поставленных в обращении вопросов ответственным лицом принимается одно из следующих решений:</w:t>
      </w:r>
    </w:p>
    <w:p w:rsidR="005B5624" w:rsidRPr="00022F9C" w:rsidRDefault="005B5624" w:rsidP="002C1017">
      <w:pPr>
        <w:pStyle w:val="a6"/>
        <w:widowControl w:val="0"/>
        <w:numPr>
          <w:ilvl w:val="1"/>
          <w:numId w:val="18"/>
        </w:numPr>
        <w:tabs>
          <w:tab w:val="left" w:pos="1065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переадресовать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обращение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соответствии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с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частями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3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4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статьи 8 Федерального закона № 59-ФЗ;</w:t>
      </w:r>
    </w:p>
    <w:p w:rsidR="005B5624" w:rsidRPr="00022F9C" w:rsidRDefault="005B5624" w:rsidP="002C1017">
      <w:pPr>
        <w:pStyle w:val="a6"/>
        <w:widowControl w:val="0"/>
        <w:numPr>
          <w:ilvl w:val="1"/>
          <w:numId w:val="18"/>
        </w:numPr>
        <w:tabs>
          <w:tab w:val="left" w:pos="1082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lastRenderedPageBreak/>
        <w:t>рассмотреть обращение с направлением запроса о представлении документов и материалов в другие федеральные и государственные органы власти, иным должностным лицам (далее - запрос);</w:t>
      </w:r>
    </w:p>
    <w:p w:rsidR="005B5624" w:rsidRPr="00022F9C" w:rsidRDefault="005B5624" w:rsidP="002C1017">
      <w:pPr>
        <w:pStyle w:val="a6"/>
        <w:widowControl w:val="0"/>
        <w:numPr>
          <w:ilvl w:val="1"/>
          <w:numId w:val="18"/>
        </w:numPr>
        <w:tabs>
          <w:tab w:val="left" w:pos="101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рассмотреть</w:t>
      </w:r>
      <w:r w:rsidRPr="00022F9C">
        <w:rPr>
          <w:rFonts w:cs="Times New Roman"/>
          <w:spacing w:val="-10"/>
          <w:szCs w:val="28"/>
        </w:rPr>
        <w:t xml:space="preserve"> </w:t>
      </w:r>
      <w:r w:rsidRPr="00022F9C">
        <w:rPr>
          <w:rFonts w:cs="Times New Roman"/>
          <w:szCs w:val="28"/>
        </w:rPr>
        <w:t>обращение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без</w:t>
      </w:r>
      <w:r w:rsidRPr="00022F9C">
        <w:rPr>
          <w:rFonts w:cs="Times New Roman"/>
          <w:spacing w:val="-9"/>
          <w:szCs w:val="28"/>
        </w:rPr>
        <w:t xml:space="preserve"> </w:t>
      </w:r>
      <w:r w:rsidRPr="00022F9C">
        <w:rPr>
          <w:rFonts w:cs="Times New Roman"/>
          <w:szCs w:val="28"/>
        </w:rPr>
        <w:t>направления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pacing w:val="-2"/>
          <w:szCs w:val="28"/>
        </w:rPr>
        <w:t>запроса.</w:t>
      </w:r>
    </w:p>
    <w:p w:rsidR="005B5624" w:rsidRPr="00022F9C" w:rsidRDefault="005B5624" w:rsidP="002C1017">
      <w:pPr>
        <w:pStyle w:val="a6"/>
        <w:widowControl w:val="0"/>
        <w:numPr>
          <w:ilvl w:val="0"/>
          <w:numId w:val="18"/>
        </w:numPr>
        <w:tabs>
          <w:tab w:val="left" w:pos="1438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>Обращение,</w:t>
      </w:r>
      <w:r w:rsidRPr="00022F9C">
        <w:rPr>
          <w:rFonts w:cs="Times New Roman"/>
          <w:spacing w:val="78"/>
          <w:w w:val="150"/>
          <w:szCs w:val="28"/>
        </w:rPr>
        <w:t xml:space="preserve">  </w:t>
      </w:r>
      <w:r w:rsidRPr="00022F9C">
        <w:rPr>
          <w:rFonts w:cs="Times New Roman"/>
          <w:szCs w:val="28"/>
        </w:rPr>
        <w:t>подлежащее</w:t>
      </w:r>
      <w:r w:rsidRPr="00022F9C">
        <w:rPr>
          <w:rFonts w:cs="Times New Roman"/>
          <w:spacing w:val="79"/>
          <w:w w:val="150"/>
          <w:szCs w:val="28"/>
        </w:rPr>
        <w:t xml:space="preserve">  </w:t>
      </w:r>
      <w:r w:rsidRPr="00022F9C">
        <w:rPr>
          <w:rFonts w:cs="Times New Roman"/>
          <w:szCs w:val="28"/>
        </w:rPr>
        <w:t>переадресации</w:t>
      </w:r>
      <w:r w:rsidRPr="00022F9C">
        <w:rPr>
          <w:rFonts w:cs="Times New Roman"/>
          <w:spacing w:val="80"/>
          <w:w w:val="150"/>
          <w:szCs w:val="28"/>
        </w:rPr>
        <w:t xml:space="preserve"> 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78"/>
          <w:w w:val="150"/>
          <w:szCs w:val="28"/>
        </w:rPr>
        <w:t xml:space="preserve">  </w:t>
      </w:r>
      <w:r w:rsidRPr="00022F9C">
        <w:rPr>
          <w:rFonts w:cs="Times New Roman"/>
          <w:szCs w:val="28"/>
        </w:rPr>
        <w:t>соответствии с частями 3 и 4 статьи 8 Федерального закона № 59-ФЗ, направляется ответственным</w:t>
      </w:r>
      <w:r w:rsidRPr="00022F9C">
        <w:rPr>
          <w:rFonts w:cs="Times New Roman"/>
          <w:spacing w:val="35"/>
          <w:szCs w:val="28"/>
        </w:rPr>
        <w:t xml:space="preserve"> </w:t>
      </w:r>
      <w:r w:rsidRPr="00022F9C">
        <w:rPr>
          <w:rFonts w:cs="Times New Roman"/>
          <w:szCs w:val="28"/>
        </w:rPr>
        <w:t>лицом</w:t>
      </w:r>
      <w:r w:rsidRPr="00022F9C">
        <w:rPr>
          <w:rFonts w:cs="Times New Roman"/>
          <w:spacing w:val="35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35"/>
          <w:szCs w:val="28"/>
        </w:rPr>
        <w:t xml:space="preserve"> </w:t>
      </w:r>
      <w:r w:rsidRPr="00022F9C">
        <w:rPr>
          <w:rFonts w:cs="Times New Roman"/>
          <w:szCs w:val="28"/>
        </w:rPr>
        <w:t>срок</w:t>
      </w:r>
      <w:r w:rsidRPr="00022F9C">
        <w:rPr>
          <w:rFonts w:cs="Times New Roman"/>
          <w:spacing w:val="36"/>
          <w:szCs w:val="28"/>
        </w:rPr>
        <w:t xml:space="preserve"> </w:t>
      </w:r>
      <w:r w:rsidRPr="00022F9C">
        <w:rPr>
          <w:rFonts w:cs="Times New Roman"/>
          <w:szCs w:val="28"/>
        </w:rPr>
        <w:t>не</w:t>
      </w:r>
      <w:r w:rsidRPr="00022F9C">
        <w:rPr>
          <w:rFonts w:cs="Times New Roman"/>
          <w:spacing w:val="35"/>
          <w:szCs w:val="28"/>
        </w:rPr>
        <w:t xml:space="preserve"> </w:t>
      </w:r>
      <w:r w:rsidRPr="00022F9C">
        <w:rPr>
          <w:rFonts w:cs="Times New Roman"/>
          <w:szCs w:val="28"/>
        </w:rPr>
        <w:t>позднее</w:t>
      </w:r>
      <w:r w:rsidRPr="00022F9C">
        <w:rPr>
          <w:rFonts w:cs="Times New Roman"/>
          <w:spacing w:val="36"/>
          <w:szCs w:val="28"/>
        </w:rPr>
        <w:t xml:space="preserve"> </w:t>
      </w:r>
      <w:r w:rsidRPr="00022F9C">
        <w:rPr>
          <w:rFonts w:cs="Times New Roman"/>
          <w:szCs w:val="28"/>
        </w:rPr>
        <w:t>семи</w:t>
      </w:r>
      <w:r w:rsidRPr="00022F9C">
        <w:rPr>
          <w:rFonts w:cs="Times New Roman"/>
          <w:spacing w:val="36"/>
          <w:szCs w:val="28"/>
        </w:rPr>
        <w:t xml:space="preserve"> </w:t>
      </w:r>
      <w:r w:rsidRPr="00022F9C">
        <w:rPr>
          <w:rFonts w:cs="Times New Roman"/>
          <w:szCs w:val="28"/>
        </w:rPr>
        <w:t>дней</w:t>
      </w:r>
      <w:r w:rsidRPr="00022F9C">
        <w:rPr>
          <w:rFonts w:cs="Times New Roman"/>
          <w:spacing w:val="36"/>
          <w:szCs w:val="28"/>
        </w:rPr>
        <w:t xml:space="preserve"> </w:t>
      </w:r>
      <w:r w:rsidRPr="00022F9C">
        <w:rPr>
          <w:rFonts w:cs="Times New Roman"/>
          <w:szCs w:val="28"/>
        </w:rPr>
        <w:t>со</w:t>
      </w:r>
      <w:r w:rsidRPr="00022F9C">
        <w:rPr>
          <w:rFonts w:cs="Times New Roman"/>
          <w:spacing w:val="36"/>
          <w:szCs w:val="28"/>
        </w:rPr>
        <w:t xml:space="preserve"> </w:t>
      </w:r>
      <w:r w:rsidRPr="00022F9C">
        <w:rPr>
          <w:rFonts w:cs="Times New Roman"/>
          <w:szCs w:val="28"/>
        </w:rPr>
        <w:t>дня</w:t>
      </w:r>
      <w:r w:rsidRPr="00022F9C">
        <w:rPr>
          <w:rFonts w:cs="Times New Roman"/>
          <w:spacing w:val="36"/>
          <w:szCs w:val="28"/>
        </w:rPr>
        <w:t xml:space="preserve"> </w:t>
      </w:r>
      <w:r w:rsidRPr="00022F9C">
        <w:rPr>
          <w:rFonts w:cs="Times New Roman"/>
          <w:szCs w:val="28"/>
        </w:rPr>
        <w:t>его</w:t>
      </w:r>
      <w:r w:rsidRPr="00022F9C">
        <w:rPr>
          <w:rFonts w:cs="Times New Roman"/>
          <w:spacing w:val="36"/>
          <w:szCs w:val="28"/>
        </w:rPr>
        <w:t xml:space="preserve"> </w:t>
      </w:r>
      <w:r w:rsidRPr="00022F9C">
        <w:rPr>
          <w:rFonts w:cs="Times New Roman"/>
          <w:szCs w:val="28"/>
        </w:rPr>
        <w:t>регистрации в</w:t>
      </w:r>
      <w:r w:rsidRPr="00022F9C">
        <w:rPr>
          <w:rFonts w:cs="Times New Roman"/>
          <w:spacing w:val="37"/>
          <w:szCs w:val="28"/>
        </w:rPr>
        <w:t xml:space="preserve"> </w:t>
      </w:r>
      <w:r w:rsidRPr="00022F9C">
        <w:rPr>
          <w:rFonts w:cs="Times New Roman"/>
          <w:szCs w:val="28"/>
        </w:rPr>
        <w:t>федеральные</w:t>
      </w:r>
      <w:r w:rsidRPr="00022F9C">
        <w:rPr>
          <w:rFonts w:cs="Times New Roman"/>
          <w:spacing w:val="36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37"/>
          <w:szCs w:val="28"/>
        </w:rPr>
        <w:t xml:space="preserve"> </w:t>
      </w:r>
      <w:r w:rsidRPr="00022F9C">
        <w:rPr>
          <w:rFonts w:cs="Times New Roman"/>
          <w:szCs w:val="28"/>
        </w:rPr>
        <w:t>государственные</w:t>
      </w:r>
      <w:r w:rsidRPr="00022F9C">
        <w:rPr>
          <w:rFonts w:cs="Times New Roman"/>
          <w:spacing w:val="36"/>
          <w:szCs w:val="28"/>
        </w:rPr>
        <w:t xml:space="preserve"> </w:t>
      </w:r>
      <w:r w:rsidRPr="00022F9C">
        <w:rPr>
          <w:rFonts w:cs="Times New Roman"/>
          <w:szCs w:val="28"/>
        </w:rPr>
        <w:t>органы</w:t>
      </w:r>
      <w:r w:rsidRPr="00022F9C">
        <w:rPr>
          <w:rFonts w:cs="Times New Roman"/>
          <w:spacing w:val="38"/>
          <w:szCs w:val="28"/>
        </w:rPr>
        <w:t xml:space="preserve"> </w:t>
      </w:r>
      <w:r w:rsidRPr="00022F9C">
        <w:rPr>
          <w:rFonts w:cs="Times New Roman"/>
          <w:szCs w:val="28"/>
        </w:rPr>
        <w:t>власти</w:t>
      </w:r>
      <w:r w:rsidRPr="00022F9C">
        <w:rPr>
          <w:rFonts w:cs="Times New Roman"/>
          <w:spacing w:val="37"/>
          <w:szCs w:val="28"/>
        </w:rPr>
        <w:t xml:space="preserve"> </w:t>
      </w:r>
      <w:r w:rsidRPr="00022F9C">
        <w:rPr>
          <w:rFonts w:cs="Times New Roman"/>
          <w:szCs w:val="28"/>
        </w:rPr>
        <w:t>или</w:t>
      </w:r>
      <w:r w:rsidRPr="00022F9C">
        <w:rPr>
          <w:rFonts w:cs="Times New Roman"/>
          <w:spacing w:val="36"/>
          <w:szCs w:val="28"/>
        </w:rPr>
        <w:t xml:space="preserve"> </w:t>
      </w:r>
      <w:r w:rsidRPr="00022F9C">
        <w:rPr>
          <w:rFonts w:cs="Times New Roman"/>
          <w:szCs w:val="28"/>
        </w:rPr>
        <w:t>должностным</w:t>
      </w:r>
      <w:r w:rsidRPr="00022F9C">
        <w:rPr>
          <w:rFonts w:cs="Times New Roman"/>
          <w:spacing w:val="37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лицам, в компетенцию которых входит разрешение поставленных в письменном обращении вопросов, с сопроводительным письмом о переадресации </w:t>
      </w:r>
      <w:r w:rsidRPr="00022F9C">
        <w:rPr>
          <w:rFonts w:cs="Times New Roman"/>
          <w:spacing w:val="-2"/>
          <w:szCs w:val="28"/>
        </w:rPr>
        <w:t>обращения.</w:t>
      </w:r>
      <w:proofErr w:type="gramEnd"/>
    </w:p>
    <w:p w:rsidR="005B5624" w:rsidRPr="00022F9C" w:rsidRDefault="005B5624" w:rsidP="002C1017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t>Сопроводительные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письма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о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переадресации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письменного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обращения и уведомления гражданам о переадресации письменных обращений оформляются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на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официальном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бланке</w:t>
      </w:r>
      <w:r w:rsidRPr="00022F9C">
        <w:rPr>
          <w:b w:val="0"/>
          <w:spacing w:val="40"/>
          <w:szCs w:val="28"/>
        </w:rPr>
        <w:t xml:space="preserve">  </w:t>
      </w:r>
      <w:r w:rsidRPr="002C1017">
        <w:rPr>
          <w:b w:val="0"/>
          <w:szCs w:val="28"/>
        </w:rPr>
        <w:t>Администрации</w:t>
      </w:r>
      <w:r w:rsidRPr="002C1017">
        <w:rPr>
          <w:b w:val="0"/>
          <w:spacing w:val="40"/>
          <w:szCs w:val="28"/>
        </w:rPr>
        <w:t xml:space="preserve">  </w:t>
      </w:r>
      <w:r w:rsidR="002C1017" w:rsidRPr="002C1017">
        <w:rPr>
          <w:b w:val="0"/>
          <w:szCs w:val="28"/>
        </w:rPr>
        <w:t>Псковского муниципального округа</w:t>
      </w:r>
      <w:r w:rsidRPr="00022F9C">
        <w:rPr>
          <w:b w:val="0"/>
          <w:szCs w:val="28"/>
        </w:rPr>
        <w:t xml:space="preserve"> в соответствии с правилами делопроизводства, установленными в Администрации </w:t>
      </w:r>
      <w:r w:rsidR="002C1017" w:rsidRPr="002C1017">
        <w:rPr>
          <w:b w:val="0"/>
          <w:szCs w:val="28"/>
        </w:rPr>
        <w:t>Псковского муниципального округа</w:t>
      </w:r>
      <w:r w:rsidRPr="00022F9C">
        <w:rPr>
          <w:b w:val="0"/>
          <w:szCs w:val="28"/>
        </w:rPr>
        <w:t>.</w:t>
      </w:r>
    </w:p>
    <w:p w:rsidR="005B5624" w:rsidRPr="00022F9C" w:rsidRDefault="005B5624" w:rsidP="0002302D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t xml:space="preserve">В случае направления переадресации обращения в адрес председателя </w:t>
      </w:r>
      <w:r w:rsidR="0002302D">
        <w:rPr>
          <w:b w:val="0"/>
          <w:szCs w:val="28"/>
        </w:rPr>
        <w:t>Собрания депутатов Псковского муниципального округа</w:t>
      </w:r>
      <w:r w:rsidRPr="00022F9C">
        <w:rPr>
          <w:b w:val="0"/>
          <w:szCs w:val="28"/>
        </w:rPr>
        <w:t>, сопроводительное письмо о переадресации письменного обращения и уведомление гражданам о переадресации письменных обращений оформляются на официальном бланке Администрации</w:t>
      </w:r>
      <w:r w:rsidRPr="00022F9C">
        <w:rPr>
          <w:b w:val="0"/>
          <w:spacing w:val="40"/>
          <w:szCs w:val="28"/>
        </w:rPr>
        <w:t xml:space="preserve"> </w:t>
      </w:r>
      <w:r w:rsidR="0002302D" w:rsidRPr="0002302D">
        <w:rPr>
          <w:b w:val="0"/>
          <w:szCs w:val="28"/>
        </w:rPr>
        <w:t>Псковского муниципального округа</w:t>
      </w:r>
      <w:r w:rsidRPr="00022F9C">
        <w:rPr>
          <w:b w:val="0"/>
          <w:szCs w:val="28"/>
        </w:rPr>
        <w:t>,</w:t>
      </w:r>
      <w:r w:rsidRPr="00022F9C">
        <w:rPr>
          <w:b w:val="0"/>
          <w:spacing w:val="40"/>
          <w:szCs w:val="28"/>
        </w:rPr>
        <w:t xml:space="preserve"> </w:t>
      </w:r>
      <w:r w:rsidR="0002302D">
        <w:rPr>
          <w:b w:val="0"/>
          <w:szCs w:val="28"/>
        </w:rPr>
        <w:t>исполняющим обязанности Главы</w:t>
      </w:r>
      <w:r w:rsidRPr="00022F9C">
        <w:rPr>
          <w:b w:val="0"/>
          <w:szCs w:val="28"/>
        </w:rPr>
        <w:t xml:space="preserve"> в соответствии с правилами делопроизводства, установленными в Администрации </w:t>
      </w:r>
      <w:r w:rsidR="0002302D" w:rsidRPr="0002302D">
        <w:rPr>
          <w:b w:val="0"/>
          <w:szCs w:val="28"/>
        </w:rPr>
        <w:t>Псковского муниципального округа</w:t>
      </w:r>
      <w:r w:rsidRPr="00022F9C">
        <w:rPr>
          <w:b w:val="0"/>
          <w:szCs w:val="28"/>
        </w:rPr>
        <w:t>.</w:t>
      </w:r>
      <w:bookmarkStart w:id="7" w:name="9"/>
      <w:bookmarkEnd w:id="7"/>
      <w:r w:rsidR="0002302D">
        <w:rPr>
          <w:b w:val="0"/>
          <w:szCs w:val="28"/>
        </w:rPr>
        <w:t xml:space="preserve"> </w:t>
      </w:r>
      <w:proofErr w:type="gramStart"/>
      <w:r w:rsidRPr="00022F9C">
        <w:rPr>
          <w:b w:val="0"/>
          <w:szCs w:val="28"/>
        </w:rPr>
        <w:t>Если в сопроводительное письмо о переадресации письменного обращения</w:t>
      </w:r>
      <w:r w:rsidRPr="00022F9C">
        <w:rPr>
          <w:b w:val="0"/>
          <w:spacing w:val="52"/>
          <w:szCs w:val="28"/>
        </w:rPr>
        <w:t xml:space="preserve"> </w:t>
      </w:r>
      <w:r w:rsidRPr="00022F9C">
        <w:rPr>
          <w:b w:val="0"/>
          <w:szCs w:val="28"/>
        </w:rPr>
        <w:t>в</w:t>
      </w:r>
      <w:r w:rsidRPr="00022F9C">
        <w:rPr>
          <w:b w:val="0"/>
          <w:spacing w:val="52"/>
          <w:szCs w:val="28"/>
        </w:rPr>
        <w:t xml:space="preserve"> </w:t>
      </w:r>
      <w:r w:rsidRPr="00022F9C">
        <w:rPr>
          <w:b w:val="0"/>
          <w:szCs w:val="28"/>
        </w:rPr>
        <w:t>соответствии</w:t>
      </w:r>
      <w:r w:rsidRPr="00022F9C">
        <w:rPr>
          <w:b w:val="0"/>
          <w:spacing w:val="53"/>
          <w:szCs w:val="28"/>
        </w:rPr>
        <w:t xml:space="preserve"> </w:t>
      </w:r>
      <w:r w:rsidRPr="00022F9C">
        <w:rPr>
          <w:b w:val="0"/>
          <w:szCs w:val="28"/>
        </w:rPr>
        <w:t>с</w:t>
      </w:r>
      <w:r w:rsidRPr="00022F9C">
        <w:rPr>
          <w:b w:val="0"/>
          <w:spacing w:val="52"/>
          <w:szCs w:val="28"/>
        </w:rPr>
        <w:t xml:space="preserve"> </w:t>
      </w:r>
      <w:r w:rsidRPr="00022F9C">
        <w:rPr>
          <w:b w:val="0"/>
          <w:szCs w:val="28"/>
        </w:rPr>
        <w:t>частями</w:t>
      </w:r>
      <w:r w:rsidRPr="00022F9C">
        <w:rPr>
          <w:b w:val="0"/>
          <w:spacing w:val="53"/>
          <w:szCs w:val="28"/>
        </w:rPr>
        <w:t xml:space="preserve"> </w:t>
      </w:r>
      <w:r w:rsidRPr="00022F9C">
        <w:rPr>
          <w:b w:val="0"/>
          <w:szCs w:val="28"/>
        </w:rPr>
        <w:t>3</w:t>
      </w:r>
      <w:r w:rsidRPr="00022F9C">
        <w:rPr>
          <w:b w:val="0"/>
          <w:spacing w:val="53"/>
          <w:szCs w:val="28"/>
        </w:rPr>
        <w:t xml:space="preserve"> </w:t>
      </w:r>
      <w:r w:rsidRPr="00022F9C">
        <w:rPr>
          <w:b w:val="0"/>
          <w:szCs w:val="28"/>
        </w:rPr>
        <w:t>и</w:t>
      </w:r>
      <w:r w:rsidRPr="00022F9C">
        <w:rPr>
          <w:b w:val="0"/>
          <w:spacing w:val="55"/>
          <w:szCs w:val="28"/>
        </w:rPr>
        <w:t xml:space="preserve"> </w:t>
      </w:r>
      <w:r w:rsidRPr="00022F9C">
        <w:rPr>
          <w:b w:val="0"/>
          <w:szCs w:val="28"/>
        </w:rPr>
        <w:t>4</w:t>
      </w:r>
      <w:r w:rsidRPr="00022F9C">
        <w:rPr>
          <w:b w:val="0"/>
          <w:spacing w:val="54"/>
          <w:szCs w:val="28"/>
        </w:rPr>
        <w:t xml:space="preserve"> </w:t>
      </w:r>
      <w:r w:rsidRPr="00022F9C">
        <w:rPr>
          <w:b w:val="0"/>
          <w:szCs w:val="28"/>
        </w:rPr>
        <w:t>статьи</w:t>
      </w:r>
      <w:r w:rsidRPr="00022F9C">
        <w:rPr>
          <w:b w:val="0"/>
          <w:spacing w:val="53"/>
          <w:szCs w:val="28"/>
        </w:rPr>
        <w:t xml:space="preserve"> </w:t>
      </w:r>
      <w:r w:rsidRPr="00022F9C">
        <w:rPr>
          <w:b w:val="0"/>
          <w:szCs w:val="28"/>
        </w:rPr>
        <w:t>8</w:t>
      </w:r>
      <w:r w:rsidRPr="00022F9C">
        <w:rPr>
          <w:b w:val="0"/>
          <w:spacing w:val="56"/>
          <w:szCs w:val="28"/>
        </w:rPr>
        <w:t xml:space="preserve"> </w:t>
      </w:r>
      <w:r w:rsidRPr="00022F9C">
        <w:rPr>
          <w:b w:val="0"/>
          <w:szCs w:val="28"/>
        </w:rPr>
        <w:t>Федерального</w:t>
      </w:r>
      <w:r w:rsidRPr="00022F9C">
        <w:rPr>
          <w:b w:val="0"/>
          <w:spacing w:val="54"/>
          <w:szCs w:val="28"/>
        </w:rPr>
        <w:t xml:space="preserve"> </w:t>
      </w:r>
      <w:r w:rsidRPr="00022F9C">
        <w:rPr>
          <w:b w:val="0"/>
          <w:spacing w:val="-2"/>
          <w:szCs w:val="28"/>
        </w:rPr>
        <w:t>закона</w:t>
      </w:r>
      <w:r w:rsidR="0002302D">
        <w:rPr>
          <w:b w:val="0"/>
          <w:szCs w:val="28"/>
        </w:rPr>
        <w:t xml:space="preserve"> </w:t>
      </w:r>
      <w:r w:rsidRPr="00022F9C">
        <w:rPr>
          <w:b w:val="0"/>
          <w:szCs w:val="28"/>
        </w:rPr>
        <w:t>№ 59-ФЗ на основании резолюции руководителя или по решению ответственного лица включается запрос о представлении результатов рассмотрения письменного обращения, то в этом случае ответственный исполнитель осуществляет контроль за получением ответа на данный запрос.</w:t>
      </w:r>
      <w:proofErr w:type="gramEnd"/>
    </w:p>
    <w:p w:rsidR="005B5624" w:rsidRPr="00022F9C" w:rsidRDefault="005B5624" w:rsidP="002C1017">
      <w:pPr>
        <w:pStyle w:val="a6"/>
        <w:widowControl w:val="0"/>
        <w:numPr>
          <w:ilvl w:val="0"/>
          <w:numId w:val="18"/>
        </w:numPr>
        <w:tabs>
          <w:tab w:val="left" w:pos="1159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Если в ходе рассмотрения письменного обращения ответственным лицом принято решение о направлении запроса, такой запрос подписывается Главой </w:t>
      </w:r>
      <w:r w:rsidR="0002302D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, руководителями первого, второго или третьего уровней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направляется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письменной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или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электронной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форме.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запросе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обязательном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порядке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указывается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качестве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основания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запроса - рассмотрение обращения гражданина.</w:t>
      </w:r>
    </w:p>
    <w:p w:rsidR="005B5624" w:rsidRPr="00022F9C" w:rsidRDefault="005B5624" w:rsidP="002C1017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t>Запросы могут направляться соисполнителями в случае выявления такой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необходимости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в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ходе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рассмотрения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письменного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обращения,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в том числе по предложению ответственного лица.</w:t>
      </w:r>
    </w:p>
    <w:p w:rsidR="005B5624" w:rsidRPr="00022F9C" w:rsidRDefault="005B5624" w:rsidP="002C1017">
      <w:pPr>
        <w:pStyle w:val="a6"/>
        <w:widowControl w:val="0"/>
        <w:numPr>
          <w:ilvl w:val="0"/>
          <w:numId w:val="18"/>
        </w:numPr>
        <w:tabs>
          <w:tab w:val="left" w:pos="1133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Представленные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документы</w:t>
      </w:r>
      <w:r w:rsidRPr="00022F9C">
        <w:rPr>
          <w:rFonts w:cs="Times New Roman"/>
          <w:spacing w:val="-2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-2"/>
          <w:szCs w:val="28"/>
        </w:rPr>
        <w:t xml:space="preserve"> </w:t>
      </w:r>
      <w:r w:rsidRPr="00022F9C">
        <w:rPr>
          <w:rFonts w:cs="Times New Roman"/>
          <w:szCs w:val="28"/>
        </w:rPr>
        <w:t>материалы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по</w:t>
      </w:r>
      <w:r w:rsidRPr="00022F9C">
        <w:rPr>
          <w:rFonts w:cs="Times New Roman"/>
          <w:spacing w:val="-2"/>
          <w:szCs w:val="28"/>
        </w:rPr>
        <w:t xml:space="preserve"> </w:t>
      </w:r>
      <w:r w:rsidRPr="00022F9C">
        <w:rPr>
          <w:rFonts w:cs="Times New Roman"/>
          <w:szCs w:val="28"/>
        </w:rPr>
        <w:t>запросу,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подписанному руководителями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первого,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второго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третьего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уровней,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регистрируются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в течение трех дней с даты их поступления в данный орган работником </w:t>
      </w:r>
      <w:r w:rsidR="00575AF0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>,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-2"/>
          <w:szCs w:val="28"/>
        </w:rPr>
        <w:t xml:space="preserve"> </w:t>
      </w:r>
      <w:r w:rsidRPr="00022F9C">
        <w:rPr>
          <w:rFonts w:cs="Times New Roman"/>
          <w:szCs w:val="28"/>
        </w:rPr>
        <w:t>должностные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обязанности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которого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входит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регистрация входящей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исходящей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корреспонденции.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Регистрация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осуществляется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с использованием СЭД ППО и формированием связей с электронной карточкой рассматриваемого обращения.</w:t>
      </w:r>
    </w:p>
    <w:p w:rsidR="005B5624" w:rsidRPr="00022F9C" w:rsidRDefault="005B5624" w:rsidP="002C1017">
      <w:pPr>
        <w:pStyle w:val="a6"/>
        <w:widowControl w:val="0"/>
        <w:numPr>
          <w:ilvl w:val="0"/>
          <w:numId w:val="18"/>
        </w:numPr>
        <w:tabs>
          <w:tab w:val="left" w:pos="1295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Подписание ответов на обращения граждан, в которых обжалуются решение или действие (бездействие) руководителей первого и второго уровней, </w:t>
      </w:r>
      <w:r w:rsidRPr="00022F9C">
        <w:rPr>
          <w:rFonts w:cs="Times New Roman"/>
          <w:szCs w:val="28"/>
        </w:rPr>
        <w:lastRenderedPageBreak/>
        <w:t xml:space="preserve">осуществляется Главой </w:t>
      </w:r>
      <w:r w:rsidR="001806AF" w:rsidRPr="007B35E2">
        <w:rPr>
          <w:rFonts w:cs="Times New Roman"/>
          <w:szCs w:val="28"/>
        </w:rPr>
        <w:t>Псковского муниципального округа</w:t>
      </w:r>
      <w:r w:rsidR="001806AF" w:rsidRP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>либо лицом, временно исполняющим его полномочия. Подписание ответов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на обращения граждан, в которых обжалуются решение или действие (бездействие) руководителя третьего уровня, осуществляется Главой </w:t>
      </w:r>
      <w:r w:rsidR="001806AF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,</w:t>
      </w:r>
      <w:r w:rsidRPr="00022F9C">
        <w:rPr>
          <w:rFonts w:cs="Times New Roman"/>
          <w:spacing w:val="78"/>
          <w:szCs w:val="28"/>
        </w:rPr>
        <w:t xml:space="preserve">  </w:t>
      </w:r>
      <w:r w:rsidRPr="00022F9C">
        <w:rPr>
          <w:rFonts w:cs="Times New Roman"/>
          <w:szCs w:val="28"/>
        </w:rPr>
        <w:t>руководителями</w:t>
      </w:r>
      <w:r w:rsidRPr="00022F9C">
        <w:rPr>
          <w:rFonts w:cs="Times New Roman"/>
          <w:spacing w:val="78"/>
          <w:szCs w:val="28"/>
        </w:rPr>
        <w:t xml:space="preserve">  </w:t>
      </w:r>
      <w:r w:rsidRPr="00022F9C">
        <w:rPr>
          <w:rFonts w:cs="Times New Roman"/>
          <w:szCs w:val="28"/>
        </w:rPr>
        <w:t>первого</w:t>
      </w:r>
      <w:r w:rsidRPr="00022F9C">
        <w:rPr>
          <w:rFonts w:cs="Times New Roman"/>
          <w:spacing w:val="77"/>
          <w:szCs w:val="28"/>
        </w:rPr>
        <w:t xml:space="preserve">  </w:t>
      </w:r>
      <w:r w:rsidRPr="00022F9C">
        <w:rPr>
          <w:rFonts w:cs="Times New Roman"/>
          <w:szCs w:val="28"/>
        </w:rPr>
        <w:t>или</w:t>
      </w:r>
      <w:r w:rsidRPr="00022F9C">
        <w:rPr>
          <w:rFonts w:cs="Times New Roman"/>
          <w:spacing w:val="77"/>
          <w:szCs w:val="28"/>
        </w:rPr>
        <w:t xml:space="preserve">  </w:t>
      </w:r>
      <w:r w:rsidRPr="00022F9C">
        <w:rPr>
          <w:rFonts w:cs="Times New Roman"/>
          <w:szCs w:val="28"/>
        </w:rPr>
        <w:t>второго</w:t>
      </w:r>
      <w:r w:rsidRPr="00022F9C">
        <w:rPr>
          <w:rFonts w:cs="Times New Roman"/>
          <w:spacing w:val="78"/>
          <w:szCs w:val="28"/>
        </w:rPr>
        <w:t xml:space="preserve">  </w:t>
      </w:r>
      <w:r w:rsidRPr="00022F9C">
        <w:rPr>
          <w:rFonts w:cs="Times New Roman"/>
          <w:szCs w:val="28"/>
        </w:rPr>
        <w:t>уровней по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компетенции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либо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лицами,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временно</w:t>
      </w:r>
      <w:r w:rsidRPr="00022F9C">
        <w:rPr>
          <w:rFonts w:cs="Times New Roman"/>
          <w:spacing w:val="80"/>
          <w:szCs w:val="28"/>
        </w:rPr>
        <w:t xml:space="preserve">   </w:t>
      </w:r>
      <w:r w:rsidRPr="00022F9C">
        <w:rPr>
          <w:rFonts w:cs="Times New Roman"/>
          <w:szCs w:val="28"/>
        </w:rPr>
        <w:t>исполняющими их обязанности.</w:t>
      </w:r>
    </w:p>
    <w:p w:rsidR="005B5624" w:rsidRPr="00022F9C" w:rsidRDefault="005B5624" w:rsidP="002C1017">
      <w:pPr>
        <w:pStyle w:val="a6"/>
        <w:widowControl w:val="0"/>
        <w:numPr>
          <w:ilvl w:val="0"/>
          <w:numId w:val="18"/>
        </w:numPr>
        <w:tabs>
          <w:tab w:val="left" w:pos="1212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В случае выявления необходимости продления срока рассмотрения письменного обращения ответственный исполнитель в срок не </w:t>
      </w:r>
      <w:proofErr w:type="gramStart"/>
      <w:r w:rsidRPr="00022F9C">
        <w:rPr>
          <w:rFonts w:cs="Times New Roman"/>
          <w:szCs w:val="28"/>
        </w:rPr>
        <w:t>позднее</w:t>
      </w:r>
      <w:proofErr w:type="gramEnd"/>
      <w:r w:rsidRPr="00022F9C">
        <w:rPr>
          <w:rFonts w:cs="Times New Roman"/>
          <w:szCs w:val="28"/>
        </w:rPr>
        <w:t xml:space="preserve"> чем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за пять рабочих дней до истечения срока рассмотрения письменного обращения, определяемого в соответствии с частями 1 или 1.1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статьи 12 Федерального закона № 59-ФЗ, подготавливает и представляет на подпись посредством СЭД ППО организовавшему рассмотрение руководителю первого или второго уровней уведомление гражданину о продлении срока рассмотрения его письменного обращения.</w:t>
      </w:r>
    </w:p>
    <w:p w:rsidR="005B5624" w:rsidRPr="001806AF" w:rsidRDefault="005B5624" w:rsidP="00B7311B">
      <w:pPr>
        <w:pStyle w:val="a6"/>
        <w:widowControl w:val="0"/>
        <w:numPr>
          <w:ilvl w:val="0"/>
          <w:numId w:val="18"/>
        </w:numPr>
        <w:tabs>
          <w:tab w:val="left" w:pos="1140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В тексте уведомления гражданина о продлении срока рассмотрения его обращения указывается количество дней, на которые продлен срок рассмотрения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обращения,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или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планируемая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дата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рассмотрения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обращения, а</w:t>
      </w:r>
      <w:r w:rsidRPr="00022F9C">
        <w:rPr>
          <w:rFonts w:cs="Times New Roman"/>
          <w:spacing w:val="75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также</w:t>
      </w:r>
      <w:r w:rsidRPr="00022F9C">
        <w:rPr>
          <w:rFonts w:cs="Times New Roman"/>
          <w:spacing w:val="76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причины</w:t>
      </w:r>
      <w:r w:rsidRPr="00022F9C">
        <w:rPr>
          <w:rFonts w:cs="Times New Roman"/>
          <w:spacing w:val="73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продления</w:t>
      </w:r>
      <w:r w:rsidRPr="00022F9C">
        <w:rPr>
          <w:rFonts w:cs="Times New Roman"/>
          <w:spacing w:val="75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срока</w:t>
      </w:r>
      <w:r w:rsidRPr="00022F9C">
        <w:rPr>
          <w:rFonts w:cs="Times New Roman"/>
          <w:spacing w:val="75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или</w:t>
      </w:r>
      <w:r w:rsidRPr="00022F9C">
        <w:rPr>
          <w:rFonts w:cs="Times New Roman"/>
          <w:spacing w:val="75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необходимые</w:t>
      </w:r>
      <w:r w:rsidRPr="00022F9C">
        <w:rPr>
          <w:rFonts w:cs="Times New Roman"/>
          <w:spacing w:val="76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условия</w:t>
      </w:r>
      <w:r w:rsidRPr="00022F9C">
        <w:rPr>
          <w:rFonts w:cs="Times New Roman"/>
          <w:spacing w:val="74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решения</w:t>
      </w:r>
      <w:bookmarkStart w:id="8" w:name="10"/>
      <w:bookmarkEnd w:id="8"/>
      <w:r w:rsidR="001806AF">
        <w:rPr>
          <w:rFonts w:cs="Times New Roman"/>
          <w:szCs w:val="28"/>
        </w:rPr>
        <w:t xml:space="preserve"> </w:t>
      </w:r>
      <w:r w:rsidRPr="001806AF">
        <w:rPr>
          <w:rFonts w:cs="Times New Roman"/>
          <w:szCs w:val="28"/>
        </w:rPr>
        <w:t xml:space="preserve">поставленных в таком обращении вопросов, сообщается о направлении </w:t>
      </w:r>
      <w:r w:rsidRPr="001806AF">
        <w:rPr>
          <w:rFonts w:cs="Times New Roman"/>
          <w:spacing w:val="-2"/>
          <w:szCs w:val="28"/>
        </w:rPr>
        <w:t>запросов.</w:t>
      </w:r>
    </w:p>
    <w:p w:rsidR="005B5624" w:rsidRPr="00022F9C" w:rsidRDefault="005B5624" w:rsidP="00B7311B">
      <w:pPr>
        <w:pStyle w:val="a6"/>
        <w:widowControl w:val="0"/>
        <w:numPr>
          <w:ilvl w:val="0"/>
          <w:numId w:val="18"/>
        </w:numPr>
        <w:tabs>
          <w:tab w:val="left" w:pos="1457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>По результатам рассмотрения письменного обращения ответственный исполнитель в срок не позднее трех дней до истечения срока рассмотрения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письменного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обращения,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определяемого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соответствии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с частями 1 или 1.1 статьи 12 Федерального закона № 59-ФЗ, если более ранний срок не установлен в резолюции руководителя, подготавливает проект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ответа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гражданину,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согласовывает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с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ответственным</w:t>
      </w:r>
      <w:r w:rsidRPr="00022F9C">
        <w:rPr>
          <w:rFonts w:cs="Times New Roman"/>
          <w:spacing w:val="80"/>
          <w:szCs w:val="28"/>
        </w:rPr>
        <w:t xml:space="preserve">  </w:t>
      </w:r>
      <w:r w:rsidRPr="00022F9C">
        <w:rPr>
          <w:rFonts w:cs="Times New Roman"/>
          <w:szCs w:val="28"/>
        </w:rPr>
        <w:t>лицом и направляет с использованием СЭД ППО в соответствии с резолюцией руководителя</w:t>
      </w:r>
      <w:proofErr w:type="gramEnd"/>
      <w:r w:rsidRPr="00022F9C">
        <w:rPr>
          <w:rFonts w:cs="Times New Roman"/>
          <w:szCs w:val="28"/>
        </w:rPr>
        <w:t xml:space="preserve"> на подписание руководителю первого или второго уровней.</w:t>
      </w:r>
    </w:p>
    <w:p w:rsidR="005B5624" w:rsidRPr="00022F9C" w:rsidRDefault="005B5624" w:rsidP="00B7311B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t>При подготовке проекта ответа гражданину ответственным исполнителем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обобщается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информация,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содержащаяся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в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ответах на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направленные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запросы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и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ответах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соисполнителей,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представленных по результатам рассмотрения письменного обращения.</w:t>
      </w:r>
    </w:p>
    <w:p w:rsidR="005B5624" w:rsidRPr="00022F9C" w:rsidRDefault="005B5624" w:rsidP="00B7311B">
      <w:pPr>
        <w:pStyle w:val="a6"/>
        <w:widowControl w:val="0"/>
        <w:numPr>
          <w:ilvl w:val="0"/>
          <w:numId w:val="18"/>
        </w:numPr>
        <w:tabs>
          <w:tab w:val="left" w:pos="1258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При рассмотрении проекта ответа гражданину руководителем первого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или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второго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уровней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осуществляется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анализ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его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содержания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и оценка своевременности, объективности, всесторонности проработки ответственным лицом поставленных в письменном обращении вопросов.</w:t>
      </w:r>
    </w:p>
    <w:p w:rsidR="005B5624" w:rsidRPr="00022F9C" w:rsidRDefault="005B5624" w:rsidP="00B7311B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t>По результатам рассмотрения проекта ответа гражданину руководителями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первого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или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второго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уровней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принимаются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решения о подписании проекта ответа гражданину либо о возврате его на доработку.</w:t>
      </w:r>
    </w:p>
    <w:p w:rsidR="005B5624" w:rsidRPr="00022F9C" w:rsidRDefault="005B5624" w:rsidP="00B7311B">
      <w:pPr>
        <w:pStyle w:val="a6"/>
        <w:widowControl w:val="0"/>
        <w:numPr>
          <w:ilvl w:val="0"/>
          <w:numId w:val="18"/>
        </w:numPr>
        <w:tabs>
          <w:tab w:val="left" w:pos="1387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Проект ответа гражданину для доработки возвращается посредством СЭД ППО ответственному лицу в соответствии с поручениями руководителей первого или второго уровней.</w:t>
      </w:r>
    </w:p>
    <w:p w:rsidR="005B5624" w:rsidRPr="00022F9C" w:rsidRDefault="005B5624" w:rsidP="00B7311B">
      <w:pPr>
        <w:pStyle w:val="a6"/>
        <w:widowControl w:val="0"/>
        <w:numPr>
          <w:ilvl w:val="0"/>
          <w:numId w:val="18"/>
        </w:numPr>
        <w:tabs>
          <w:tab w:val="left" w:pos="1226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Ответ, письмо, сообщение или уведомление гражданину после подписания в СЭД ППО (далее также - подписанные документы) Главой </w:t>
      </w:r>
      <w:r w:rsidR="00B7311B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 xml:space="preserve">, руководителями первого или второго уровней в течение одного рабочего дня со дня подписания регистрируются сотрудниками </w:t>
      </w:r>
      <w:r w:rsidR="00220057">
        <w:rPr>
          <w:rFonts w:cs="Times New Roman"/>
          <w:szCs w:val="28"/>
        </w:rPr>
        <w:t xml:space="preserve">управления </w:t>
      </w:r>
      <w:r w:rsidR="00220057">
        <w:rPr>
          <w:rFonts w:cs="Times New Roman"/>
          <w:szCs w:val="28"/>
        </w:rPr>
        <w:lastRenderedPageBreak/>
        <w:t>делами</w:t>
      </w:r>
      <w:r w:rsidRPr="00022F9C">
        <w:rPr>
          <w:rFonts w:cs="Times New Roman"/>
          <w:szCs w:val="28"/>
        </w:rPr>
        <w:t>.</w:t>
      </w:r>
    </w:p>
    <w:p w:rsidR="005B5624" w:rsidRPr="00022F9C" w:rsidRDefault="005B5624" w:rsidP="00B7311B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t>Подписанные документы в течение одного рабочего дня со дня подписания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руководителем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третьего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уровня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регистрируется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сотрудником, на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которого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возложено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осуществление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функций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ведения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 xml:space="preserve">делопроизводства в данном органе Администрации </w:t>
      </w:r>
      <w:r w:rsidR="00B7311B" w:rsidRPr="00B7311B">
        <w:rPr>
          <w:b w:val="0"/>
          <w:szCs w:val="28"/>
        </w:rPr>
        <w:t>Псковского муниципального округа</w:t>
      </w:r>
      <w:r w:rsidRPr="00022F9C">
        <w:rPr>
          <w:b w:val="0"/>
          <w:szCs w:val="28"/>
        </w:rPr>
        <w:t>.</w:t>
      </w:r>
      <w:r w:rsidR="00B7311B">
        <w:rPr>
          <w:b w:val="0"/>
          <w:szCs w:val="28"/>
        </w:rPr>
        <w:t xml:space="preserve"> </w:t>
      </w:r>
      <w:r w:rsidRPr="00022F9C">
        <w:rPr>
          <w:b w:val="0"/>
          <w:szCs w:val="28"/>
        </w:rPr>
        <w:t xml:space="preserve">Сотрудники </w:t>
      </w:r>
      <w:r w:rsidR="00B7311B">
        <w:rPr>
          <w:b w:val="0"/>
          <w:szCs w:val="28"/>
        </w:rPr>
        <w:t>управления делами</w:t>
      </w:r>
      <w:r w:rsidRPr="00022F9C">
        <w:rPr>
          <w:b w:val="0"/>
          <w:szCs w:val="28"/>
        </w:rPr>
        <w:t>, после регистрации подписанного документа отмечают в СЭД ППО дату снятия обращения с контроля, затем направляют подписанный документ, при этом:</w:t>
      </w:r>
    </w:p>
    <w:p w:rsidR="005B5624" w:rsidRPr="00022F9C" w:rsidRDefault="005B5624" w:rsidP="00B7311B">
      <w:pPr>
        <w:pStyle w:val="a6"/>
        <w:widowControl w:val="0"/>
        <w:numPr>
          <w:ilvl w:val="0"/>
          <w:numId w:val="17"/>
        </w:numPr>
        <w:tabs>
          <w:tab w:val="left" w:pos="1209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случае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направления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подписанного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документа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гражданину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в письменной форме по почтовому адресу, указанному в обращении,</w:t>
      </w:r>
      <w:r w:rsidR="004C4D70">
        <w:rPr>
          <w:rFonts w:cs="Times New Roman"/>
          <w:szCs w:val="28"/>
        </w:rPr>
        <w:t xml:space="preserve"> поступившем в письменной форме</w:t>
      </w:r>
      <w:r w:rsidRPr="00022F9C">
        <w:rPr>
          <w:rFonts w:cs="Times New Roman"/>
          <w:szCs w:val="28"/>
        </w:rPr>
        <w:t>;</w:t>
      </w:r>
    </w:p>
    <w:p w:rsidR="005B5624" w:rsidRPr="00022F9C" w:rsidRDefault="005B5624" w:rsidP="00B7311B">
      <w:pPr>
        <w:pStyle w:val="a6"/>
        <w:widowControl w:val="0"/>
        <w:numPr>
          <w:ilvl w:val="0"/>
          <w:numId w:val="17"/>
        </w:numPr>
        <w:tabs>
          <w:tab w:val="left" w:pos="1209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bookmarkStart w:id="9" w:name="11"/>
      <w:bookmarkEnd w:id="9"/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случае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направления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подписанного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документа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гражданину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по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адресу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электронной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почты,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указанному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обращении,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поступившему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форме</w:t>
      </w:r>
      <w:r w:rsidRPr="00022F9C">
        <w:rPr>
          <w:rFonts w:cs="Times New Roman"/>
          <w:spacing w:val="-2"/>
          <w:szCs w:val="28"/>
        </w:rPr>
        <w:t xml:space="preserve"> </w:t>
      </w:r>
      <w:r w:rsidRPr="00022F9C">
        <w:rPr>
          <w:rFonts w:cs="Times New Roman"/>
          <w:szCs w:val="28"/>
        </w:rPr>
        <w:t>электронного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документа,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ответ,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zCs w:val="28"/>
        </w:rPr>
        <w:t>письмо,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сообщение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или</w:t>
      </w:r>
      <w:r w:rsidRPr="00022F9C">
        <w:rPr>
          <w:rFonts w:cs="Times New Roman"/>
          <w:spacing w:val="-2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уведомление отправляются гражданину посредством СЭД ППО в форме электронного </w:t>
      </w:r>
      <w:r w:rsidRPr="00022F9C">
        <w:rPr>
          <w:rFonts w:cs="Times New Roman"/>
          <w:spacing w:val="-2"/>
          <w:szCs w:val="28"/>
        </w:rPr>
        <w:t>документа.</w:t>
      </w:r>
    </w:p>
    <w:p w:rsidR="005B5624" w:rsidRPr="00022F9C" w:rsidRDefault="005B5624" w:rsidP="00B7311B">
      <w:pPr>
        <w:pStyle w:val="a6"/>
        <w:widowControl w:val="0"/>
        <w:numPr>
          <w:ilvl w:val="0"/>
          <w:numId w:val="18"/>
        </w:numPr>
        <w:tabs>
          <w:tab w:val="left" w:pos="1414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При поступлении на рассмотрение в Администрацию </w:t>
      </w:r>
      <w:r w:rsidR="00B7311B" w:rsidRPr="007B35E2">
        <w:rPr>
          <w:rFonts w:cs="Times New Roman"/>
          <w:szCs w:val="28"/>
        </w:rPr>
        <w:t>Псковского муниципального округа</w:t>
      </w:r>
      <w:r w:rsidR="00B7311B" w:rsidRP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 гражданина и его дубликата либо поступлении дубликата до окончания рассмотрения обращения гражданину дается единый ответ.</w:t>
      </w:r>
    </w:p>
    <w:p w:rsidR="005B5624" w:rsidRPr="00022F9C" w:rsidRDefault="005B5624" w:rsidP="00B7311B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t>Если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дубликат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поступил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после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рассмотрения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обращения, то гражданину не позднее 10-дневного срока с момента регистрации дубликата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ответ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на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него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направляется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ответственным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исполнителем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за подписью руководителя третьего уровня со ссылкой на дату и исходящий номер отправленного ответа на основное обращение. Копия ответа направляется в случае указания заявителя о его неполучении.</w:t>
      </w:r>
    </w:p>
    <w:p w:rsidR="005B5624" w:rsidRPr="00022F9C" w:rsidRDefault="005B5624" w:rsidP="00B7311B">
      <w:pPr>
        <w:pStyle w:val="a6"/>
        <w:widowControl w:val="0"/>
        <w:numPr>
          <w:ilvl w:val="0"/>
          <w:numId w:val="18"/>
        </w:numPr>
        <w:tabs>
          <w:tab w:val="left" w:pos="118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Обращения, принятые на рассмотрение в Администрацию </w:t>
      </w:r>
      <w:r w:rsidR="00B7311B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, на которые не даны ответы, считаются неисполненными.</w:t>
      </w:r>
    </w:p>
    <w:p w:rsidR="005B5624" w:rsidRPr="00022F9C" w:rsidRDefault="005B5624" w:rsidP="00B7311B">
      <w:pPr>
        <w:pStyle w:val="a6"/>
        <w:widowControl w:val="0"/>
        <w:numPr>
          <w:ilvl w:val="0"/>
          <w:numId w:val="18"/>
        </w:numPr>
        <w:tabs>
          <w:tab w:val="left" w:pos="1260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Обращения, в ходе рассмотрения которых гражданам направлены промежуточные</w:t>
      </w:r>
      <w:r w:rsidRPr="00022F9C">
        <w:rPr>
          <w:rFonts w:cs="Times New Roman"/>
          <w:spacing w:val="72"/>
          <w:szCs w:val="28"/>
        </w:rPr>
        <w:t xml:space="preserve">  </w:t>
      </w:r>
      <w:r w:rsidRPr="00022F9C">
        <w:rPr>
          <w:rFonts w:cs="Times New Roman"/>
          <w:szCs w:val="28"/>
        </w:rPr>
        <w:t>ответы</w:t>
      </w:r>
      <w:r w:rsidRPr="00022F9C">
        <w:rPr>
          <w:rFonts w:cs="Times New Roman"/>
          <w:spacing w:val="72"/>
          <w:szCs w:val="28"/>
        </w:rPr>
        <w:t xml:space="preserve"> 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72"/>
          <w:szCs w:val="28"/>
        </w:rPr>
        <w:t xml:space="preserve">  </w:t>
      </w:r>
      <w:r w:rsidRPr="00022F9C">
        <w:rPr>
          <w:rFonts w:cs="Times New Roman"/>
          <w:szCs w:val="28"/>
        </w:rPr>
        <w:t>(или)</w:t>
      </w:r>
      <w:r w:rsidRPr="00022F9C">
        <w:rPr>
          <w:rFonts w:cs="Times New Roman"/>
          <w:spacing w:val="71"/>
          <w:szCs w:val="28"/>
        </w:rPr>
        <w:t xml:space="preserve">  </w:t>
      </w:r>
      <w:r w:rsidRPr="00022F9C">
        <w:rPr>
          <w:rFonts w:cs="Times New Roman"/>
          <w:szCs w:val="28"/>
        </w:rPr>
        <w:t>уведомления</w:t>
      </w:r>
      <w:r w:rsidRPr="00022F9C">
        <w:rPr>
          <w:rFonts w:cs="Times New Roman"/>
          <w:spacing w:val="72"/>
          <w:szCs w:val="28"/>
        </w:rPr>
        <w:t xml:space="preserve">  </w:t>
      </w:r>
      <w:r w:rsidRPr="00022F9C">
        <w:rPr>
          <w:rFonts w:cs="Times New Roman"/>
          <w:szCs w:val="28"/>
        </w:rPr>
        <w:t>о</w:t>
      </w:r>
      <w:r w:rsidRPr="00022F9C">
        <w:rPr>
          <w:rFonts w:cs="Times New Roman"/>
          <w:spacing w:val="71"/>
          <w:szCs w:val="28"/>
        </w:rPr>
        <w:t xml:space="preserve">  </w:t>
      </w:r>
      <w:r w:rsidRPr="00022F9C">
        <w:rPr>
          <w:rFonts w:cs="Times New Roman"/>
          <w:szCs w:val="28"/>
        </w:rPr>
        <w:t>продлении</w:t>
      </w:r>
      <w:r w:rsidRPr="00022F9C">
        <w:rPr>
          <w:rFonts w:cs="Times New Roman"/>
          <w:spacing w:val="72"/>
          <w:szCs w:val="28"/>
        </w:rPr>
        <w:t xml:space="preserve">  </w:t>
      </w:r>
      <w:r w:rsidRPr="00022F9C">
        <w:rPr>
          <w:rFonts w:cs="Times New Roman"/>
          <w:szCs w:val="28"/>
        </w:rPr>
        <w:t xml:space="preserve">сроков их рассмотрения, но не даны окончательные ответы, считаются </w:t>
      </w:r>
      <w:r w:rsidRPr="00022F9C">
        <w:rPr>
          <w:rFonts w:cs="Times New Roman"/>
          <w:spacing w:val="-2"/>
          <w:szCs w:val="28"/>
        </w:rPr>
        <w:t>неисполненными.</w:t>
      </w:r>
    </w:p>
    <w:p w:rsidR="005B5624" w:rsidRPr="00022F9C" w:rsidRDefault="005B5624" w:rsidP="00B7311B">
      <w:pPr>
        <w:pStyle w:val="a6"/>
        <w:widowControl w:val="0"/>
        <w:numPr>
          <w:ilvl w:val="0"/>
          <w:numId w:val="18"/>
        </w:numPr>
        <w:tabs>
          <w:tab w:val="left" w:pos="1308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proofErr w:type="gramStart"/>
      <w:r w:rsidRPr="00022F9C">
        <w:rPr>
          <w:rFonts w:cs="Times New Roman"/>
          <w:szCs w:val="28"/>
        </w:rPr>
        <w:t>Контроль за</w:t>
      </w:r>
      <w:proofErr w:type="gramEnd"/>
      <w:r w:rsidRPr="00022F9C">
        <w:rPr>
          <w:rFonts w:cs="Times New Roman"/>
          <w:szCs w:val="28"/>
        </w:rPr>
        <w:t xml:space="preserve"> соблюдением сроков рассмотрения обращений граждан, принятых на рассмотрение в Администрацию </w:t>
      </w:r>
      <w:r w:rsidR="00B7311B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 xml:space="preserve">, осуществляет </w:t>
      </w:r>
      <w:r w:rsidR="00B7311B">
        <w:rPr>
          <w:rFonts w:cs="Times New Roman"/>
          <w:szCs w:val="28"/>
        </w:rPr>
        <w:t>управление делами</w:t>
      </w:r>
      <w:r w:rsidRPr="00022F9C">
        <w:rPr>
          <w:rFonts w:cs="Times New Roman"/>
          <w:szCs w:val="28"/>
        </w:rPr>
        <w:t>.</w:t>
      </w:r>
    </w:p>
    <w:p w:rsidR="005B5624" w:rsidRPr="00022F9C" w:rsidRDefault="005B5624" w:rsidP="00B7311B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t xml:space="preserve">Обращения снимаются сотрудниками </w:t>
      </w:r>
      <w:r w:rsidR="00B7311B">
        <w:rPr>
          <w:b w:val="0"/>
          <w:szCs w:val="28"/>
        </w:rPr>
        <w:t>управления делами</w:t>
      </w:r>
      <w:r w:rsidRPr="00022F9C">
        <w:rPr>
          <w:b w:val="0"/>
          <w:szCs w:val="28"/>
        </w:rPr>
        <w:t xml:space="preserve"> с контроля при регистрации ответов, поступивших после подписания в </w:t>
      </w:r>
      <w:r w:rsidR="00B7311B">
        <w:rPr>
          <w:b w:val="0"/>
          <w:szCs w:val="28"/>
        </w:rPr>
        <w:t>управление делами</w:t>
      </w:r>
      <w:r w:rsidRPr="00022F9C">
        <w:rPr>
          <w:b w:val="0"/>
          <w:spacing w:val="-2"/>
          <w:szCs w:val="28"/>
        </w:rPr>
        <w:t>.</w:t>
      </w:r>
    </w:p>
    <w:p w:rsidR="005B5624" w:rsidRPr="00022F9C" w:rsidRDefault="005B5624" w:rsidP="00FC38F0">
      <w:pPr>
        <w:pStyle w:val="a6"/>
        <w:widowControl w:val="0"/>
        <w:numPr>
          <w:ilvl w:val="0"/>
          <w:numId w:val="18"/>
        </w:numPr>
        <w:tabs>
          <w:tab w:val="left" w:pos="1342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Формирование</w:t>
      </w:r>
      <w:r w:rsidRPr="00022F9C">
        <w:rPr>
          <w:rFonts w:cs="Times New Roman"/>
          <w:spacing w:val="67"/>
          <w:szCs w:val="28"/>
        </w:rPr>
        <w:t xml:space="preserve">  </w:t>
      </w:r>
      <w:r w:rsidRPr="00022F9C">
        <w:rPr>
          <w:rFonts w:cs="Times New Roman"/>
          <w:szCs w:val="28"/>
        </w:rPr>
        <w:t>дел</w:t>
      </w:r>
      <w:r w:rsidRPr="00022F9C">
        <w:rPr>
          <w:rFonts w:cs="Times New Roman"/>
          <w:spacing w:val="68"/>
          <w:szCs w:val="28"/>
        </w:rPr>
        <w:t xml:space="preserve">  </w:t>
      </w:r>
      <w:r w:rsidRPr="00022F9C">
        <w:rPr>
          <w:rFonts w:cs="Times New Roman"/>
          <w:szCs w:val="28"/>
        </w:rPr>
        <w:t>по</w:t>
      </w:r>
      <w:r w:rsidRPr="00022F9C">
        <w:rPr>
          <w:rFonts w:cs="Times New Roman"/>
          <w:spacing w:val="69"/>
          <w:szCs w:val="28"/>
        </w:rPr>
        <w:t xml:space="preserve">  </w:t>
      </w:r>
      <w:r w:rsidRPr="00022F9C">
        <w:rPr>
          <w:rFonts w:cs="Times New Roman"/>
          <w:szCs w:val="28"/>
        </w:rPr>
        <w:t>обращениям</w:t>
      </w:r>
      <w:r w:rsidRPr="00022F9C">
        <w:rPr>
          <w:rFonts w:cs="Times New Roman"/>
          <w:spacing w:val="68"/>
          <w:szCs w:val="28"/>
        </w:rPr>
        <w:t xml:space="preserve">  </w:t>
      </w:r>
      <w:r w:rsidRPr="00022F9C">
        <w:rPr>
          <w:rFonts w:cs="Times New Roman"/>
          <w:szCs w:val="28"/>
        </w:rPr>
        <w:t>граждан,</w:t>
      </w:r>
      <w:r w:rsidRPr="00022F9C">
        <w:rPr>
          <w:rFonts w:cs="Times New Roman"/>
          <w:spacing w:val="67"/>
          <w:szCs w:val="28"/>
        </w:rPr>
        <w:t xml:space="preserve">  </w:t>
      </w:r>
      <w:r w:rsidRPr="00022F9C">
        <w:rPr>
          <w:rFonts w:cs="Times New Roman"/>
          <w:szCs w:val="28"/>
        </w:rPr>
        <w:t>их</w:t>
      </w:r>
      <w:r w:rsidRPr="00022F9C">
        <w:rPr>
          <w:rFonts w:cs="Times New Roman"/>
          <w:spacing w:val="69"/>
          <w:szCs w:val="28"/>
        </w:rPr>
        <w:t xml:space="preserve">  </w:t>
      </w:r>
      <w:r w:rsidRPr="00022F9C">
        <w:rPr>
          <w:rFonts w:cs="Times New Roman"/>
          <w:szCs w:val="28"/>
        </w:rPr>
        <w:t xml:space="preserve">текущее и временное хранение и последующее уничтожение осуществляется </w:t>
      </w:r>
      <w:r w:rsidR="00B7311B">
        <w:rPr>
          <w:rFonts w:cs="Times New Roman"/>
          <w:szCs w:val="28"/>
        </w:rPr>
        <w:t>управлением делами</w:t>
      </w:r>
      <w:r w:rsidRPr="00022F9C">
        <w:rPr>
          <w:rFonts w:cs="Times New Roman"/>
          <w:szCs w:val="28"/>
        </w:rPr>
        <w:t xml:space="preserve"> в соответствии с номенклатурой дел Администрации </w:t>
      </w:r>
      <w:r w:rsidR="00B7311B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.</w:t>
      </w:r>
    </w:p>
    <w:p w:rsidR="005B5624" w:rsidRPr="00022F9C" w:rsidRDefault="005B5624" w:rsidP="00FC38F0">
      <w:pPr>
        <w:pStyle w:val="a6"/>
        <w:widowControl w:val="0"/>
        <w:numPr>
          <w:ilvl w:val="0"/>
          <w:numId w:val="18"/>
        </w:numPr>
        <w:tabs>
          <w:tab w:val="left" w:pos="1133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В случае если от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гражданина поступила информация</w:t>
      </w:r>
      <w:r w:rsidRPr="00022F9C">
        <w:rPr>
          <w:rFonts w:cs="Times New Roman"/>
          <w:spacing w:val="-2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о неполучении им ответа на его письменное обращение, сотрудники </w:t>
      </w:r>
      <w:r w:rsidR="00B7311B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 xml:space="preserve"> направляют ему копию ответа в течение трех рабочих дней со дня получения такой информации.</w:t>
      </w:r>
    </w:p>
    <w:p w:rsidR="005B5624" w:rsidRDefault="005B5624" w:rsidP="00FC38F0">
      <w:pPr>
        <w:pStyle w:val="a6"/>
        <w:widowControl w:val="0"/>
        <w:numPr>
          <w:ilvl w:val="0"/>
          <w:numId w:val="18"/>
        </w:numPr>
        <w:tabs>
          <w:tab w:val="left" w:pos="1342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В случае если гражданин после направления обращения представляет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дополнительные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документы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материалы,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они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приобщаются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к обращению и учитываются при его рассмотрении.</w:t>
      </w:r>
    </w:p>
    <w:p w:rsidR="004C4D70" w:rsidRDefault="004C4D70" w:rsidP="004C4D70">
      <w:pPr>
        <w:pStyle w:val="a6"/>
        <w:widowControl w:val="0"/>
        <w:tabs>
          <w:tab w:val="left" w:pos="1342"/>
        </w:tabs>
        <w:autoSpaceDE w:val="0"/>
        <w:autoSpaceDN w:val="0"/>
        <w:spacing w:after="0" w:line="240" w:lineRule="auto"/>
        <w:ind w:left="709" w:right="-6"/>
        <w:contextualSpacing w:val="0"/>
        <w:jc w:val="both"/>
        <w:rPr>
          <w:rFonts w:cs="Times New Roman"/>
          <w:szCs w:val="28"/>
        </w:rPr>
      </w:pPr>
    </w:p>
    <w:p w:rsidR="004C4D70" w:rsidRPr="00022F9C" w:rsidRDefault="004C4D70" w:rsidP="004C4D70">
      <w:pPr>
        <w:pStyle w:val="a6"/>
        <w:widowControl w:val="0"/>
        <w:tabs>
          <w:tab w:val="left" w:pos="1342"/>
        </w:tabs>
        <w:autoSpaceDE w:val="0"/>
        <w:autoSpaceDN w:val="0"/>
        <w:spacing w:after="0" w:line="240" w:lineRule="auto"/>
        <w:ind w:left="709" w:right="-6"/>
        <w:contextualSpacing w:val="0"/>
        <w:jc w:val="both"/>
        <w:rPr>
          <w:rFonts w:cs="Times New Roman"/>
          <w:szCs w:val="28"/>
        </w:rPr>
      </w:pPr>
    </w:p>
    <w:p w:rsidR="005B5624" w:rsidRPr="00022F9C" w:rsidRDefault="005B5624" w:rsidP="00FC38F0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lastRenderedPageBreak/>
        <w:t>При поступлении просьбы от гражданина о возврате дополнительно представленных</w:t>
      </w:r>
      <w:r w:rsidRPr="00022F9C">
        <w:rPr>
          <w:b w:val="0"/>
          <w:spacing w:val="80"/>
          <w:szCs w:val="28"/>
        </w:rPr>
        <w:t xml:space="preserve">  </w:t>
      </w:r>
      <w:r w:rsidRPr="00022F9C">
        <w:rPr>
          <w:b w:val="0"/>
          <w:szCs w:val="28"/>
        </w:rPr>
        <w:t>им</w:t>
      </w:r>
      <w:r w:rsidRPr="00022F9C">
        <w:rPr>
          <w:b w:val="0"/>
          <w:spacing w:val="80"/>
          <w:szCs w:val="28"/>
        </w:rPr>
        <w:t xml:space="preserve">  </w:t>
      </w:r>
      <w:r w:rsidRPr="00022F9C">
        <w:rPr>
          <w:b w:val="0"/>
          <w:szCs w:val="28"/>
        </w:rPr>
        <w:t>документов</w:t>
      </w:r>
      <w:r w:rsidRPr="00022F9C">
        <w:rPr>
          <w:b w:val="0"/>
          <w:spacing w:val="80"/>
          <w:szCs w:val="28"/>
        </w:rPr>
        <w:t xml:space="preserve">  </w:t>
      </w:r>
      <w:r w:rsidRPr="00022F9C">
        <w:rPr>
          <w:b w:val="0"/>
          <w:szCs w:val="28"/>
        </w:rPr>
        <w:t>и</w:t>
      </w:r>
      <w:r w:rsidRPr="00022F9C">
        <w:rPr>
          <w:b w:val="0"/>
          <w:spacing w:val="80"/>
          <w:szCs w:val="28"/>
        </w:rPr>
        <w:t xml:space="preserve">  </w:t>
      </w:r>
      <w:r w:rsidRPr="00022F9C">
        <w:rPr>
          <w:b w:val="0"/>
          <w:szCs w:val="28"/>
        </w:rPr>
        <w:t>материалов,</w:t>
      </w:r>
      <w:r w:rsidRPr="00022F9C">
        <w:rPr>
          <w:b w:val="0"/>
          <w:spacing w:val="80"/>
          <w:szCs w:val="28"/>
        </w:rPr>
        <w:t xml:space="preserve">  </w:t>
      </w:r>
      <w:r w:rsidRPr="00022F9C">
        <w:rPr>
          <w:b w:val="0"/>
          <w:szCs w:val="28"/>
        </w:rPr>
        <w:t>они</w:t>
      </w:r>
      <w:r w:rsidRPr="00022F9C">
        <w:rPr>
          <w:b w:val="0"/>
          <w:spacing w:val="80"/>
          <w:szCs w:val="28"/>
        </w:rPr>
        <w:t xml:space="preserve">  </w:t>
      </w:r>
      <w:r w:rsidRPr="00022F9C">
        <w:rPr>
          <w:b w:val="0"/>
          <w:szCs w:val="28"/>
        </w:rPr>
        <w:t>возвращаются ему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в течение пяти рабочих дней со дня получения данной просьбы. Копии указанных документов и материалов приобщаются к сформированному делу по обращению гражданина.</w:t>
      </w:r>
    </w:p>
    <w:p w:rsidR="005B5624" w:rsidRPr="00022F9C" w:rsidRDefault="005B5624" w:rsidP="00FC38F0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</w:p>
    <w:p w:rsidR="005B5624" w:rsidRPr="00022F9C" w:rsidRDefault="005B5624" w:rsidP="00FC38F0">
      <w:pPr>
        <w:pStyle w:val="a6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right="-6" w:firstLine="0"/>
        <w:contextualSpacing w:val="0"/>
        <w:jc w:val="center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Реализация</w:t>
      </w:r>
      <w:r w:rsidRPr="00022F9C">
        <w:rPr>
          <w:rFonts w:cs="Times New Roman"/>
          <w:spacing w:val="-8"/>
          <w:szCs w:val="28"/>
        </w:rPr>
        <w:t xml:space="preserve"> </w:t>
      </w:r>
      <w:r w:rsidRPr="00022F9C">
        <w:rPr>
          <w:rFonts w:cs="Times New Roman"/>
          <w:szCs w:val="28"/>
        </w:rPr>
        <w:t>прав</w:t>
      </w:r>
      <w:r w:rsidRPr="00022F9C">
        <w:rPr>
          <w:rFonts w:cs="Times New Roman"/>
          <w:spacing w:val="-12"/>
          <w:szCs w:val="28"/>
        </w:rPr>
        <w:t xml:space="preserve"> </w:t>
      </w:r>
      <w:r w:rsidRPr="00022F9C">
        <w:rPr>
          <w:rFonts w:cs="Times New Roman"/>
          <w:szCs w:val="28"/>
        </w:rPr>
        <w:t>граждан</w:t>
      </w:r>
      <w:r w:rsidRPr="00022F9C">
        <w:rPr>
          <w:rFonts w:cs="Times New Roman"/>
          <w:spacing w:val="-8"/>
          <w:szCs w:val="28"/>
        </w:rPr>
        <w:t xml:space="preserve"> </w:t>
      </w:r>
      <w:r w:rsidRPr="00022F9C">
        <w:rPr>
          <w:rFonts w:cs="Times New Roman"/>
          <w:szCs w:val="28"/>
        </w:rPr>
        <w:t>при</w:t>
      </w:r>
      <w:r w:rsidRPr="00022F9C">
        <w:rPr>
          <w:rFonts w:cs="Times New Roman"/>
          <w:spacing w:val="-11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рассмотрении направленных ими обращений</w:t>
      </w:r>
    </w:p>
    <w:p w:rsidR="005B5624" w:rsidRPr="00022F9C" w:rsidRDefault="005B5624" w:rsidP="00022F9C">
      <w:pPr>
        <w:pStyle w:val="af2"/>
        <w:spacing w:line="240" w:lineRule="auto"/>
        <w:ind w:right="-6"/>
        <w:jc w:val="both"/>
        <w:rPr>
          <w:b w:val="0"/>
          <w:szCs w:val="28"/>
        </w:rPr>
      </w:pPr>
    </w:p>
    <w:p w:rsidR="005B5624" w:rsidRPr="00022F9C" w:rsidRDefault="005B5624" w:rsidP="00FC38F0">
      <w:pPr>
        <w:pStyle w:val="a6"/>
        <w:widowControl w:val="0"/>
        <w:numPr>
          <w:ilvl w:val="0"/>
          <w:numId w:val="18"/>
        </w:numPr>
        <w:tabs>
          <w:tab w:val="left" w:pos="1143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Гражданин вправе запросить информацию о ходе рассмотрения его обращения в Администрации </w:t>
      </w:r>
      <w:r w:rsidR="00FC38F0" w:rsidRPr="007B35E2">
        <w:rPr>
          <w:rFonts w:cs="Times New Roman"/>
          <w:szCs w:val="28"/>
        </w:rPr>
        <w:t>Псковского муниципального округа</w:t>
      </w:r>
      <w:r w:rsidR="00FC38F0" w:rsidRP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по телефонам сотрудников </w:t>
      </w:r>
      <w:r w:rsidR="00FC38F0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 xml:space="preserve">, размещенным в сети «Интернет» официального портала Администрации </w:t>
      </w:r>
      <w:r w:rsidR="00FC38F0" w:rsidRPr="007B35E2">
        <w:rPr>
          <w:rFonts w:cs="Times New Roman"/>
          <w:szCs w:val="28"/>
        </w:rPr>
        <w:t>Псковского муниципального округа</w:t>
      </w:r>
      <w:r w:rsidR="00FC38F0" w:rsidRP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по адресу: </w:t>
      </w:r>
      <w:r w:rsidR="00A20470" w:rsidRPr="00A20470">
        <w:rPr>
          <w:rFonts w:cs="Times New Roman"/>
          <w:color w:val="333333"/>
          <w:szCs w:val="28"/>
          <w:shd w:val="clear" w:color="auto" w:fill="FDFCFA"/>
        </w:rPr>
        <w:t>pskovrajon.gosuslugi.ru</w:t>
      </w:r>
      <w:r w:rsidRPr="00022F9C">
        <w:rPr>
          <w:rFonts w:cs="Times New Roman"/>
          <w:spacing w:val="-2"/>
          <w:szCs w:val="28"/>
        </w:rPr>
        <w:t>.</w:t>
      </w:r>
    </w:p>
    <w:p w:rsidR="005B5624" w:rsidRPr="00022F9C" w:rsidRDefault="005B5624" w:rsidP="00FC38F0">
      <w:pPr>
        <w:pStyle w:val="a6"/>
        <w:widowControl w:val="0"/>
        <w:numPr>
          <w:ilvl w:val="0"/>
          <w:numId w:val="18"/>
        </w:numPr>
        <w:tabs>
          <w:tab w:val="left" w:pos="1347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Сотрудники </w:t>
      </w:r>
      <w:r w:rsidR="00FC38F0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 xml:space="preserve"> предоставляют гражданину следующую справочную информацию:</w:t>
      </w:r>
    </w:p>
    <w:p w:rsidR="005B5624" w:rsidRPr="00022F9C" w:rsidRDefault="005B5624" w:rsidP="00FC38F0">
      <w:pPr>
        <w:pStyle w:val="a6"/>
        <w:widowControl w:val="0"/>
        <w:numPr>
          <w:ilvl w:val="1"/>
          <w:numId w:val="18"/>
        </w:numPr>
        <w:tabs>
          <w:tab w:val="left" w:pos="101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о</w:t>
      </w:r>
      <w:r w:rsidRPr="00022F9C">
        <w:rPr>
          <w:rFonts w:cs="Times New Roman"/>
          <w:spacing w:val="-8"/>
          <w:szCs w:val="28"/>
        </w:rPr>
        <w:t xml:space="preserve"> </w:t>
      </w:r>
      <w:r w:rsidRPr="00022F9C">
        <w:rPr>
          <w:rFonts w:cs="Times New Roman"/>
          <w:szCs w:val="28"/>
        </w:rPr>
        <w:t>дате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регистрации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обращения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направления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его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на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pacing w:val="-2"/>
          <w:szCs w:val="28"/>
        </w:rPr>
        <w:t>рассмотрение;</w:t>
      </w:r>
    </w:p>
    <w:p w:rsidR="005B5624" w:rsidRPr="00022F9C" w:rsidRDefault="005B5624" w:rsidP="00FC38F0">
      <w:pPr>
        <w:pStyle w:val="a6"/>
        <w:widowControl w:val="0"/>
        <w:numPr>
          <w:ilvl w:val="1"/>
          <w:numId w:val="18"/>
        </w:numPr>
        <w:tabs>
          <w:tab w:val="left" w:pos="1159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о дате перенаправления обращения на рассмотрение в иной государственный орган, орган местного самоуправления, учреждение, организацию в соответствии с их компетенцией по рассмотрению поставленных вопросов;</w:t>
      </w:r>
    </w:p>
    <w:p w:rsidR="005B5624" w:rsidRPr="00022F9C" w:rsidRDefault="005B5624" w:rsidP="00FC38F0">
      <w:pPr>
        <w:pStyle w:val="a6"/>
        <w:widowControl w:val="0"/>
        <w:numPr>
          <w:ilvl w:val="1"/>
          <w:numId w:val="18"/>
        </w:numPr>
        <w:tabs>
          <w:tab w:val="left" w:pos="1123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о</w:t>
      </w:r>
      <w:r w:rsidRPr="00022F9C">
        <w:rPr>
          <w:rFonts w:cs="Times New Roman"/>
          <w:spacing w:val="73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дате</w:t>
      </w:r>
      <w:r w:rsidRPr="00022F9C">
        <w:rPr>
          <w:rFonts w:cs="Times New Roman"/>
          <w:spacing w:val="72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направления</w:t>
      </w:r>
      <w:r w:rsidRPr="00022F9C">
        <w:rPr>
          <w:rFonts w:cs="Times New Roman"/>
          <w:spacing w:val="74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запросов</w:t>
      </w:r>
      <w:r w:rsidRPr="00022F9C">
        <w:rPr>
          <w:rFonts w:cs="Times New Roman"/>
          <w:spacing w:val="74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в</w:t>
      </w:r>
      <w:r w:rsidRPr="00022F9C">
        <w:rPr>
          <w:rFonts w:cs="Times New Roman"/>
          <w:spacing w:val="71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иные</w:t>
      </w:r>
      <w:r w:rsidRPr="00022F9C">
        <w:rPr>
          <w:rFonts w:cs="Times New Roman"/>
          <w:spacing w:val="73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государственные</w:t>
      </w:r>
      <w:r w:rsidRPr="00022F9C">
        <w:rPr>
          <w:rFonts w:cs="Times New Roman"/>
          <w:spacing w:val="73"/>
          <w:w w:val="150"/>
          <w:szCs w:val="28"/>
        </w:rPr>
        <w:t xml:space="preserve"> </w:t>
      </w:r>
      <w:r w:rsidRPr="00022F9C">
        <w:rPr>
          <w:rFonts w:cs="Times New Roman"/>
          <w:spacing w:val="-2"/>
          <w:szCs w:val="28"/>
        </w:rPr>
        <w:t>органы,</w:t>
      </w:r>
    </w:p>
    <w:p w:rsidR="005B5624" w:rsidRPr="00022F9C" w:rsidRDefault="005B5624" w:rsidP="00FC38F0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bookmarkStart w:id="10" w:name="16"/>
      <w:bookmarkEnd w:id="10"/>
      <w:r w:rsidRPr="00022F9C">
        <w:rPr>
          <w:b w:val="0"/>
          <w:szCs w:val="28"/>
        </w:rPr>
        <w:t>органы местного самоуправления,</w:t>
      </w:r>
      <w:r w:rsidRPr="00022F9C">
        <w:rPr>
          <w:b w:val="0"/>
          <w:spacing w:val="-1"/>
          <w:szCs w:val="28"/>
        </w:rPr>
        <w:t xml:space="preserve"> </w:t>
      </w:r>
      <w:r w:rsidRPr="00022F9C">
        <w:rPr>
          <w:b w:val="0"/>
          <w:szCs w:val="28"/>
        </w:rPr>
        <w:t>учреждения,</w:t>
      </w:r>
      <w:r w:rsidRPr="00022F9C">
        <w:rPr>
          <w:b w:val="0"/>
          <w:spacing w:val="-1"/>
          <w:szCs w:val="28"/>
        </w:rPr>
        <w:t xml:space="preserve"> </w:t>
      </w:r>
      <w:r w:rsidRPr="00022F9C">
        <w:rPr>
          <w:b w:val="0"/>
          <w:szCs w:val="28"/>
        </w:rPr>
        <w:t>организации о представлении документов и материалов, необходимых для</w:t>
      </w:r>
      <w:r w:rsidRPr="00022F9C">
        <w:rPr>
          <w:b w:val="0"/>
          <w:spacing w:val="-1"/>
          <w:szCs w:val="28"/>
        </w:rPr>
        <w:t xml:space="preserve"> </w:t>
      </w:r>
      <w:r w:rsidRPr="00022F9C">
        <w:rPr>
          <w:b w:val="0"/>
          <w:szCs w:val="28"/>
        </w:rPr>
        <w:t>рассмотрения обращения, и</w:t>
      </w:r>
      <w:r w:rsidRPr="00022F9C">
        <w:rPr>
          <w:b w:val="0"/>
          <w:spacing w:val="-1"/>
          <w:szCs w:val="28"/>
        </w:rPr>
        <w:t xml:space="preserve"> </w:t>
      </w:r>
      <w:r w:rsidRPr="00022F9C">
        <w:rPr>
          <w:b w:val="0"/>
          <w:szCs w:val="28"/>
        </w:rPr>
        <w:t>дате получения ответов на такие запросы;</w:t>
      </w:r>
    </w:p>
    <w:p w:rsidR="005B5624" w:rsidRPr="00022F9C" w:rsidRDefault="005B5624" w:rsidP="00FC38F0">
      <w:pPr>
        <w:pStyle w:val="a6"/>
        <w:widowControl w:val="0"/>
        <w:numPr>
          <w:ilvl w:val="1"/>
          <w:numId w:val="18"/>
        </w:numPr>
        <w:tabs>
          <w:tab w:val="left" w:pos="101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о</w:t>
      </w:r>
      <w:r w:rsidRPr="00022F9C">
        <w:rPr>
          <w:rFonts w:cs="Times New Roman"/>
          <w:spacing w:val="-9"/>
          <w:szCs w:val="28"/>
        </w:rPr>
        <w:t xml:space="preserve"> </w:t>
      </w:r>
      <w:r w:rsidRPr="00022F9C">
        <w:rPr>
          <w:rFonts w:cs="Times New Roman"/>
          <w:szCs w:val="28"/>
        </w:rPr>
        <w:t>продлении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zCs w:val="28"/>
        </w:rPr>
        <w:t>срока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рассмотрения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pacing w:val="-2"/>
          <w:szCs w:val="28"/>
        </w:rPr>
        <w:t>обращения;</w:t>
      </w:r>
    </w:p>
    <w:p w:rsidR="005B5624" w:rsidRPr="00022F9C" w:rsidRDefault="005B5624" w:rsidP="00FC38F0">
      <w:pPr>
        <w:pStyle w:val="a6"/>
        <w:widowControl w:val="0"/>
        <w:numPr>
          <w:ilvl w:val="1"/>
          <w:numId w:val="18"/>
        </w:numPr>
        <w:tabs>
          <w:tab w:val="left" w:pos="101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о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результатах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рассмотрения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pacing w:val="-2"/>
          <w:szCs w:val="28"/>
        </w:rPr>
        <w:t>обращения;</w:t>
      </w:r>
    </w:p>
    <w:p w:rsidR="005B5624" w:rsidRPr="00022F9C" w:rsidRDefault="005B5624" w:rsidP="00FC38F0">
      <w:pPr>
        <w:pStyle w:val="a6"/>
        <w:widowControl w:val="0"/>
        <w:numPr>
          <w:ilvl w:val="1"/>
          <w:numId w:val="18"/>
        </w:numPr>
        <w:tabs>
          <w:tab w:val="left" w:pos="101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о</w:t>
      </w:r>
      <w:r w:rsidRPr="00022F9C">
        <w:rPr>
          <w:rFonts w:cs="Times New Roman"/>
          <w:spacing w:val="-2"/>
          <w:szCs w:val="28"/>
        </w:rPr>
        <w:t xml:space="preserve"> </w:t>
      </w:r>
      <w:r w:rsidRPr="00022F9C">
        <w:rPr>
          <w:rFonts w:cs="Times New Roman"/>
          <w:szCs w:val="28"/>
        </w:rPr>
        <w:t>порядке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zCs w:val="28"/>
        </w:rPr>
        <w:t>записи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на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личный</w:t>
      </w:r>
      <w:r w:rsidRPr="00022F9C">
        <w:rPr>
          <w:rFonts w:cs="Times New Roman"/>
          <w:spacing w:val="-5"/>
          <w:szCs w:val="28"/>
        </w:rPr>
        <w:t xml:space="preserve"> </w:t>
      </w:r>
      <w:r w:rsidRPr="00022F9C">
        <w:rPr>
          <w:rFonts w:cs="Times New Roman"/>
          <w:szCs w:val="28"/>
        </w:rPr>
        <w:t>прием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граждан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в Администрации</w:t>
      </w:r>
      <w:r w:rsidRPr="00022F9C">
        <w:rPr>
          <w:rFonts w:cs="Times New Roman"/>
          <w:spacing w:val="-3"/>
          <w:szCs w:val="28"/>
        </w:rPr>
        <w:t xml:space="preserve"> </w:t>
      </w:r>
      <w:r w:rsidR="00FC38F0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pacing w:val="-2"/>
          <w:szCs w:val="28"/>
        </w:rPr>
        <w:t>.</w:t>
      </w:r>
    </w:p>
    <w:p w:rsidR="005B5624" w:rsidRPr="00022F9C" w:rsidRDefault="005B5624" w:rsidP="00FC38F0">
      <w:pPr>
        <w:pStyle w:val="a6"/>
        <w:widowControl w:val="0"/>
        <w:numPr>
          <w:ilvl w:val="0"/>
          <w:numId w:val="18"/>
        </w:numPr>
        <w:tabs>
          <w:tab w:val="left" w:pos="1349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Справочная</w:t>
      </w:r>
      <w:r w:rsidRPr="00022F9C">
        <w:rPr>
          <w:rFonts w:cs="Times New Roman"/>
          <w:spacing w:val="70"/>
          <w:szCs w:val="28"/>
        </w:rPr>
        <w:t xml:space="preserve">  </w:t>
      </w:r>
      <w:r w:rsidRPr="00022F9C">
        <w:rPr>
          <w:rFonts w:cs="Times New Roman"/>
          <w:szCs w:val="28"/>
        </w:rPr>
        <w:t>информация</w:t>
      </w:r>
      <w:r w:rsidRPr="00022F9C">
        <w:rPr>
          <w:rFonts w:cs="Times New Roman"/>
          <w:spacing w:val="71"/>
          <w:szCs w:val="28"/>
        </w:rPr>
        <w:t xml:space="preserve">  </w:t>
      </w:r>
      <w:r w:rsidRPr="00022F9C">
        <w:rPr>
          <w:rFonts w:cs="Times New Roman"/>
          <w:szCs w:val="28"/>
        </w:rPr>
        <w:t>о</w:t>
      </w:r>
      <w:r w:rsidRPr="00022F9C">
        <w:rPr>
          <w:rFonts w:cs="Times New Roman"/>
          <w:spacing w:val="70"/>
          <w:szCs w:val="28"/>
        </w:rPr>
        <w:t xml:space="preserve">  </w:t>
      </w:r>
      <w:r w:rsidRPr="00022F9C">
        <w:rPr>
          <w:rFonts w:cs="Times New Roman"/>
          <w:szCs w:val="28"/>
        </w:rPr>
        <w:t>ходе</w:t>
      </w:r>
      <w:r w:rsidRPr="00022F9C">
        <w:rPr>
          <w:rFonts w:cs="Times New Roman"/>
          <w:spacing w:val="71"/>
          <w:szCs w:val="28"/>
        </w:rPr>
        <w:t xml:space="preserve">  </w:t>
      </w:r>
      <w:r w:rsidRPr="00022F9C">
        <w:rPr>
          <w:rFonts w:cs="Times New Roman"/>
          <w:szCs w:val="28"/>
        </w:rPr>
        <w:t>рассмотрения</w:t>
      </w:r>
      <w:r w:rsidRPr="00022F9C">
        <w:rPr>
          <w:rFonts w:cs="Times New Roman"/>
          <w:spacing w:val="69"/>
          <w:szCs w:val="28"/>
        </w:rPr>
        <w:t xml:space="preserve">  </w:t>
      </w:r>
      <w:r w:rsidRPr="00022F9C">
        <w:rPr>
          <w:rFonts w:cs="Times New Roman"/>
          <w:szCs w:val="28"/>
        </w:rPr>
        <w:t xml:space="preserve">обращения в Администрации </w:t>
      </w:r>
      <w:r w:rsidR="00FC38F0" w:rsidRPr="007B35E2">
        <w:rPr>
          <w:rFonts w:cs="Times New Roman"/>
          <w:szCs w:val="28"/>
        </w:rPr>
        <w:t>Псковского муниципального округа</w:t>
      </w:r>
      <w:r w:rsidR="00FC38F0" w:rsidRP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гражданину не сообщается в случае, если </w:t>
      </w:r>
      <w:r w:rsidRPr="00022F9C">
        <w:rPr>
          <w:rFonts w:cs="Times New Roman"/>
          <w:spacing w:val="-2"/>
          <w:szCs w:val="28"/>
        </w:rPr>
        <w:t>гражданин:</w:t>
      </w:r>
    </w:p>
    <w:p w:rsidR="005B5624" w:rsidRPr="00022F9C" w:rsidRDefault="005B5624" w:rsidP="00FC38F0">
      <w:pPr>
        <w:pStyle w:val="a6"/>
        <w:widowControl w:val="0"/>
        <w:numPr>
          <w:ilvl w:val="1"/>
          <w:numId w:val="18"/>
        </w:numPr>
        <w:tabs>
          <w:tab w:val="left" w:pos="1542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не</w:t>
      </w:r>
      <w:r w:rsidRPr="00022F9C">
        <w:rPr>
          <w:rFonts w:cs="Times New Roman"/>
          <w:spacing w:val="80"/>
          <w:w w:val="150"/>
          <w:szCs w:val="28"/>
        </w:rPr>
        <w:t xml:space="preserve">  </w:t>
      </w:r>
      <w:r w:rsidRPr="00022F9C">
        <w:rPr>
          <w:rFonts w:cs="Times New Roman"/>
          <w:szCs w:val="28"/>
        </w:rPr>
        <w:t>сообщает</w:t>
      </w:r>
      <w:r w:rsidRPr="00022F9C">
        <w:rPr>
          <w:rFonts w:cs="Times New Roman"/>
          <w:spacing w:val="80"/>
          <w:w w:val="150"/>
          <w:szCs w:val="28"/>
        </w:rPr>
        <w:t xml:space="preserve">  </w:t>
      </w:r>
      <w:r w:rsidRPr="00022F9C">
        <w:rPr>
          <w:rFonts w:cs="Times New Roman"/>
          <w:szCs w:val="28"/>
        </w:rPr>
        <w:t>свою</w:t>
      </w:r>
      <w:r w:rsidRPr="00022F9C">
        <w:rPr>
          <w:rFonts w:cs="Times New Roman"/>
          <w:spacing w:val="80"/>
          <w:w w:val="150"/>
          <w:szCs w:val="28"/>
        </w:rPr>
        <w:t xml:space="preserve">  </w:t>
      </w:r>
      <w:r w:rsidRPr="00022F9C">
        <w:rPr>
          <w:rFonts w:cs="Times New Roman"/>
          <w:szCs w:val="28"/>
        </w:rPr>
        <w:t>фамилию,</w:t>
      </w:r>
      <w:r w:rsidRPr="00022F9C">
        <w:rPr>
          <w:rFonts w:cs="Times New Roman"/>
          <w:spacing w:val="80"/>
          <w:w w:val="150"/>
          <w:szCs w:val="28"/>
        </w:rPr>
        <w:t xml:space="preserve">  </w:t>
      </w:r>
      <w:r w:rsidRPr="00022F9C">
        <w:rPr>
          <w:rFonts w:cs="Times New Roman"/>
          <w:szCs w:val="28"/>
        </w:rPr>
        <w:t>имя,</w:t>
      </w:r>
      <w:r w:rsidRPr="00022F9C">
        <w:rPr>
          <w:rFonts w:cs="Times New Roman"/>
          <w:spacing w:val="80"/>
          <w:w w:val="150"/>
          <w:szCs w:val="28"/>
        </w:rPr>
        <w:t xml:space="preserve">  </w:t>
      </w:r>
      <w:r w:rsidRPr="00022F9C">
        <w:rPr>
          <w:rFonts w:cs="Times New Roman"/>
          <w:szCs w:val="28"/>
        </w:rPr>
        <w:t>отчество (последнее - при наличии);</w:t>
      </w:r>
    </w:p>
    <w:p w:rsidR="005B5624" w:rsidRPr="00022F9C" w:rsidRDefault="005B5624" w:rsidP="00FC38F0">
      <w:pPr>
        <w:pStyle w:val="a6"/>
        <w:widowControl w:val="0"/>
        <w:numPr>
          <w:ilvl w:val="1"/>
          <w:numId w:val="18"/>
        </w:numPr>
        <w:tabs>
          <w:tab w:val="left" w:pos="101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не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сообщает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номер</w:t>
      </w:r>
      <w:r w:rsidRPr="00022F9C">
        <w:rPr>
          <w:rFonts w:cs="Times New Roman"/>
          <w:spacing w:val="-2"/>
          <w:szCs w:val="28"/>
        </w:rPr>
        <w:t xml:space="preserve"> </w:t>
      </w:r>
      <w:r w:rsidRPr="00022F9C">
        <w:rPr>
          <w:rFonts w:cs="Times New Roman"/>
          <w:szCs w:val="28"/>
        </w:rPr>
        <w:t>телефона,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по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zCs w:val="28"/>
        </w:rPr>
        <w:t>которому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с</w:t>
      </w:r>
      <w:r w:rsidRPr="00022F9C">
        <w:rPr>
          <w:rFonts w:cs="Times New Roman"/>
          <w:spacing w:val="-4"/>
          <w:szCs w:val="28"/>
        </w:rPr>
        <w:t xml:space="preserve"> </w:t>
      </w:r>
      <w:r w:rsidRPr="00022F9C">
        <w:rPr>
          <w:rFonts w:cs="Times New Roman"/>
          <w:szCs w:val="28"/>
        </w:rPr>
        <w:t>ним</w:t>
      </w:r>
      <w:r w:rsidRPr="00022F9C">
        <w:rPr>
          <w:rFonts w:cs="Times New Roman"/>
          <w:spacing w:val="-3"/>
          <w:szCs w:val="28"/>
        </w:rPr>
        <w:t xml:space="preserve"> </w:t>
      </w:r>
      <w:r w:rsidRPr="00022F9C">
        <w:rPr>
          <w:rFonts w:cs="Times New Roman"/>
          <w:szCs w:val="28"/>
        </w:rPr>
        <w:t>можно</w:t>
      </w:r>
      <w:r w:rsidRPr="00022F9C">
        <w:rPr>
          <w:rFonts w:cs="Times New Roman"/>
          <w:spacing w:val="-2"/>
          <w:szCs w:val="28"/>
        </w:rPr>
        <w:t xml:space="preserve"> связаться;</w:t>
      </w:r>
    </w:p>
    <w:p w:rsidR="005B5624" w:rsidRPr="00022F9C" w:rsidRDefault="005B5624" w:rsidP="00FC38F0">
      <w:pPr>
        <w:pStyle w:val="a6"/>
        <w:widowControl w:val="0"/>
        <w:numPr>
          <w:ilvl w:val="1"/>
          <w:numId w:val="18"/>
        </w:numPr>
        <w:tabs>
          <w:tab w:val="left" w:pos="1233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употребляет нецензурные либо оскорбительные выражения, высказывает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угрозы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жизни,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здоровью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имуществу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должностного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>лица,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>а также членов его семьи.</w:t>
      </w:r>
    </w:p>
    <w:p w:rsidR="005B5624" w:rsidRPr="00022F9C" w:rsidRDefault="005B5624" w:rsidP="00930B44">
      <w:pPr>
        <w:pStyle w:val="a6"/>
        <w:widowControl w:val="0"/>
        <w:numPr>
          <w:ilvl w:val="0"/>
          <w:numId w:val="18"/>
        </w:numPr>
        <w:tabs>
          <w:tab w:val="left" w:pos="1287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При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поступлении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от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гражданина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просьбы</w:t>
      </w:r>
      <w:r w:rsidRPr="00022F9C">
        <w:rPr>
          <w:rFonts w:cs="Times New Roman"/>
          <w:spacing w:val="40"/>
          <w:szCs w:val="28"/>
        </w:rPr>
        <w:t xml:space="preserve">  </w:t>
      </w:r>
      <w:r w:rsidRPr="00022F9C">
        <w:rPr>
          <w:rFonts w:cs="Times New Roman"/>
          <w:szCs w:val="28"/>
        </w:rPr>
        <w:t>об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ознакомлении с документами и материалами, касающимися рассмотрения обращения, ответственный исполнитель либо сотрудник </w:t>
      </w:r>
      <w:r w:rsidR="004C4D70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 xml:space="preserve"> после предъявления гражданином документа, удостоверяющего личность, обеспечивает ознакомление гражданина с документами и материалами, касающимися рассмотрения направленного им обращения.</w:t>
      </w:r>
    </w:p>
    <w:p w:rsidR="005B5624" w:rsidRPr="00022F9C" w:rsidRDefault="005B5624" w:rsidP="00930B44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t>Гражданину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может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быть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отказано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в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ознакомлении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с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документами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в случаях если:</w:t>
      </w:r>
    </w:p>
    <w:p w:rsidR="005B5624" w:rsidRPr="00022F9C" w:rsidRDefault="005B5624" w:rsidP="00930B44">
      <w:pPr>
        <w:pStyle w:val="a6"/>
        <w:widowControl w:val="0"/>
        <w:numPr>
          <w:ilvl w:val="0"/>
          <w:numId w:val="15"/>
        </w:numPr>
        <w:tabs>
          <w:tab w:val="left" w:pos="1066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у</w:t>
      </w:r>
      <w:r w:rsidRPr="00022F9C">
        <w:rPr>
          <w:rFonts w:cs="Times New Roman"/>
          <w:spacing w:val="-11"/>
          <w:szCs w:val="28"/>
        </w:rPr>
        <w:t xml:space="preserve"> </w:t>
      </w:r>
      <w:r w:rsidRPr="00022F9C">
        <w:rPr>
          <w:rFonts w:cs="Times New Roman"/>
          <w:szCs w:val="28"/>
        </w:rPr>
        <w:t>гражданина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отсутствует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документ,</w:t>
      </w:r>
      <w:r w:rsidRPr="00022F9C">
        <w:rPr>
          <w:rFonts w:cs="Times New Roman"/>
          <w:spacing w:val="-8"/>
          <w:szCs w:val="28"/>
        </w:rPr>
        <w:t xml:space="preserve"> </w:t>
      </w:r>
      <w:r w:rsidRPr="00022F9C">
        <w:rPr>
          <w:rFonts w:cs="Times New Roman"/>
          <w:szCs w:val="28"/>
        </w:rPr>
        <w:t>удостоверяющий</w:t>
      </w:r>
      <w:r w:rsidRPr="00022F9C">
        <w:rPr>
          <w:rFonts w:cs="Times New Roman"/>
          <w:spacing w:val="-7"/>
          <w:szCs w:val="28"/>
        </w:rPr>
        <w:t xml:space="preserve"> </w:t>
      </w:r>
      <w:r w:rsidRPr="00022F9C">
        <w:rPr>
          <w:rFonts w:cs="Times New Roman"/>
          <w:szCs w:val="28"/>
        </w:rPr>
        <w:t>его</w:t>
      </w:r>
      <w:r w:rsidRPr="00022F9C">
        <w:rPr>
          <w:rFonts w:cs="Times New Roman"/>
          <w:spacing w:val="-6"/>
          <w:szCs w:val="28"/>
        </w:rPr>
        <w:t xml:space="preserve"> </w:t>
      </w:r>
      <w:r w:rsidRPr="00022F9C">
        <w:rPr>
          <w:rFonts w:cs="Times New Roman"/>
          <w:spacing w:val="-2"/>
          <w:szCs w:val="28"/>
        </w:rPr>
        <w:t>личность;</w:t>
      </w:r>
    </w:p>
    <w:p w:rsidR="005B5624" w:rsidRPr="00022F9C" w:rsidRDefault="005B5624" w:rsidP="00930B44">
      <w:pPr>
        <w:pStyle w:val="a6"/>
        <w:widowControl w:val="0"/>
        <w:numPr>
          <w:ilvl w:val="0"/>
          <w:numId w:val="15"/>
        </w:numPr>
        <w:tabs>
          <w:tab w:val="left" w:pos="1061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lastRenderedPageBreak/>
        <w:t>в указанных документах затрагиваются права, свободы и законные интересы других лиц;</w:t>
      </w:r>
    </w:p>
    <w:p w:rsidR="005B5624" w:rsidRPr="00022F9C" w:rsidRDefault="005B5624" w:rsidP="00930B44">
      <w:pPr>
        <w:pStyle w:val="a6"/>
        <w:widowControl w:val="0"/>
        <w:numPr>
          <w:ilvl w:val="0"/>
          <w:numId w:val="15"/>
        </w:numPr>
        <w:tabs>
          <w:tab w:val="left" w:pos="1169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в указанных документах и материалах содержатся сведения, составляющие государственную или иную охраняемую федеральным законом тайну.</w:t>
      </w:r>
    </w:p>
    <w:p w:rsidR="005B5624" w:rsidRPr="00022F9C" w:rsidRDefault="005B5624" w:rsidP="00930B44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proofErr w:type="gramStart"/>
      <w:r w:rsidRPr="00022F9C">
        <w:rPr>
          <w:b w:val="0"/>
          <w:szCs w:val="28"/>
        </w:rPr>
        <w:t>В данном случае, в срок не позднее трех дней до истечения срока рассмотрения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письменного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обращения,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определяемого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в</w:t>
      </w:r>
      <w:r w:rsidRPr="00022F9C">
        <w:rPr>
          <w:b w:val="0"/>
          <w:spacing w:val="40"/>
          <w:szCs w:val="28"/>
        </w:rPr>
        <w:t xml:space="preserve">  </w:t>
      </w:r>
      <w:r w:rsidRPr="00022F9C">
        <w:rPr>
          <w:b w:val="0"/>
          <w:szCs w:val="28"/>
        </w:rPr>
        <w:t>соответствии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с частями 1 или 1.1 статьи 12 Федерального закона N 59-ФЗ, исполнитель подготавливает,</w:t>
      </w:r>
      <w:r w:rsidRPr="00022F9C">
        <w:rPr>
          <w:b w:val="0"/>
          <w:spacing w:val="76"/>
          <w:szCs w:val="28"/>
        </w:rPr>
        <w:t xml:space="preserve">  </w:t>
      </w:r>
      <w:r w:rsidRPr="00022F9C">
        <w:rPr>
          <w:b w:val="0"/>
          <w:szCs w:val="28"/>
        </w:rPr>
        <w:t>представляет</w:t>
      </w:r>
      <w:r w:rsidRPr="00022F9C">
        <w:rPr>
          <w:b w:val="0"/>
          <w:spacing w:val="76"/>
          <w:szCs w:val="28"/>
        </w:rPr>
        <w:t xml:space="preserve">  </w:t>
      </w:r>
      <w:r w:rsidRPr="00022F9C">
        <w:rPr>
          <w:b w:val="0"/>
          <w:szCs w:val="28"/>
        </w:rPr>
        <w:t>ответственному</w:t>
      </w:r>
      <w:r w:rsidRPr="00022F9C">
        <w:rPr>
          <w:b w:val="0"/>
          <w:spacing w:val="76"/>
          <w:szCs w:val="28"/>
        </w:rPr>
        <w:t xml:space="preserve">  </w:t>
      </w:r>
      <w:r w:rsidRPr="00022F9C">
        <w:rPr>
          <w:b w:val="0"/>
          <w:szCs w:val="28"/>
        </w:rPr>
        <w:t>лицу</w:t>
      </w:r>
      <w:r w:rsidRPr="00022F9C">
        <w:rPr>
          <w:b w:val="0"/>
          <w:spacing w:val="76"/>
          <w:szCs w:val="28"/>
        </w:rPr>
        <w:t xml:space="preserve">  </w:t>
      </w:r>
      <w:r w:rsidRPr="00022F9C">
        <w:rPr>
          <w:b w:val="0"/>
          <w:szCs w:val="28"/>
        </w:rPr>
        <w:t>на</w:t>
      </w:r>
      <w:r w:rsidRPr="00022F9C">
        <w:rPr>
          <w:b w:val="0"/>
          <w:spacing w:val="78"/>
          <w:szCs w:val="28"/>
        </w:rPr>
        <w:t xml:space="preserve">  </w:t>
      </w:r>
      <w:r w:rsidRPr="00022F9C">
        <w:rPr>
          <w:b w:val="0"/>
          <w:szCs w:val="28"/>
        </w:rPr>
        <w:t>согласование и направляет на подписание руководителю первого или второго уровней проект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уведомления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гражданина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о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невозможности</w:t>
      </w:r>
      <w:r w:rsidRPr="00022F9C">
        <w:rPr>
          <w:b w:val="0"/>
          <w:spacing w:val="80"/>
          <w:w w:val="150"/>
          <w:szCs w:val="28"/>
        </w:rPr>
        <w:t xml:space="preserve">  </w:t>
      </w:r>
      <w:r w:rsidRPr="00022F9C">
        <w:rPr>
          <w:b w:val="0"/>
          <w:szCs w:val="28"/>
        </w:rPr>
        <w:t>ознакомления с документами, обозначенными в его обращении, с обоснованием причин</w:t>
      </w:r>
      <w:proofErr w:type="gramEnd"/>
      <w:r w:rsidRPr="00022F9C">
        <w:rPr>
          <w:b w:val="0"/>
          <w:szCs w:val="28"/>
        </w:rPr>
        <w:t xml:space="preserve"> данного отказа.</w:t>
      </w:r>
    </w:p>
    <w:p w:rsidR="005B5624" w:rsidRPr="00022F9C" w:rsidRDefault="005B5624" w:rsidP="00930B44">
      <w:pPr>
        <w:pStyle w:val="a6"/>
        <w:widowControl w:val="0"/>
        <w:numPr>
          <w:ilvl w:val="0"/>
          <w:numId w:val="18"/>
        </w:numPr>
        <w:tabs>
          <w:tab w:val="left" w:pos="1294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При поступлении от гражданина заявления о прекращении рассмотрения его обращения такое заявление регистрируется сотрудниками </w:t>
      </w:r>
      <w:r w:rsidR="00FC38F0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 xml:space="preserve"> посредством СЭД ППО в порядке, установленном настоящим Положением.</w:t>
      </w:r>
    </w:p>
    <w:p w:rsidR="005B5624" w:rsidRPr="00022F9C" w:rsidRDefault="005B5624" w:rsidP="00930B44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t xml:space="preserve">В случае если ранее поступившее обращение от данного гражданина рассматривается в Администрации </w:t>
      </w:r>
      <w:r w:rsidR="00930B44" w:rsidRPr="00930B44">
        <w:rPr>
          <w:b w:val="0"/>
          <w:szCs w:val="28"/>
        </w:rPr>
        <w:t>Псковского муниципального округа</w:t>
      </w:r>
      <w:r w:rsidRPr="00022F9C">
        <w:rPr>
          <w:b w:val="0"/>
          <w:szCs w:val="28"/>
        </w:rPr>
        <w:t>, после регистрации заявление</w:t>
      </w:r>
      <w:r w:rsidRPr="00022F9C">
        <w:rPr>
          <w:b w:val="0"/>
          <w:spacing w:val="51"/>
          <w:szCs w:val="28"/>
        </w:rPr>
        <w:t xml:space="preserve">  </w:t>
      </w:r>
      <w:r w:rsidRPr="00022F9C">
        <w:rPr>
          <w:b w:val="0"/>
          <w:szCs w:val="28"/>
        </w:rPr>
        <w:t>о</w:t>
      </w:r>
      <w:r w:rsidRPr="00022F9C">
        <w:rPr>
          <w:b w:val="0"/>
          <w:spacing w:val="50"/>
          <w:szCs w:val="28"/>
        </w:rPr>
        <w:t xml:space="preserve">  </w:t>
      </w:r>
      <w:r w:rsidRPr="00022F9C">
        <w:rPr>
          <w:b w:val="0"/>
          <w:szCs w:val="28"/>
        </w:rPr>
        <w:t>прекращении</w:t>
      </w:r>
      <w:r w:rsidRPr="00022F9C">
        <w:rPr>
          <w:b w:val="0"/>
          <w:spacing w:val="52"/>
          <w:szCs w:val="28"/>
        </w:rPr>
        <w:t xml:space="preserve">  </w:t>
      </w:r>
      <w:r w:rsidRPr="00022F9C">
        <w:rPr>
          <w:b w:val="0"/>
          <w:szCs w:val="28"/>
        </w:rPr>
        <w:t>рассмотрения</w:t>
      </w:r>
      <w:r w:rsidRPr="00022F9C">
        <w:rPr>
          <w:b w:val="0"/>
          <w:spacing w:val="51"/>
          <w:szCs w:val="28"/>
        </w:rPr>
        <w:t xml:space="preserve">  </w:t>
      </w:r>
      <w:r w:rsidRPr="00022F9C">
        <w:rPr>
          <w:b w:val="0"/>
          <w:szCs w:val="28"/>
        </w:rPr>
        <w:t>его</w:t>
      </w:r>
      <w:r w:rsidRPr="00022F9C">
        <w:rPr>
          <w:b w:val="0"/>
          <w:spacing w:val="52"/>
          <w:szCs w:val="28"/>
        </w:rPr>
        <w:t xml:space="preserve">  </w:t>
      </w:r>
      <w:r w:rsidRPr="00022F9C">
        <w:rPr>
          <w:b w:val="0"/>
          <w:szCs w:val="28"/>
        </w:rPr>
        <w:t>обращения</w:t>
      </w:r>
      <w:r w:rsidRPr="00022F9C">
        <w:rPr>
          <w:b w:val="0"/>
          <w:spacing w:val="50"/>
          <w:szCs w:val="28"/>
        </w:rPr>
        <w:t xml:space="preserve">  </w:t>
      </w:r>
      <w:r w:rsidRPr="00022F9C">
        <w:rPr>
          <w:b w:val="0"/>
          <w:spacing w:val="-2"/>
          <w:szCs w:val="28"/>
        </w:rPr>
        <w:t>направляется</w:t>
      </w:r>
      <w:bookmarkStart w:id="11" w:name="17"/>
      <w:bookmarkEnd w:id="11"/>
      <w:r w:rsidR="00930B44">
        <w:rPr>
          <w:b w:val="0"/>
          <w:szCs w:val="28"/>
        </w:rPr>
        <w:t xml:space="preserve"> </w:t>
      </w:r>
      <w:r w:rsidRPr="00022F9C">
        <w:rPr>
          <w:b w:val="0"/>
          <w:szCs w:val="28"/>
        </w:rPr>
        <w:t xml:space="preserve">посредством использования СЭД ППО сотрудниками </w:t>
      </w:r>
      <w:r w:rsidR="00930B44">
        <w:rPr>
          <w:b w:val="0"/>
          <w:szCs w:val="28"/>
        </w:rPr>
        <w:t>управления делами</w:t>
      </w:r>
      <w:r w:rsidRPr="00022F9C">
        <w:rPr>
          <w:b w:val="0"/>
          <w:szCs w:val="28"/>
        </w:rPr>
        <w:t xml:space="preserve"> ответственному лицу.</w:t>
      </w:r>
    </w:p>
    <w:p w:rsidR="005B5624" w:rsidRPr="00022F9C" w:rsidRDefault="005B5624" w:rsidP="00930B44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r w:rsidRPr="00022F9C">
        <w:rPr>
          <w:b w:val="0"/>
          <w:szCs w:val="28"/>
        </w:rPr>
        <w:t>Если гражданин, обратившийся с заявлением о прекращении рассмотрения обращения, действительно является автором обращения, которое</w:t>
      </w:r>
      <w:r w:rsidRPr="00022F9C">
        <w:rPr>
          <w:b w:val="0"/>
          <w:spacing w:val="-5"/>
          <w:szCs w:val="28"/>
        </w:rPr>
        <w:t xml:space="preserve"> </w:t>
      </w:r>
      <w:r w:rsidRPr="00022F9C">
        <w:rPr>
          <w:b w:val="0"/>
          <w:szCs w:val="28"/>
        </w:rPr>
        <w:t>он</w:t>
      </w:r>
      <w:r w:rsidRPr="00022F9C">
        <w:rPr>
          <w:b w:val="0"/>
          <w:spacing w:val="-5"/>
          <w:szCs w:val="28"/>
        </w:rPr>
        <w:t xml:space="preserve"> </w:t>
      </w:r>
      <w:r w:rsidRPr="00022F9C">
        <w:rPr>
          <w:b w:val="0"/>
          <w:szCs w:val="28"/>
        </w:rPr>
        <w:t>просит</w:t>
      </w:r>
      <w:r w:rsidRPr="00022F9C">
        <w:rPr>
          <w:b w:val="0"/>
          <w:spacing w:val="-6"/>
          <w:szCs w:val="28"/>
        </w:rPr>
        <w:t xml:space="preserve"> </w:t>
      </w:r>
      <w:r w:rsidRPr="00022F9C">
        <w:rPr>
          <w:b w:val="0"/>
          <w:szCs w:val="28"/>
        </w:rPr>
        <w:t>прекратить</w:t>
      </w:r>
      <w:r w:rsidRPr="00022F9C">
        <w:rPr>
          <w:b w:val="0"/>
          <w:spacing w:val="-6"/>
          <w:szCs w:val="28"/>
        </w:rPr>
        <w:t xml:space="preserve"> </w:t>
      </w:r>
      <w:r w:rsidRPr="00022F9C">
        <w:rPr>
          <w:b w:val="0"/>
          <w:szCs w:val="28"/>
        </w:rPr>
        <w:t>рассматривать,</w:t>
      </w:r>
      <w:r w:rsidRPr="00022F9C">
        <w:rPr>
          <w:b w:val="0"/>
          <w:spacing w:val="-6"/>
          <w:szCs w:val="28"/>
        </w:rPr>
        <w:t xml:space="preserve"> </w:t>
      </w:r>
      <w:r w:rsidRPr="00022F9C">
        <w:rPr>
          <w:b w:val="0"/>
          <w:szCs w:val="28"/>
        </w:rPr>
        <w:t>ответственное</w:t>
      </w:r>
      <w:r w:rsidRPr="00022F9C">
        <w:rPr>
          <w:b w:val="0"/>
          <w:spacing w:val="-5"/>
          <w:szCs w:val="28"/>
        </w:rPr>
        <w:t xml:space="preserve"> </w:t>
      </w:r>
      <w:r w:rsidRPr="00022F9C">
        <w:rPr>
          <w:b w:val="0"/>
          <w:szCs w:val="28"/>
        </w:rPr>
        <w:t>лицо</w:t>
      </w:r>
      <w:r w:rsidRPr="00022F9C">
        <w:rPr>
          <w:b w:val="0"/>
          <w:spacing w:val="-4"/>
          <w:szCs w:val="28"/>
        </w:rPr>
        <w:t xml:space="preserve"> </w:t>
      </w:r>
      <w:r w:rsidRPr="00022F9C">
        <w:rPr>
          <w:b w:val="0"/>
          <w:szCs w:val="28"/>
        </w:rPr>
        <w:t>уведомляет гражданина о получении указанного заявления в течение семи дней со дня его регистрации и о завершении рассмотрения обращения гражданина.</w:t>
      </w:r>
    </w:p>
    <w:p w:rsidR="005B5624" w:rsidRPr="00022F9C" w:rsidRDefault="005B5624" w:rsidP="00930B44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  <w:proofErr w:type="gramStart"/>
      <w:r w:rsidRPr="00022F9C">
        <w:rPr>
          <w:b w:val="0"/>
          <w:szCs w:val="28"/>
        </w:rPr>
        <w:t>В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случае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переадресации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в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соответствии</w:t>
      </w:r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с</w:t>
      </w:r>
      <w:r w:rsidRPr="00022F9C">
        <w:rPr>
          <w:b w:val="0"/>
          <w:spacing w:val="80"/>
          <w:w w:val="150"/>
          <w:szCs w:val="28"/>
        </w:rPr>
        <w:t xml:space="preserve"> </w:t>
      </w:r>
      <w:hyperlink r:id="rId28">
        <w:r w:rsidRPr="00022F9C">
          <w:rPr>
            <w:b w:val="0"/>
            <w:szCs w:val="28"/>
          </w:rPr>
          <w:t>частями</w:t>
        </w:r>
        <w:r w:rsidRPr="00022F9C">
          <w:rPr>
            <w:b w:val="0"/>
            <w:spacing w:val="80"/>
            <w:w w:val="150"/>
            <w:szCs w:val="28"/>
          </w:rPr>
          <w:t xml:space="preserve"> </w:t>
        </w:r>
        <w:r w:rsidRPr="00022F9C">
          <w:rPr>
            <w:b w:val="0"/>
            <w:szCs w:val="28"/>
          </w:rPr>
          <w:t>3</w:t>
        </w:r>
      </w:hyperlink>
      <w:r w:rsidRPr="00022F9C">
        <w:rPr>
          <w:b w:val="0"/>
          <w:spacing w:val="80"/>
          <w:w w:val="150"/>
          <w:szCs w:val="28"/>
        </w:rPr>
        <w:t xml:space="preserve"> </w:t>
      </w:r>
      <w:r w:rsidRPr="00022F9C">
        <w:rPr>
          <w:b w:val="0"/>
          <w:szCs w:val="28"/>
        </w:rPr>
        <w:t>или</w:t>
      </w:r>
      <w:r w:rsidRPr="00022F9C">
        <w:rPr>
          <w:b w:val="0"/>
          <w:spacing w:val="80"/>
          <w:w w:val="150"/>
          <w:szCs w:val="28"/>
        </w:rPr>
        <w:t xml:space="preserve"> </w:t>
      </w:r>
      <w:hyperlink r:id="rId29">
        <w:r w:rsidRPr="00022F9C">
          <w:rPr>
            <w:b w:val="0"/>
            <w:szCs w:val="28"/>
          </w:rPr>
          <w:t>4</w:t>
        </w:r>
      </w:hyperlink>
      <w:r w:rsidRPr="00022F9C">
        <w:rPr>
          <w:b w:val="0"/>
          <w:szCs w:val="28"/>
        </w:rPr>
        <w:t xml:space="preserve"> </w:t>
      </w:r>
      <w:hyperlink r:id="rId30">
        <w:r w:rsidRPr="00022F9C">
          <w:rPr>
            <w:b w:val="0"/>
            <w:szCs w:val="28"/>
          </w:rPr>
          <w:t>статьи</w:t>
        </w:r>
        <w:r w:rsidRPr="00022F9C">
          <w:rPr>
            <w:b w:val="0"/>
            <w:spacing w:val="80"/>
            <w:szCs w:val="28"/>
          </w:rPr>
          <w:t xml:space="preserve"> </w:t>
        </w:r>
        <w:r w:rsidRPr="00022F9C">
          <w:rPr>
            <w:b w:val="0"/>
            <w:szCs w:val="28"/>
          </w:rPr>
          <w:t>8</w:t>
        </w:r>
      </w:hyperlink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Федерального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закона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№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59-ФЗ</w:t>
      </w:r>
      <w:r w:rsidRPr="00022F9C">
        <w:rPr>
          <w:b w:val="0"/>
          <w:spacing w:val="80"/>
          <w:szCs w:val="28"/>
        </w:rPr>
        <w:t xml:space="preserve"> </w:t>
      </w:r>
      <w:r w:rsidRPr="00022F9C">
        <w:rPr>
          <w:b w:val="0"/>
          <w:szCs w:val="28"/>
        </w:rPr>
        <w:t>ранее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>поступившего</w:t>
      </w:r>
      <w:r w:rsidRPr="00022F9C">
        <w:rPr>
          <w:b w:val="0"/>
          <w:spacing w:val="40"/>
          <w:szCs w:val="28"/>
        </w:rPr>
        <w:t xml:space="preserve"> </w:t>
      </w:r>
      <w:r w:rsidRPr="00022F9C">
        <w:rPr>
          <w:b w:val="0"/>
          <w:szCs w:val="28"/>
        </w:rPr>
        <w:t xml:space="preserve">обращения от данного гражданина в федеральный или государственный орган власти, или иному должностному лицу заявление о прекращении рассмотрения данного обращения в течение семи дней со дня его регистрации сотрудниками </w:t>
      </w:r>
      <w:r w:rsidR="00930B44">
        <w:rPr>
          <w:b w:val="0"/>
          <w:szCs w:val="28"/>
        </w:rPr>
        <w:t>управления делами</w:t>
      </w:r>
      <w:r w:rsidRPr="00022F9C">
        <w:rPr>
          <w:b w:val="0"/>
          <w:szCs w:val="28"/>
        </w:rPr>
        <w:t xml:space="preserve"> перенаправляется в соответствующий государственный орган, орган местного самоуправления или должностному лицу с</w:t>
      </w:r>
      <w:proofErr w:type="gramEnd"/>
      <w:r w:rsidRPr="00022F9C">
        <w:rPr>
          <w:b w:val="0"/>
          <w:szCs w:val="28"/>
        </w:rPr>
        <w:t xml:space="preserve"> уведомлением об этом гражданина.</w:t>
      </w:r>
    </w:p>
    <w:p w:rsidR="005B5624" w:rsidRPr="00022F9C" w:rsidRDefault="005B5624" w:rsidP="00930B44">
      <w:pPr>
        <w:pStyle w:val="a6"/>
        <w:widowControl w:val="0"/>
        <w:numPr>
          <w:ilvl w:val="0"/>
          <w:numId w:val="18"/>
        </w:numPr>
        <w:tabs>
          <w:tab w:val="left" w:pos="1246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 xml:space="preserve">При рассмотрении обращений граждан соблюдаются гарантии безопасности гражданина в связи с его обращением, предусмотренные </w:t>
      </w:r>
      <w:hyperlink r:id="rId31">
        <w:r w:rsidRPr="00022F9C">
          <w:rPr>
            <w:rFonts w:cs="Times New Roman"/>
            <w:szCs w:val="28"/>
          </w:rPr>
          <w:t>статьей 6</w:t>
        </w:r>
      </w:hyperlink>
      <w:r w:rsidRPr="00022F9C">
        <w:rPr>
          <w:rFonts w:cs="Times New Roman"/>
          <w:szCs w:val="28"/>
        </w:rPr>
        <w:t xml:space="preserve"> Федерального закона № 59-ФЗ.</w:t>
      </w:r>
    </w:p>
    <w:p w:rsidR="005B5624" w:rsidRPr="00022F9C" w:rsidRDefault="005B5624" w:rsidP="00930B44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</w:p>
    <w:p w:rsidR="005B5624" w:rsidRDefault="005B5624" w:rsidP="00930B44">
      <w:pPr>
        <w:pStyle w:val="a6"/>
        <w:widowControl w:val="0"/>
        <w:numPr>
          <w:ilvl w:val="1"/>
          <w:numId w:val="19"/>
        </w:numPr>
        <w:tabs>
          <w:tab w:val="left" w:pos="0"/>
        </w:tabs>
        <w:autoSpaceDE w:val="0"/>
        <w:autoSpaceDN w:val="0"/>
        <w:spacing w:after="0" w:line="240" w:lineRule="auto"/>
        <w:ind w:left="0" w:right="-6" w:firstLine="0"/>
        <w:contextualSpacing w:val="0"/>
        <w:jc w:val="center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Информационно-аналитическая</w:t>
      </w:r>
      <w:r w:rsidRPr="00022F9C">
        <w:rPr>
          <w:rFonts w:cs="Times New Roman"/>
          <w:spacing w:val="-13"/>
          <w:szCs w:val="28"/>
        </w:rPr>
        <w:t xml:space="preserve"> </w:t>
      </w:r>
      <w:r w:rsidRPr="00022F9C">
        <w:rPr>
          <w:rFonts w:cs="Times New Roman"/>
          <w:szCs w:val="28"/>
        </w:rPr>
        <w:t>работа</w:t>
      </w:r>
      <w:r w:rsidRPr="00022F9C">
        <w:rPr>
          <w:rFonts w:cs="Times New Roman"/>
          <w:spacing w:val="-10"/>
          <w:szCs w:val="28"/>
        </w:rPr>
        <w:t xml:space="preserve"> </w:t>
      </w:r>
      <w:r w:rsidRPr="00022F9C">
        <w:rPr>
          <w:rFonts w:cs="Times New Roman"/>
          <w:szCs w:val="28"/>
        </w:rPr>
        <w:t>о</w:t>
      </w:r>
      <w:r w:rsidRPr="00022F9C">
        <w:rPr>
          <w:rFonts w:cs="Times New Roman"/>
          <w:spacing w:val="-10"/>
          <w:szCs w:val="28"/>
        </w:rPr>
        <w:t xml:space="preserve"> </w:t>
      </w:r>
      <w:r w:rsidRPr="00022F9C">
        <w:rPr>
          <w:rFonts w:cs="Times New Roman"/>
          <w:szCs w:val="28"/>
        </w:rPr>
        <w:t>рассмотрении</w:t>
      </w:r>
      <w:r w:rsidRPr="00022F9C">
        <w:rPr>
          <w:rFonts w:cs="Times New Roman"/>
          <w:spacing w:val="-10"/>
          <w:szCs w:val="28"/>
        </w:rPr>
        <w:t xml:space="preserve"> </w:t>
      </w:r>
      <w:r w:rsidRPr="00022F9C">
        <w:rPr>
          <w:rFonts w:cs="Times New Roman"/>
          <w:szCs w:val="28"/>
        </w:rPr>
        <w:t>обращений граждан в Администрации</w:t>
      </w:r>
      <w:r w:rsidR="00930B44" w:rsidRPr="00930B44">
        <w:rPr>
          <w:rFonts w:cs="Times New Roman"/>
          <w:szCs w:val="28"/>
        </w:rPr>
        <w:t xml:space="preserve"> </w:t>
      </w:r>
      <w:r w:rsidR="00930B44" w:rsidRPr="007B35E2">
        <w:rPr>
          <w:rFonts w:cs="Times New Roman"/>
          <w:szCs w:val="28"/>
        </w:rPr>
        <w:t>Псковского муниципального округа</w:t>
      </w:r>
    </w:p>
    <w:p w:rsidR="00930B44" w:rsidRPr="00022F9C" w:rsidRDefault="00930B44" w:rsidP="00856AEA">
      <w:pPr>
        <w:pStyle w:val="a6"/>
        <w:widowControl w:val="0"/>
        <w:tabs>
          <w:tab w:val="left" w:pos="0"/>
        </w:tabs>
        <w:autoSpaceDE w:val="0"/>
        <w:autoSpaceDN w:val="0"/>
        <w:spacing w:after="0" w:line="240" w:lineRule="auto"/>
        <w:ind w:left="0" w:right="-6"/>
        <w:contextualSpacing w:val="0"/>
        <w:rPr>
          <w:rFonts w:cs="Times New Roman"/>
          <w:szCs w:val="28"/>
        </w:rPr>
      </w:pPr>
    </w:p>
    <w:p w:rsidR="005B5624" w:rsidRPr="00022F9C" w:rsidRDefault="005B5624" w:rsidP="00930B44">
      <w:pPr>
        <w:pStyle w:val="a6"/>
        <w:widowControl w:val="0"/>
        <w:numPr>
          <w:ilvl w:val="0"/>
          <w:numId w:val="18"/>
        </w:numPr>
        <w:tabs>
          <w:tab w:val="left" w:pos="1356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t>Учет,</w:t>
      </w:r>
      <w:r w:rsidRPr="00022F9C">
        <w:rPr>
          <w:rFonts w:cs="Times New Roman"/>
          <w:spacing w:val="74"/>
          <w:szCs w:val="28"/>
        </w:rPr>
        <w:t xml:space="preserve">  </w:t>
      </w:r>
      <w:r w:rsidRPr="00022F9C">
        <w:rPr>
          <w:rFonts w:cs="Times New Roman"/>
          <w:szCs w:val="28"/>
        </w:rPr>
        <w:t>обобщение,</w:t>
      </w:r>
      <w:r w:rsidRPr="00022F9C">
        <w:rPr>
          <w:rFonts w:cs="Times New Roman"/>
          <w:spacing w:val="76"/>
          <w:szCs w:val="28"/>
        </w:rPr>
        <w:t xml:space="preserve">  </w:t>
      </w:r>
      <w:r w:rsidRPr="00022F9C">
        <w:rPr>
          <w:rFonts w:cs="Times New Roman"/>
          <w:szCs w:val="28"/>
        </w:rPr>
        <w:t>систематизация</w:t>
      </w:r>
      <w:r w:rsidRPr="00022F9C">
        <w:rPr>
          <w:rFonts w:cs="Times New Roman"/>
          <w:spacing w:val="75"/>
          <w:szCs w:val="28"/>
        </w:rPr>
        <w:t xml:space="preserve"> 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75"/>
          <w:szCs w:val="28"/>
        </w:rPr>
        <w:t xml:space="preserve">  </w:t>
      </w:r>
      <w:r w:rsidRPr="00022F9C">
        <w:rPr>
          <w:rFonts w:cs="Times New Roman"/>
          <w:szCs w:val="28"/>
        </w:rPr>
        <w:t>анализ</w:t>
      </w:r>
      <w:r w:rsidRPr="00022F9C">
        <w:rPr>
          <w:rFonts w:cs="Times New Roman"/>
          <w:spacing w:val="76"/>
          <w:szCs w:val="28"/>
        </w:rPr>
        <w:t xml:space="preserve">  </w:t>
      </w:r>
      <w:r w:rsidRPr="00022F9C">
        <w:rPr>
          <w:rFonts w:cs="Times New Roman"/>
          <w:szCs w:val="28"/>
        </w:rPr>
        <w:t>поступивших в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Администрацию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="00930B44" w:rsidRPr="007B35E2">
        <w:rPr>
          <w:rFonts w:cs="Times New Roman"/>
          <w:szCs w:val="28"/>
        </w:rPr>
        <w:t>Псковского муниципального округа</w:t>
      </w:r>
      <w:r w:rsidR="00930B44" w:rsidRP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>обращений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граждан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и</w:t>
      </w:r>
      <w:r w:rsidRPr="00022F9C">
        <w:rPr>
          <w:rFonts w:cs="Times New Roman"/>
          <w:spacing w:val="80"/>
          <w:w w:val="150"/>
          <w:szCs w:val="28"/>
        </w:rPr>
        <w:t xml:space="preserve"> </w:t>
      </w:r>
      <w:r w:rsidRPr="00022F9C">
        <w:rPr>
          <w:rFonts w:cs="Times New Roman"/>
          <w:szCs w:val="28"/>
        </w:rPr>
        <w:t>результатов</w:t>
      </w:r>
      <w:r w:rsidRPr="00022F9C">
        <w:rPr>
          <w:rFonts w:cs="Times New Roman"/>
          <w:spacing w:val="80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их рассмотрения, подготовка информационных и аналитических материалов в рамках рассмотрения обращений граждан осуществляется сотрудниками </w:t>
      </w:r>
      <w:r w:rsidR="004C4D70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 xml:space="preserve"> в целях совершенствования работы с обращениями </w:t>
      </w:r>
      <w:r w:rsidRPr="00022F9C">
        <w:rPr>
          <w:rFonts w:cs="Times New Roman"/>
          <w:spacing w:val="-2"/>
          <w:szCs w:val="28"/>
        </w:rPr>
        <w:t>граждан.</w:t>
      </w:r>
    </w:p>
    <w:p w:rsidR="005B5624" w:rsidRPr="00022F9C" w:rsidRDefault="005B5624" w:rsidP="00930B44">
      <w:pPr>
        <w:pStyle w:val="a6"/>
        <w:widowControl w:val="0"/>
        <w:numPr>
          <w:ilvl w:val="0"/>
          <w:numId w:val="18"/>
        </w:numPr>
        <w:tabs>
          <w:tab w:val="left" w:pos="1145"/>
        </w:tabs>
        <w:autoSpaceDE w:val="0"/>
        <w:autoSpaceDN w:val="0"/>
        <w:spacing w:after="0" w:line="240" w:lineRule="auto"/>
        <w:ind w:left="0" w:right="-6" w:firstLine="709"/>
        <w:contextualSpacing w:val="0"/>
        <w:jc w:val="both"/>
        <w:rPr>
          <w:rFonts w:cs="Times New Roman"/>
          <w:szCs w:val="28"/>
        </w:rPr>
      </w:pPr>
      <w:r w:rsidRPr="00022F9C">
        <w:rPr>
          <w:rFonts w:cs="Times New Roman"/>
          <w:szCs w:val="28"/>
        </w:rPr>
        <w:lastRenderedPageBreak/>
        <w:t xml:space="preserve">Информация о ходе рассмотрения в Администрации </w:t>
      </w:r>
      <w:r w:rsidR="00930B44" w:rsidRPr="007B35E2">
        <w:rPr>
          <w:rFonts w:cs="Times New Roman"/>
          <w:szCs w:val="28"/>
        </w:rPr>
        <w:t>Псковского муниципального округа</w:t>
      </w:r>
      <w:r w:rsidR="00930B44" w:rsidRPr="00022F9C">
        <w:rPr>
          <w:rFonts w:cs="Times New Roman"/>
          <w:szCs w:val="28"/>
        </w:rPr>
        <w:t xml:space="preserve"> </w:t>
      </w:r>
      <w:r w:rsidRPr="00022F9C">
        <w:rPr>
          <w:rFonts w:cs="Times New Roman"/>
          <w:szCs w:val="28"/>
        </w:rPr>
        <w:t>письменных обращений граждан,</w:t>
      </w:r>
      <w:r w:rsidRPr="00022F9C">
        <w:rPr>
          <w:rFonts w:cs="Times New Roman"/>
          <w:spacing w:val="-1"/>
          <w:szCs w:val="28"/>
        </w:rPr>
        <w:t xml:space="preserve"> </w:t>
      </w:r>
      <w:r w:rsidRPr="00022F9C">
        <w:rPr>
          <w:rFonts w:cs="Times New Roman"/>
          <w:szCs w:val="28"/>
        </w:rPr>
        <w:t>содержащая сведения о нарушениях сроков рассмотрения письменных обращений граждан, представляется</w:t>
      </w:r>
      <w:r w:rsidRPr="00022F9C">
        <w:rPr>
          <w:rFonts w:cs="Times New Roman"/>
          <w:spacing w:val="40"/>
          <w:szCs w:val="28"/>
        </w:rPr>
        <w:t xml:space="preserve"> </w:t>
      </w:r>
      <w:r w:rsidRPr="00022F9C">
        <w:rPr>
          <w:rFonts w:cs="Times New Roman"/>
          <w:szCs w:val="28"/>
        </w:rPr>
        <w:t xml:space="preserve">сотрудниками </w:t>
      </w:r>
      <w:r w:rsidR="00930B44">
        <w:rPr>
          <w:rFonts w:cs="Times New Roman"/>
          <w:szCs w:val="28"/>
        </w:rPr>
        <w:t>управления делами</w:t>
      </w:r>
      <w:r w:rsidRPr="00022F9C">
        <w:rPr>
          <w:rFonts w:cs="Times New Roman"/>
          <w:szCs w:val="28"/>
        </w:rPr>
        <w:t xml:space="preserve"> еженедельно в адрес управляющего делами Администрации </w:t>
      </w:r>
      <w:r w:rsidR="00930B44" w:rsidRPr="007B35E2">
        <w:rPr>
          <w:rFonts w:cs="Times New Roman"/>
          <w:szCs w:val="28"/>
        </w:rPr>
        <w:t>Псковского муниципального округа</w:t>
      </w:r>
      <w:r w:rsidRPr="00022F9C">
        <w:rPr>
          <w:rFonts w:cs="Times New Roman"/>
          <w:szCs w:val="28"/>
        </w:rPr>
        <w:t>.</w:t>
      </w:r>
    </w:p>
    <w:p w:rsidR="005B5624" w:rsidRPr="00022F9C" w:rsidRDefault="005B5624" w:rsidP="00930B44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</w:p>
    <w:p w:rsidR="005B5624" w:rsidRPr="00022F9C" w:rsidRDefault="005B5624" w:rsidP="00930B44">
      <w:pPr>
        <w:pStyle w:val="af2"/>
        <w:spacing w:line="240" w:lineRule="auto"/>
        <w:ind w:right="-6" w:firstLine="709"/>
        <w:jc w:val="both"/>
        <w:rPr>
          <w:b w:val="0"/>
          <w:szCs w:val="28"/>
        </w:rPr>
      </w:pPr>
    </w:p>
    <w:p w:rsidR="005B5624" w:rsidRPr="005B5624" w:rsidRDefault="005B5624" w:rsidP="005B5624">
      <w:pPr>
        <w:pStyle w:val="af2"/>
        <w:spacing w:before="320"/>
        <w:jc w:val="both"/>
        <w:rPr>
          <w:b w:val="0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  <w:bookmarkStart w:id="12" w:name="19"/>
      <w:bookmarkEnd w:id="12"/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856AEA" w:rsidRDefault="00856AEA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2F2A9C" w:rsidRDefault="002F2A9C" w:rsidP="00930B44">
      <w:pPr>
        <w:pStyle w:val="af2"/>
        <w:spacing w:line="240" w:lineRule="auto"/>
        <w:ind w:left="4984" w:right="-7"/>
        <w:jc w:val="right"/>
        <w:rPr>
          <w:b w:val="0"/>
          <w:spacing w:val="-2"/>
          <w:szCs w:val="28"/>
        </w:rPr>
      </w:pPr>
    </w:p>
    <w:p w:rsidR="005B5624" w:rsidRPr="005B5624" w:rsidRDefault="005B5624" w:rsidP="00930B44">
      <w:pPr>
        <w:pStyle w:val="af2"/>
        <w:spacing w:line="240" w:lineRule="auto"/>
        <w:ind w:left="4984" w:right="-7"/>
        <w:jc w:val="right"/>
        <w:rPr>
          <w:b w:val="0"/>
          <w:szCs w:val="28"/>
        </w:rPr>
      </w:pPr>
      <w:r w:rsidRPr="005B5624">
        <w:rPr>
          <w:b w:val="0"/>
          <w:spacing w:val="-2"/>
          <w:szCs w:val="28"/>
        </w:rPr>
        <w:lastRenderedPageBreak/>
        <w:t>Приложение</w:t>
      </w:r>
    </w:p>
    <w:p w:rsidR="005B5624" w:rsidRPr="005B5624" w:rsidRDefault="005B5624" w:rsidP="00930B44">
      <w:pPr>
        <w:pStyle w:val="af2"/>
        <w:spacing w:line="240" w:lineRule="auto"/>
        <w:ind w:left="4985" w:right="-7"/>
        <w:jc w:val="right"/>
        <w:rPr>
          <w:b w:val="0"/>
          <w:szCs w:val="28"/>
        </w:rPr>
      </w:pPr>
      <w:r w:rsidRPr="005B5624">
        <w:rPr>
          <w:b w:val="0"/>
          <w:szCs w:val="28"/>
        </w:rPr>
        <w:t>к</w:t>
      </w:r>
      <w:r w:rsidRPr="005B5624">
        <w:rPr>
          <w:b w:val="0"/>
          <w:spacing w:val="-3"/>
          <w:szCs w:val="28"/>
        </w:rPr>
        <w:t xml:space="preserve"> </w:t>
      </w:r>
      <w:r w:rsidRPr="005B5624">
        <w:rPr>
          <w:b w:val="0"/>
          <w:szCs w:val="28"/>
        </w:rPr>
        <w:t>Положению</w:t>
      </w:r>
      <w:r w:rsidRPr="005B5624">
        <w:rPr>
          <w:b w:val="0"/>
          <w:spacing w:val="-4"/>
          <w:szCs w:val="28"/>
        </w:rPr>
        <w:t xml:space="preserve"> </w:t>
      </w:r>
      <w:r w:rsidRPr="005B5624">
        <w:rPr>
          <w:b w:val="0"/>
          <w:szCs w:val="28"/>
        </w:rPr>
        <w:t>о</w:t>
      </w:r>
      <w:r w:rsidRPr="005B5624">
        <w:rPr>
          <w:b w:val="0"/>
          <w:spacing w:val="-1"/>
          <w:szCs w:val="28"/>
        </w:rPr>
        <w:t xml:space="preserve"> </w:t>
      </w:r>
      <w:r w:rsidRPr="005B5624">
        <w:rPr>
          <w:b w:val="0"/>
          <w:spacing w:val="-2"/>
          <w:szCs w:val="28"/>
        </w:rPr>
        <w:t>порядке</w:t>
      </w:r>
    </w:p>
    <w:p w:rsidR="005B5624" w:rsidRPr="005B5624" w:rsidRDefault="005B5624" w:rsidP="00930B44">
      <w:pPr>
        <w:pStyle w:val="af2"/>
        <w:spacing w:line="240" w:lineRule="auto"/>
        <w:ind w:left="5073" w:right="-7"/>
        <w:jc w:val="right"/>
        <w:rPr>
          <w:b w:val="0"/>
          <w:szCs w:val="28"/>
        </w:rPr>
      </w:pPr>
      <w:r w:rsidRPr="005B5624">
        <w:rPr>
          <w:b w:val="0"/>
          <w:szCs w:val="28"/>
        </w:rPr>
        <w:t>рассмотрения</w:t>
      </w:r>
      <w:r w:rsidRPr="005B5624">
        <w:rPr>
          <w:b w:val="0"/>
          <w:spacing w:val="-18"/>
          <w:szCs w:val="28"/>
        </w:rPr>
        <w:t xml:space="preserve"> </w:t>
      </w:r>
      <w:r w:rsidRPr="005B5624">
        <w:rPr>
          <w:b w:val="0"/>
          <w:szCs w:val="28"/>
        </w:rPr>
        <w:t>обращений</w:t>
      </w:r>
      <w:r w:rsidRPr="005B5624">
        <w:rPr>
          <w:b w:val="0"/>
          <w:spacing w:val="-17"/>
          <w:szCs w:val="28"/>
        </w:rPr>
        <w:t xml:space="preserve"> </w:t>
      </w:r>
      <w:r w:rsidRPr="005B5624">
        <w:rPr>
          <w:b w:val="0"/>
          <w:szCs w:val="28"/>
        </w:rPr>
        <w:t xml:space="preserve">граждан в Администрации </w:t>
      </w:r>
      <w:r w:rsidR="00930B44" w:rsidRPr="00930B44">
        <w:rPr>
          <w:b w:val="0"/>
          <w:szCs w:val="28"/>
        </w:rPr>
        <w:t>Псковского муниципального округа</w:t>
      </w:r>
    </w:p>
    <w:p w:rsidR="005B5624" w:rsidRPr="005B5624" w:rsidRDefault="005B5624" w:rsidP="00930B44">
      <w:pPr>
        <w:pStyle w:val="af2"/>
        <w:spacing w:line="240" w:lineRule="auto"/>
        <w:ind w:right="-7"/>
        <w:jc w:val="both"/>
        <w:rPr>
          <w:b w:val="0"/>
          <w:szCs w:val="28"/>
        </w:rPr>
      </w:pPr>
    </w:p>
    <w:p w:rsidR="005B5624" w:rsidRPr="005B5624" w:rsidRDefault="005B5624" w:rsidP="00930B44">
      <w:pPr>
        <w:pStyle w:val="1"/>
        <w:spacing w:before="0" w:beforeAutospacing="0" w:after="0" w:afterAutospacing="0"/>
        <w:ind w:right="-7"/>
        <w:jc w:val="center"/>
        <w:rPr>
          <w:b w:val="0"/>
          <w:sz w:val="28"/>
          <w:szCs w:val="28"/>
        </w:rPr>
      </w:pPr>
      <w:bookmarkStart w:id="13" w:name="_bookmark1"/>
      <w:bookmarkEnd w:id="13"/>
      <w:r w:rsidRPr="005B5624">
        <w:rPr>
          <w:b w:val="0"/>
          <w:spacing w:val="-6"/>
          <w:sz w:val="28"/>
          <w:szCs w:val="28"/>
        </w:rPr>
        <w:t xml:space="preserve">ОБРАЗЦЫ </w:t>
      </w:r>
      <w:r w:rsidRPr="005B5624">
        <w:rPr>
          <w:b w:val="0"/>
          <w:spacing w:val="-2"/>
          <w:sz w:val="28"/>
          <w:szCs w:val="28"/>
        </w:rPr>
        <w:t>ТЕКСТОВ</w:t>
      </w:r>
    </w:p>
    <w:p w:rsidR="005B5624" w:rsidRDefault="005B5624" w:rsidP="00930B44">
      <w:pPr>
        <w:ind w:left="293" w:right="-7"/>
        <w:jc w:val="center"/>
      </w:pPr>
      <w:r w:rsidRPr="005B5624">
        <w:t>сопроводительного</w:t>
      </w:r>
      <w:r w:rsidRPr="005B5624">
        <w:rPr>
          <w:spacing w:val="-15"/>
        </w:rPr>
        <w:t xml:space="preserve"> </w:t>
      </w:r>
      <w:r w:rsidRPr="005B5624">
        <w:t>письма</w:t>
      </w:r>
      <w:r w:rsidRPr="005B5624">
        <w:rPr>
          <w:spacing w:val="-13"/>
        </w:rPr>
        <w:t xml:space="preserve"> </w:t>
      </w:r>
      <w:r w:rsidRPr="005B5624">
        <w:t>о</w:t>
      </w:r>
      <w:r w:rsidRPr="005B5624">
        <w:rPr>
          <w:spacing w:val="-14"/>
        </w:rPr>
        <w:t xml:space="preserve"> </w:t>
      </w:r>
      <w:r w:rsidRPr="005B5624">
        <w:t>переадресации</w:t>
      </w:r>
      <w:r w:rsidRPr="005B5624">
        <w:rPr>
          <w:spacing w:val="-15"/>
        </w:rPr>
        <w:t xml:space="preserve"> </w:t>
      </w:r>
      <w:r w:rsidRPr="005B5624">
        <w:t>письменного</w:t>
      </w:r>
      <w:r w:rsidRPr="005B5624">
        <w:rPr>
          <w:spacing w:val="-15"/>
        </w:rPr>
        <w:t xml:space="preserve"> </w:t>
      </w:r>
      <w:r w:rsidRPr="005B5624">
        <w:t xml:space="preserve">обращения граждан, а также сообщений и уведомлений гражданам в рамках рассмотрения поступивших в Администрацию </w:t>
      </w:r>
      <w:r w:rsidR="00930B44" w:rsidRPr="007B35E2">
        <w:t>Псковского муниципального округа</w:t>
      </w:r>
      <w:r w:rsidR="00930B44" w:rsidRPr="005B5624">
        <w:t xml:space="preserve"> </w:t>
      </w:r>
      <w:r w:rsidRPr="005B5624">
        <w:t>письменных обращений граждан</w:t>
      </w:r>
    </w:p>
    <w:p w:rsidR="00930B44" w:rsidRPr="005B5624" w:rsidRDefault="00930B44" w:rsidP="00930B44">
      <w:pPr>
        <w:ind w:left="293" w:right="-7"/>
        <w:jc w:val="center"/>
      </w:pPr>
    </w:p>
    <w:p w:rsidR="005B5624" w:rsidRPr="005B5624" w:rsidRDefault="005B5624" w:rsidP="00930B44">
      <w:pPr>
        <w:pStyle w:val="a6"/>
        <w:widowControl w:val="0"/>
        <w:numPr>
          <w:ilvl w:val="0"/>
          <w:numId w:val="14"/>
        </w:numPr>
        <w:tabs>
          <w:tab w:val="left" w:pos="425"/>
          <w:tab w:val="left" w:pos="4019"/>
        </w:tabs>
        <w:autoSpaceDE w:val="0"/>
        <w:autoSpaceDN w:val="0"/>
        <w:spacing w:after="0" w:line="240" w:lineRule="auto"/>
        <w:ind w:right="-7" w:hanging="3873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Образец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zCs w:val="28"/>
        </w:rPr>
        <w:t>текста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zCs w:val="28"/>
        </w:rPr>
        <w:t>сопроводительного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zCs w:val="28"/>
        </w:rPr>
        <w:t>письма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zCs w:val="28"/>
        </w:rPr>
        <w:t>о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zCs w:val="28"/>
        </w:rPr>
        <w:t>переадресации</w:t>
      </w:r>
      <w:r w:rsidRPr="005B5624">
        <w:rPr>
          <w:rFonts w:cs="Times New Roman"/>
          <w:spacing w:val="-12"/>
          <w:szCs w:val="28"/>
        </w:rPr>
        <w:t xml:space="preserve"> </w:t>
      </w:r>
      <w:r w:rsidRPr="005B5624">
        <w:rPr>
          <w:rFonts w:cs="Times New Roman"/>
          <w:szCs w:val="28"/>
        </w:rPr>
        <w:t xml:space="preserve">письменного </w:t>
      </w:r>
      <w:r w:rsidRPr="005B5624">
        <w:rPr>
          <w:rFonts w:cs="Times New Roman"/>
          <w:spacing w:val="-2"/>
          <w:szCs w:val="28"/>
        </w:rPr>
        <w:t>обращения</w:t>
      </w:r>
    </w:p>
    <w:p w:rsidR="005B5624" w:rsidRPr="005B5624" w:rsidRDefault="005B5624" w:rsidP="00930B44">
      <w:pPr>
        <w:pStyle w:val="af2"/>
        <w:spacing w:line="240" w:lineRule="auto"/>
        <w:ind w:right="-7"/>
        <w:jc w:val="both"/>
        <w:rPr>
          <w:b w:val="0"/>
          <w:szCs w:val="28"/>
        </w:rPr>
      </w:pPr>
    </w:p>
    <w:p w:rsidR="005B5624" w:rsidRPr="005B5624" w:rsidRDefault="005B5624" w:rsidP="00930B44">
      <w:pPr>
        <w:pStyle w:val="af2"/>
        <w:spacing w:line="240" w:lineRule="auto"/>
        <w:ind w:right="-7"/>
        <w:jc w:val="both"/>
        <w:rPr>
          <w:b w:val="0"/>
          <w:szCs w:val="28"/>
        </w:rPr>
      </w:pPr>
      <w:proofErr w:type="gramStart"/>
      <w:r w:rsidRPr="005B5624">
        <w:rPr>
          <w:b w:val="0"/>
          <w:szCs w:val="28"/>
        </w:rPr>
        <w:t>Руководствуясь</w:t>
      </w:r>
      <w:r w:rsidRPr="005B5624">
        <w:rPr>
          <w:b w:val="0"/>
          <w:spacing w:val="40"/>
          <w:szCs w:val="28"/>
        </w:rPr>
        <w:t xml:space="preserve"> </w:t>
      </w:r>
      <w:hyperlink r:id="rId32">
        <w:r w:rsidRPr="005B5624">
          <w:rPr>
            <w:b w:val="0"/>
            <w:szCs w:val="28"/>
          </w:rPr>
          <w:t>частью</w:t>
        </w:r>
        <w:r w:rsidRPr="005B5624">
          <w:rPr>
            <w:b w:val="0"/>
            <w:spacing w:val="40"/>
            <w:szCs w:val="28"/>
          </w:rPr>
          <w:t xml:space="preserve"> </w:t>
        </w:r>
        <w:r w:rsidRPr="005B5624">
          <w:rPr>
            <w:b w:val="0"/>
            <w:szCs w:val="28"/>
          </w:rPr>
          <w:t>3</w:t>
        </w:r>
      </w:hyperlink>
      <w:r w:rsidRPr="005B5624">
        <w:rPr>
          <w:b w:val="0"/>
          <w:spacing w:val="40"/>
          <w:szCs w:val="28"/>
        </w:rPr>
        <w:t xml:space="preserve"> </w:t>
      </w:r>
      <w:hyperlink r:id="rId33">
        <w:r w:rsidRPr="005B5624">
          <w:rPr>
            <w:b w:val="0"/>
            <w:szCs w:val="28"/>
          </w:rPr>
          <w:t>(частью</w:t>
        </w:r>
        <w:r w:rsidRPr="005B5624">
          <w:rPr>
            <w:b w:val="0"/>
            <w:spacing w:val="40"/>
            <w:szCs w:val="28"/>
          </w:rPr>
          <w:t xml:space="preserve"> </w:t>
        </w:r>
        <w:r w:rsidRPr="005B5624">
          <w:rPr>
            <w:b w:val="0"/>
            <w:szCs w:val="28"/>
          </w:rPr>
          <w:t>4)</w:t>
        </w:r>
        <w:r w:rsidRPr="005B5624">
          <w:rPr>
            <w:b w:val="0"/>
            <w:spacing w:val="40"/>
            <w:szCs w:val="28"/>
          </w:rPr>
          <w:t xml:space="preserve"> </w:t>
        </w:r>
        <w:r w:rsidRPr="005B5624">
          <w:rPr>
            <w:b w:val="0"/>
            <w:szCs w:val="28"/>
          </w:rPr>
          <w:t>статьи</w:t>
        </w:r>
        <w:r w:rsidRPr="005B5624">
          <w:rPr>
            <w:b w:val="0"/>
            <w:spacing w:val="40"/>
            <w:szCs w:val="28"/>
          </w:rPr>
          <w:t xml:space="preserve"> </w:t>
        </w:r>
        <w:r w:rsidRPr="005B5624">
          <w:rPr>
            <w:b w:val="0"/>
            <w:szCs w:val="28"/>
          </w:rPr>
          <w:t>8</w:t>
        </w:r>
      </w:hyperlink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Федерального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закона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 xml:space="preserve">от 02.05.2006 № 59-ФЗ «О порядке рассмотрения обращений граждан Российской Федерации», направляется письменное обращение (указывается Ф.И.О. гражданина), поступившее в Администрацию </w:t>
      </w:r>
      <w:r w:rsidR="00930B44" w:rsidRPr="00930B44">
        <w:rPr>
          <w:b w:val="0"/>
          <w:szCs w:val="28"/>
        </w:rPr>
        <w:t xml:space="preserve">Псковского муниципального округа </w:t>
      </w:r>
      <w:r w:rsidRPr="00930B44">
        <w:rPr>
          <w:b w:val="0"/>
          <w:szCs w:val="28"/>
        </w:rPr>
        <w:t>и</w:t>
      </w:r>
      <w:r w:rsidRPr="005B5624">
        <w:rPr>
          <w:b w:val="0"/>
          <w:szCs w:val="28"/>
        </w:rPr>
        <w:t>з/от/посредством (указывается источник поступления, наименование органа власти</w:t>
      </w:r>
      <w:r w:rsidRPr="005B5624">
        <w:rPr>
          <w:b w:val="0"/>
          <w:spacing w:val="77"/>
          <w:w w:val="150"/>
          <w:szCs w:val="28"/>
        </w:rPr>
        <w:t xml:space="preserve"> </w:t>
      </w:r>
      <w:r w:rsidRPr="005B5624">
        <w:rPr>
          <w:b w:val="0"/>
          <w:szCs w:val="28"/>
        </w:rPr>
        <w:t>или</w:t>
      </w:r>
      <w:r w:rsidRPr="005B5624">
        <w:rPr>
          <w:b w:val="0"/>
          <w:spacing w:val="77"/>
          <w:w w:val="150"/>
          <w:szCs w:val="28"/>
        </w:rPr>
        <w:t xml:space="preserve"> </w:t>
      </w:r>
      <w:r w:rsidRPr="005B5624">
        <w:rPr>
          <w:b w:val="0"/>
          <w:szCs w:val="28"/>
        </w:rPr>
        <w:t>должности</w:t>
      </w:r>
      <w:r w:rsidRPr="005B5624">
        <w:rPr>
          <w:b w:val="0"/>
          <w:spacing w:val="75"/>
          <w:w w:val="150"/>
          <w:szCs w:val="28"/>
        </w:rPr>
        <w:t xml:space="preserve"> </w:t>
      </w:r>
      <w:r w:rsidRPr="005B5624">
        <w:rPr>
          <w:b w:val="0"/>
          <w:szCs w:val="28"/>
        </w:rPr>
        <w:t>и</w:t>
      </w:r>
      <w:r w:rsidRPr="005B5624">
        <w:rPr>
          <w:b w:val="0"/>
          <w:spacing w:val="77"/>
          <w:w w:val="150"/>
          <w:szCs w:val="28"/>
        </w:rPr>
        <w:t xml:space="preserve"> </w:t>
      </w:r>
      <w:r w:rsidRPr="005B5624">
        <w:rPr>
          <w:b w:val="0"/>
          <w:szCs w:val="28"/>
        </w:rPr>
        <w:t>Ф.И.О.</w:t>
      </w:r>
      <w:r w:rsidRPr="005B5624">
        <w:rPr>
          <w:b w:val="0"/>
          <w:spacing w:val="76"/>
          <w:w w:val="150"/>
          <w:szCs w:val="28"/>
        </w:rPr>
        <w:t xml:space="preserve"> </w:t>
      </w:r>
      <w:r w:rsidRPr="005B5624">
        <w:rPr>
          <w:b w:val="0"/>
          <w:szCs w:val="28"/>
        </w:rPr>
        <w:t>должностного</w:t>
      </w:r>
      <w:r w:rsidRPr="005B5624">
        <w:rPr>
          <w:b w:val="0"/>
          <w:spacing w:val="77"/>
          <w:w w:val="150"/>
          <w:szCs w:val="28"/>
        </w:rPr>
        <w:t xml:space="preserve"> </w:t>
      </w:r>
      <w:r w:rsidRPr="005B5624">
        <w:rPr>
          <w:b w:val="0"/>
          <w:szCs w:val="28"/>
        </w:rPr>
        <w:t>лица),</w:t>
      </w:r>
      <w:r w:rsidRPr="005B5624">
        <w:rPr>
          <w:b w:val="0"/>
          <w:spacing w:val="74"/>
          <w:w w:val="150"/>
          <w:szCs w:val="28"/>
        </w:rPr>
        <w:t xml:space="preserve"> </w:t>
      </w:r>
      <w:r w:rsidRPr="005B5624">
        <w:rPr>
          <w:b w:val="0"/>
          <w:szCs w:val="28"/>
        </w:rPr>
        <w:t>на</w:t>
      </w:r>
      <w:r w:rsidRPr="005B5624">
        <w:rPr>
          <w:b w:val="0"/>
          <w:spacing w:val="76"/>
          <w:w w:val="150"/>
          <w:szCs w:val="28"/>
        </w:rPr>
        <w:t xml:space="preserve"> </w:t>
      </w:r>
      <w:r w:rsidRPr="005B5624">
        <w:rPr>
          <w:b w:val="0"/>
          <w:szCs w:val="28"/>
        </w:rPr>
        <w:t>рассмотрение в соответствии с компетенцией по решению поставленных в</w:t>
      </w:r>
      <w:proofErr w:type="gramEnd"/>
      <w:r w:rsidRPr="005B5624">
        <w:rPr>
          <w:b w:val="0"/>
          <w:szCs w:val="28"/>
        </w:rPr>
        <w:t xml:space="preserve"> </w:t>
      </w:r>
      <w:proofErr w:type="gramStart"/>
      <w:r w:rsidRPr="005B5624">
        <w:rPr>
          <w:b w:val="0"/>
          <w:szCs w:val="28"/>
        </w:rPr>
        <w:t>обращении</w:t>
      </w:r>
      <w:proofErr w:type="gramEnd"/>
      <w:r w:rsidRPr="005B5624">
        <w:rPr>
          <w:b w:val="0"/>
          <w:szCs w:val="28"/>
        </w:rPr>
        <w:t xml:space="preserve"> вопросов и для направления ответа гражданину.</w:t>
      </w:r>
    </w:p>
    <w:p w:rsidR="005B5624" w:rsidRPr="005B5624" w:rsidRDefault="005B5624" w:rsidP="00930B44">
      <w:pPr>
        <w:pStyle w:val="af2"/>
        <w:spacing w:line="240" w:lineRule="auto"/>
        <w:ind w:right="-7"/>
        <w:jc w:val="both"/>
        <w:rPr>
          <w:b w:val="0"/>
          <w:szCs w:val="28"/>
        </w:rPr>
      </w:pPr>
      <w:r w:rsidRPr="005B5624">
        <w:rPr>
          <w:b w:val="0"/>
          <w:szCs w:val="28"/>
        </w:rPr>
        <w:t>Уведомление о переадресации Вам письменного обращения гражданина направлено.</w:t>
      </w:r>
    </w:p>
    <w:p w:rsidR="005B5624" w:rsidRPr="005B5624" w:rsidRDefault="005B5624" w:rsidP="00930B44">
      <w:pPr>
        <w:pStyle w:val="af2"/>
        <w:spacing w:line="240" w:lineRule="auto"/>
        <w:ind w:right="-7"/>
        <w:jc w:val="both"/>
        <w:rPr>
          <w:b w:val="0"/>
          <w:szCs w:val="28"/>
        </w:rPr>
      </w:pPr>
    </w:p>
    <w:p w:rsidR="005B5624" w:rsidRPr="005B5624" w:rsidRDefault="005B5624" w:rsidP="00930B44">
      <w:pPr>
        <w:pStyle w:val="a6"/>
        <w:widowControl w:val="0"/>
        <w:numPr>
          <w:ilvl w:val="0"/>
          <w:numId w:val="14"/>
        </w:numPr>
        <w:tabs>
          <w:tab w:val="left" w:pos="306"/>
          <w:tab w:val="left" w:pos="4019"/>
        </w:tabs>
        <w:autoSpaceDE w:val="0"/>
        <w:autoSpaceDN w:val="0"/>
        <w:spacing w:after="0" w:line="240" w:lineRule="auto"/>
        <w:ind w:right="-7" w:hanging="3992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Образец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zCs w:val="28"/>
        </w:rPr>
        <w:t>текста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zCs w:val="28"/>
        </w:rPr>
        <w:t>уведомления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zCs w:val="28"/>
        </w:rPr>
        <w:t>гражданина</w:t>
      </w:r>
      <w:r w:rsidRPr="005B5624">
        <w:rPr>
          <w:rFonts w:cs="Times New Roman"/>
          <w:spacing w:val="-12"/>
          <w:szCs w:val="28"/>
        </w:rPr>
        <w:t xml:space="preserve"> </w:t>
      </w:r>
      <w:r w:rsidRPr="005B5624">
        <w:rPr>
          <w:rFonts w:cs="Times New Roman"/>
          <w:szCs w:val="28"/>
        </w:rPr>
        <w:t>о</w:t>
      </w:r>
      <w:r w:rsidRPr="005B5624">
        <w:rPr>
          <w:rFonts w:cs="Times New Roman"/>
          <w:spacing w:val="-8"/>
          <w:szCs w:val="28"/>
        </w:rPr>
        <w:t xml:space="preserve"> </w:t>
      </w:r>
      <w:r w:rsidRPr="005B5624">
        <w:rPr>
          <w:rFonts w:cs="Times New Roman"/>
          <w:szCs w:val="28"/>
        </w:rPr>
        <w:t>переадресации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zCs w:val="28"/>
        </w:rPr>
        <w:t>его</w:t>
      </w:r>
      <w:r w:rsidRPr="005B5624">
        <w:rPr>
          <w:rFonts w:cs="Times New Roman"/>
          <w:spacing w:val="-12"/>
          <w:szCs w:val="28"/>
        </w:rPr>
        <w:t xml:space="preserve"> </w:t>
      </w:r>
      <w:r w:rsidRPr="005B5624">
        <w:rPr>
          <w:rFonts w:cs="Times New Roman"/>
          <w:szCs w:val="28"/>
        </w:rPr>
        <w:t xml:space="preserve">письменного </w:t>
      </w:r>
      <w:r w:rsidRPr="005B5624">
        <w:rPr>
          <w:rFonts w:cs="Times New Roman"/>
          <w:spacing w:val="-2"/>
          <w:szCs w:val="28"/>
        </w:rPr>
        <w:t>обращения</w:t>
      </w:r>
    </w:p>
    <w:p w:rsidR="005B5624" w:rsidRPr="005B5624" w:rsidRDefault="005B5624" w:rsidP="00930B44">
      <w:pPr>
        <w:pStyle w:val="af2"/>
        <w:spacing w:line="240" w:lineRule="auto"/>
        <w:ind w:right="-7"/>
        <w:jc w:val="both"/>
        <w:rPr>
          <w:b w:val="0"/>
          <w:szCs w:val="28"/>
        </w:rPr>
      </w:pPr>
    </w:p>
    <w:p w:rsidR="005B5624" w:rsidRPr="005B5624" w:rsidRDefault="005B5624" w:rsidP="00930B44">
      <w:pPr>
        <w:pStyle w:val="af2"/>
        <w:spacing w:line="240" w:lineRule="auto"/>
        <w:ind w:right="-7"/>
        <w:jc w:val="both"/>
        <w:rPr>
          <w:b w:val="0"/>
          <w:szCs w:val="28"/>
        </w:rPr>
      </w:pPr>
      <w:proofErr w:type="gramStart"/>
      <w:r w:rsidRPr="005B5624">
        <w:rPr>
          <w:b w:val="0"/>
          <w:szCs w:val="28"/>
        </w:rPr>
        <w:t xml:space="preserve">Ваше письменное обращение (указывается дата обращения либо дата его поступления), поступившее в Администрацию </w:t>
      </w:r>
      <w:r w:rsidR="00930B44" w:rsidRPr="00930B44">
        <w:rPr>
          <w:b w:val="0"/>
          <w:szCs w:val="28"/>
        </w:rPr>
        <w:t xml:space="preserve">Псковского муниципального округа </w:t>
      </w:r>
      <w:r w:rsidRPr="00930B44">
        <w:rPr>
          <w:b w:val="0"/>
          <w:szCs w:val="28"/>
        </w:rPr>
        <w:t>из</w:t>
      </w:r>
      <w:r w:rsidRPr="005B5624">
        <w:rPr>
          <w:b w:val="0"/>
          <w:szCs w:val="28"/>
        </w:rPr>
        <w:t>/от/посредством (указывается источник поступления, наименование органа государственной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власти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или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должности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и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Ф.И.О.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должностного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лица),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по</w:t>
      </w:r>
      <w:r w:rsidRPr="005B5624">
        <w:rPr>
          <w:b w:val="0"/>
          <w:spacing w:val="4"/>
          <w:szCs w:val="28"/>
        </w:rPr>
        <w:t xml:space="preserve"> </w:t>
      </w:r>
      <w:r w:rsidRPr="005B5624">
        <w:rPr>
          <w:b w:val="0"/>
          <w:szCs w:val="28"/>
        </w:rPr>
        <w:t>вопросу (указывается</w:t>
      </w:r>
      <w:r w:rsidRPr="005B5624">
        <w:rPr>
          <w:b w:val="0"/>
          <w:spacing w:val="3"/>
          <w:szCs w:val="28"/>
        </w:rPr>
        <w:t xml:space="preserve"> </w:t>
      </w:r>
      <w:r w:rsidRPr="005B5624">
        <w:rPr>
          <w:b w:val="0"/>
          <w:szCs w:val="28"/>
        </w:rPr>
        <w:t>вопрос)</w:t>
      </w:r>
      <w:r w:rsidRPr="005B5624">
        <w:rPr>
          <w:b w:val="0"/>
          <w:spacing w:val="3"/>
          <w:szCs w:val="28"/>
        </w:rPr>
        <w:t xml:space="preserve"> </w:t>
      </w:r>
      <w:r w:rsidRPr="005B5624">
        <w:rPr>
          <w:b w:val="0"/>
          <w:szCs w:val="28"/>
        </w:rPr>
        <w:t>в</w:t>
      </w:r>
      <w:r w:rsidRPr="005B5624">
        <w:rPr>
          <w:b w:val="0"/>
          <w:spacing w:val="4"/>
          <w:szCs w:val="28"/>
        </w:rPr>
        <w:t xml:space="preserve"> </w:t>
      </w:r>
      <w:r w:rsidRPr="005B5624">
        <w:rPr>
          <w:b w:val="0"/>
          <w:szCs w:val="28"/>
        </w:rPr>
        <w:t>соответствии</w:t>
      </w:r>
      <w:r w:rsidRPr="005B5624">
        <w:rPr>
          <w:b w:val="0"/>
          <w:spacing w:val="4"/>
          <w:szCs w:val="28"/>
        </w:rPr>
        <w:t xml:space="preserve"> </w:t>
      </w:r>
      <w:r w:rsidRPr="005B5624">
        <w:rPr>
          <w:b w:val="0"/>
          <w:szCs w:val="28"/>
        </w:rPr>
        <w:t>с</w:t>
      </w:r>
      <w:r w:rsidRPr="005B5624">
        <w:rPr>
          <w:b w:val="0"/>
          <w:spacing w:val="9"/>
          <w:szCs w:val="28"/>
        </w:rPr>
        <w:t xml:space="preserve"> </w:t>
      </w:r>
      <w:hyperlink r:id="rId34">
        <w:r w:rsidRPr="005B5624">
          <w:rPr>
            <w:b w:val="0"/>
            <w:szCs w:val="28"/>
          </w:rPr>
          <w:t>частью</w:t>
        </w:r>
        <w:r w:rsidRPr="005B5624">
          <w:rPr>
            <w:b w:val="0"/>
            <w:spacing w:val="2"/>
            <w:szCs w:val="28"/>
          </w:rPr>
          <w:t xml:space="preserve"> </w:t>
        </w:r>
        <w:r w:rsidRPr="005B5624">
          <w:rPr>
            <w:b w:val="0"/>
            <w:szCs w:val="28"/>
          </w:rPr>
          <w:t>3</w:t>
        </w:r>
      </w:hyperlink>
      <w:r w:rsidRPr="005B5624">
        <w:rPr>
          <w:b w:val="0"/>
          <w:spacing w:val="5"/>
          <w:szCs w:val="28"/>
        </w:rPr>
        <w:t xml:space="preserve"> </w:t>
      </w:r>
      <w:hyperlink r:id="rId35">
        <w:r w:rsidRPr="005B5624">
          <w:rPr>
            <w:b w:val="0"/>
            <w:szCs w:val="28"/>
          </w:rPr>
          <w:t>(частью</w:t>
        </w:r>
        <w:r w:rsidRPr="005B5624">
          <w:rPr>
            <w:b w:val="0"/>
            <w:spacing w:val="2"/>
            <w:szCs w:val="28"/>
          </w:rPr>
          <w:t xml:space="preserve"> </w:t>
        </w:r>
        <w:r w:rsidRPr="005B5624">
          <w:rPr>
            <w:b w:val="0"/>
            <w:szCs w:val="28"/>
          </w:rPr>
          <w:t>4)</w:t>
        </w:r>
        <w:r w:rsidRPr="005B5624">
          <w:rPr>
            <w:b w:val="0"/>
            <w:spacing w:val="4"/>
            <w:szCs w:val="28"/>
          </w:rPr>
          <w:t xml:space="preserve"> </w:t>
        </w:r>
        <w:r w:rsidRPr="005B5624">
          <w:rPr>
            <w:b w:val="0"/>
            <w:spacing w:val="-2"/>
            <w:szCs w:val="28"/>
          </w:rPr>
          <w:t>статьи</w:t>
        </w:r>
      </w:hyperlink>
      <w:r w:rsidR="00930B44">
        <w:rPr>
          <w:b w:val="0"/>
          <w:szCs w:val="28"/>
        </w:rPr>
        <w:t xml:space="preserve"> </w:t>
      </w:r>
      <w:hyperlink r:id="rId36">
        <w:r w:rsidRPr="005B5624">
          <w:rPr>
            <w:b w:val="0"/>
            <w:szCs w:val="28"/>
          </w:rPr>
          <w:t>8</w:t>
        </w:r>
      </w:hyperlink>
      <w:r w:rsidRPr="005B5624">
        <w:rPr>
          <w:b w:val="0"/>
          <w:szCs w:val="28"/>
        </w:rPr>
        <w:t xml:space="preserve"> Федерального закона от 02.05.2006 № 59-ФЗ «О порядке рассмотрения обращений граждан Российской Федерации» направлено</w:t>
      </w:r>
      <w:proofErr w:type="gramEnd"/>
      <w:r w:rsidRPr="005B5624">
        <w:rPr>
          <w:b w:val="0"/>
          <w:szCs w:val="28"/>
        </w:rPr>
        <w:t xml:space="preserve"> в (указывается наименование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органа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власти,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организации,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учреждения)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на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рассмотрение в соответствии с компетенцией по решению поставленных Вами вопросов.</w:t>
      </w:r>
    </w:p>
    <w:p w:rsidR="005B5624" w:rsidRDefault="005B5624" w:rsidP="00930B44">
      <w:pPr>
        <w:pStyle w:val="af2"/>
        <w:spacing w:line="240" w:lineRule="auto"/>
        <w:ind w:right="-7"/>
        <w:jc w:val="both"/>
        <w:rPr>
          <w:b w:val="0"/>
          <w:spacing w:val="-2"/>
          <w:szCs w:val="28"/>
        </w:rPr>
      </w:pPr>
      <w:r w:rsidRPr="005B5624">
        <w:rPr>
          <w:b w:val="0"/>
          <w:szCs w:val="28"/>
        </w:rPr>
        <w:t xml:space="preserve">О результатах рассмотрения письменного обращения Вы будете проинформированы (указывается наименование органа власти, организации, </w:t>
      </w:r>
      <w:r w:rsidRPr="005B5624">
        <w:rPr>
          <w:b w:val="0"/>
          <w:spacing w:val="-2"/>
          <w:szCs w:val="28"/>
        </w:rPr>
        <w:t>учреждения).</w:t>
      </w:r>
    </w:p>
    <w:p w:rsidR="00930B44" w:rsidRDefault="00930B44" w:rsidP="00930B44">
      <w:pPr>
        <w:pStyle w:val="af2"/>
        <w:spacing w:line="240" w:lineRule="auto"/>
        <w:ind w:right="-7"/>
        <w:jc w:val="both"/>
        <w:rPr>
          <w:b w:val="0"/>
          <w:spacing w:val="-2"/>
          <w:szCs w:val="28"/>
        </w:rPr>
      </w:pPr>
    </w:p>
    <w:p w:rsidR="005B5624" w:rsidRPr="005B5624" w:rsidRDefault="005B5624" w:rsidP="00930B44">
      <w:pPr>
        <w:pStyle w:val="a6"/>
        <w:widowControl w:val="0"/>
        <w:numPr>
          <w:ilvl w:val="0"/>
          <w:numId w:val="14"/>
        </w:numPr>
        <w:tabs>
          <w:tab w:val="left" w:pos="2362"/>
        </w:tabs>
        <w:autoSpaceDE w:val="0"/>
        <w:autoSpaceDN w:val="0"/>
        <w:spacing w:after="0" w:line="240" w:lineRule="auto"/>
        <w:ind w:left="2362" w:right="-7" w:hanging="279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Образец</w:t>
      </w:r>
      <w:r w:rsidRPr="005B5624">
        <w:rPr>
          <w:rFonts w:cs="Times New Roman"/>
          <w:spacing w:val="-13"/>
          <w:szCs w:val="28"/>
        </w:rPr>
        <w:t xml:space="preserve"> </w:t>
      </w:r>
      <w:r w:rsidRPr="005B5624">
        <w:rPr>
          <w:rFonts w:cs="Times New Roman"/>
          <w:szCs w:val="28"/>
        </w:rPr>
        <w:t>текста</w:t>
      </w:r>
      <w:r w:rsidRPr="005B5624">
        <w:rPr>
          <w:rFonts w:cs="Times New Roman"/>
          <w:spacing w:val="-13"/>
          <w:szCs w:val="28"/>
        </w:rPr>
        <w:t xml:space="preserve"> </w:t>
      </w:r>
      <w:r w:rsidRPr="005B5624">
        <w:rPr>
          <w:rFonts w:cs="Times New Roman"/>
          <w:szCs w:val="28"/>
        </w:rPr>
        <w:t>уведомления</w:t>
      </w:r>
      <w:r w:rsidRPr="005B5624">
        <w:rPr>
          <w:rFonts w:cs="Times New Roman"/>
          <w:spacing w:val="-12"/>
          <w:szCs w:val="28"/>
        </w:rPr>
        <w:t xml:space="preserve"> </w:t>
      </w:r>
      <w:r w:rsidRPr="005B5624">
        <w:rPr>
          <w:rFonts w:cs="Times New Roman"/>
          <w:spacing w:val="-2"/>
          <w:szCs w:val="28"/>
        </w:rPr>
        <w:t>гражданина</w:t>
      </w:r>
    </w:p>
    <w:p w:rsidR="005B5624" w:rsidRDefault="005B5624" w:rsidP="00930B44">
      <w:pPr>
        <w:pStyle w:val="af2"/>
        <w:spacing w:line="240" w:lineRule="auto"/>
        <w:ind w:left="1795" w:right="-7"/>
        <w:jc w:val="both"/>
        <w:rPr>
          <w:b w:val="0"/>
          <w:spacing w:val="-2"/>
          <w:szCs w:val="28"/>
        </w:rPr>
      </w:pPr>
      <w:r w:rsidRPr="005B5624">
        <w:rPr>
          <w:b w:val="0"/>
          <w:szCs w:val="28"/>
        </w:rPr>
        <w:t>о</w:t>
      </w:r>
      <w:r w:rsidRPr="005B5624">
        <w:rPr>
          <w:b w:val="0"/>
          <w:spacing w:val="-9"/>
          <w:szCs w:val="28"/>
        </w:rPr>
        <w:t xml:space="preserve"> </w:t>
      </w:r>
      <w:r w:rsidRPr="005B5624">
        <w:rPr>
          <w:b w:val="0"/>
          <w:szCs w:val="28"/>
        </w:rPr>
        <w:t>продлении</w:t>
      </w:r>
      <w:r w:rsidRPr="005B5624">
        <w:rPr>
          <w:b w:val="0"/>
          <w:spacing w:val="-9"/>
          <w:szCs w:val="28"/>
        </w:rPr>
        <w:t xml:space="preserve"> </w:t>
      </w:r>
      <w:r w:rsidRPr="005B5624">
        <w:rPr>
          <w:b w:val="0"/>
          <w:szCs w:val="28"/>
        </w:rPr>
        <w:t>срока</w:t>
      </w:r>
      <w:r w:rsidRPr="005B5624">
        <w:rPr>
          <w:b w:val="0"/>
          <w:spacing w:val="-10"/>
          <w:szCs w:val="28"/>
        </w:rPr>
        <w:t xml:space="preserve"> </w:t>
      </w:r>
      <w:r w:rsidRPr="005B5624">
        <w:rPr>
          <w:b w:val="0"/>
          <w:szCs w:val="28"/>
        </w:rPr>
        <w:t>рассмотрения</w:t>
      </w:r>
      <w:r w:rsidRPr="005B5624">
        <w:rPr>
          <w:b w:val="0"/>
          <w:spacing w:val="-9"/>
          <w:szCs w:val="28"/>
        </w:rPr>
        <w:t xml:space="preserve"> </w:t>
      </w:r>
      <w:r w:rsidRPr="005B5624">
        <w:rPr>
          <w:b w:val="0"/>
          <w:szCs w:val="28"/>
        </w:rPr>
        <w:t>его</w:t>
      </w:r>
      <w:r w:rsidRPr="005B5624">
        <w:rPr>
          <w:b w:val="0"/>
          <w:spacing w:val="-8"/>
          <w:szCs w:val="28"/>
        </w:rPr>
        <w:t xml:space="preserve"> </w:t>
      </w:r>
      <w:r w:rsidRPr="005B5624">
        <w:rPr>
          <w:b w:val="0"/>
          <w:spacing w:val="-2"/>
          <w:szCs w:val="28"/>
        </w:rPr>
        <w:t>обращения</w:t>
      </w:r>
    </w:p>
    <w:p w:rsidR="00930B44" w:rsidRPr="005B5624" w:rsidRDefault="00930B44" w:rsidP="00930B44">
      <w:pPr>
        <w:pStyle w:val="af2"/>
        <w:spacing w:line="240" w:lineRule="auto"/>
        <w:ind w:left="1795" w:right="-7"/>
        <w:jc w:val="both"/>
        <w:rPr>
          <w:b w:val="0"/>
          <w:szCs w:val="28"/>
        </w:rPr>
      </w:pPr>
    </w:p>
    <w:p w:rsidR="005B5624" w:rsidRPr="005B5624" w:rsidRDefault="005B5624" w:rsidP="00930B44">
      <w:pPr>
        <w:pStyle w:val="af2"/>
        <w:tabs>
          <w:tab w:val="left" w:pos="5298"/>
          <w:tab w:val="left" w:pos="6260"/>
        </w:tabs>
        <w:spacing w:line="240" w:lineRule="auto"/>
        <w:ind w:right="134"/>
        <w:jc w:val="both"/>
        <w:rPr>
          <w:b w:val="0"/>
          <w:szCs w:val="28"/>
        </w:rPr>
      </w:pPr>
      <w:bookmarkStart w:id="14" w:name="20"/>
      <w:bookmarkEnd w:id="14"/>
      <w:proofErr w:type="gramStart"/>
      <w:r w:rsidRPr="005B5624">
        <w:rPr>
          <w:b w:val="0"/>
          <w:szCs w:val="28"/>
        </w:rPr>
        <w:t xml:space="preserve">В рамках рассмотрения Вашего обращения (указывается дата обращения либо дата его поступления), поступившего в Администрацию </w:t>
      </w:r>
      <w:r w:rsidR="00930B44" w:rsidRPr="00930B44">
        <w:rPr>
          <w:b w:val="0"/>
          <w:szCs w:val="28"/>
        </w:rPr>
        <w:t xml:space="preserve">Псковского муниципального </w:t>
      </w:r>
      <w:r w:rsidR="00930B44" w:rsidRPr="00930B44">
        <w:rPr>
          <w:b w:val="0"/>
          <w:szCs w:val="28"/>
        </w:rPr>
        <w:lastRenderedPageBreak/>
        <w:t>округа</w:t>
      </w:r>
      <w:r w:rsidR="00930B44" w:rsidRPr="005B5624">
        <w:rPr>
          <w:b w:val="0"/>
          <w:szCs w:val="28"/>
        </w:rPr>
        <w:t xml:space="preserve"> </w:t>
      </w:r>
      <w:r w:rsidRPr="005B5624">
        <w:rPr>
          <w:b w:val="0"/>
          <w:szCs w:val="28"/>
        </w:rPr>
        <w:t>из/от/посредством (указывается источник поступления, наименование органа государственной власти или должности и Ф.И.О. должностного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лица),</w:t>
      </w:r>
      <w:r w:rsidR="00930B44">
        <w:rPr>
          <w:b w:val="0"/>
          <w:szCs w:val="28"/>
        </w:rPr>
        <w:t xml:space="preserve"> </w:t>
      </w:r>
      <w:r w:rsidRPr="005B5624">
        <w:rPr>
          <w:b w:val="0"/>
          <w:szCs w:val="28"/>
        </w:rPr>
        <w:t>по вопросу (указывается вопрос) сообщаем Вам, что срок его рассмотрения</w:t>
      </w:r>
      <w:r w:rsidR="00930B44">
        <w:rPr>
          <w:b w:val="0"/>
          <w:szCs w:val="28"/>
        </w:rPr>
        <w:t xml:space="preserve"> </w:t>
      </w:r>
      <w:r w:rsidRPr="005B5624">
        <w:rPr>
          <w:b w:val="0"/>
          <w:szCs w:val="28"/>
        </w:rPr>
        <w:t>по</w:t>
      </w:r>
      <w:r w:rsidRPr="005B5624">
        <w:rPr>
          <w:b w:val="0"/>
          <w:spacing w:val="-17"/>
          <w:szCs w:val="28"/>
        </w:rPr>
        <w:t xml:space="preserve"> </w:t>
      </w:r>
      <w:r w:rsidRPr="005B5624">
        <w:rPr>
          <w:b w:val="0"/>
          <w:szCs w:val="28"/>
        </w:rPr>
        <w:t>решению</w:t>
      </w:r>
      <w:r w:rsidRPr="005B5624">
        <w:rPr>
          <w:b w:val="0"/>
          <w:spacing w:val="-18"/>
          <w:szCs w:val="28"/>
        </w:rPr>
        <w:t xml:space="preserve"> </w:t>
      </w:r>
      <w:r w:rsidRPr="005B5624">
        <w:rPr>
          <w:b w:val="0"/>
          <w:szCs w:val="28"/>
        </w:rPr>
        <w:t>(указывается наименование должности и Ф.И.О. должностного лица, организовавшего рассмотрение</w:t>
      </w:r>
      <w:r w:rsidRPr="005B5624">
        <w:rPr>
          <w:b w:val="0"/>
          <w:spacing w:val="-3"/>
          <w:szCs w:val="28"/>
        </w:rPr>
        <w:t xml:space="preserve"> </w:t>
      </w:r>
      <w:r w:rsidRPr="005B5624">
        <w:rPr>
          <w:b w:val="0"/>
          <w:szCs w:val="28"/>
        </w:rPr>
        <w:t>обращение</w:t>
      </w:r>
      <w:proofErr w:type="gramEnd"/>
      <w:r w:rsidRPr="005B5624">
        <w:rPr>
          <w:b w:val="0"/>
          <w:szCs w:val="28"/>
        </w:rPr>
        <w:t xml:space="preserve">) </w:t>
      </w:r>
      <w:proofErr w:type="gramStart"/>
      <w:r w:rsidRPr="005B5624">
        <w:rPr>
          <w:b w:val="0"/>
          <w:szCs w:val="28"/>
        </w:rPr>
        <w:t>продлен (указывается количество дней,</w:t>
      </w:r>
      <w:r w:rsidRPr="005B5624">
        <w:rPr>
          <w:b w:val="0"/>
          <w:spacing w:val="-1"/>
          <w:szCs w:val="28"/>
        </w:rPr>
        <w:t xml:space="preserve"> </w:t>
      </w:r>
      <w:r w:rsidRPr="005B5624">
        <w:rPr>
          <w:b w:val="0"/>
          <w:szCs w:val="28"/>
        </w:rPr>
        <w:t xml:space="preserve">на которые продлен срок, или планируемая дата рассмотрения обращения) в соответствии со </w:t>
      </w:r>
      <w:hyperlink r:id="rId37">
        <w:r w:rsidRPr="005B5624">
          <w:rPr>
            <w:b w:val="0"/>
            <w:szCs w:val="28"/>
          </w:rPr>
          <w:t>статьей 12</w:t>
        </w:r>
      </w:hyperlink>
      <w:r w:rsidRPr="005B5624">
        <w:rPr>
          <w:b w:val="0"/>
          <w:szCs w:val="28"/>
        </w:rPr>
        <w:t xml:space="preserve"> Федерального закона от 02.05.2006 № 59-ФЗ «О порядке рассмотрения обращений граждан Российской Федерации» и в связи с</w:t>
      </w:r>
      <w:r w:rsidRPr="005B5624">
        <w:rPr>
          <w:b w:val="0"/>
          <w:spacing w:val="-3"/>
          <w:szCs w:val="28"/>
        </w:rPr>
        <w:t xml:space="preserve"> </w:t>
      </w:r>
      <w:r w:rsidRPr="005B5624">
        <w:rPr>
          <w:b w:val="0"/>
          <w:szCs w:val="28"/>
        </w:rPr>
        <w:t>необходимостью</w:t>
      </w:r>
      <w:r w:rsidRPr="005B5624">
        <w:rPr>
          <w:b w:val="0"/>
          <w:spacing w:val="-4"/>
          <w:szCs w:val="28"/>
        </w:rPr>
        <w:t xml:space="preserve"> </w:t>
      </w:r>
      <w:r w:rsidRPr="005B5624">
        <w:rPr>
          <w:b w:val="0"/>
          <w:szCs w:val="28"/>
        </w:rPr>
        <w:t>(указываются</w:t>
      </w:r>
      <w:r w:rsidRPr="005B5624">
        <w:rPr>
          <w:b w:val="0"/>
          <w:spacing w:val="-3"/>
          <w:szCs w:val="28"/>
        </w:rPr>
        <w:t xml:space="preserve"> </w:t>
      </w:r>
      <w:r w:rsidRPr="005B5624">
        <w:rPr>
          <w:b w:val="0"/>
          <w:szCs w:val="28"/>
        </w:rPr>
        <w:t>причины</w:t>
      </w:r>
      <w:r w:rsidRPr="005B5624">
        <w:rPr>
          <w:b w:val="0"/>
          <w:spacing w:val="-2"/>
          <w:szCs w:val="28"/>
        </w:rPr>
        <w:t xml:space="preserve"> </w:t>
      </w:r>
      <w:r w:rsidRPr="005B5624">
        <w:rPr>
          <w:b w:val="0"/>
          <w:szCs w:val="28"/>
        </w:rPr>
        <w:t>продления</w:t>
      </w:r>
      <w:r w:rsidRPr="005B5624">
        <w:rPr>
          <w:b w:val="0"/>
          <w:spacing w:val="-2"/>
          <w:szCs w:val="28"/>
        </w:rPr>
        <w:t xml:space="preserve"> </w:t>
      </w:r>
      <w:r w:rsidRPr="005B5624">
        <w:rPr>
          <w:b w:val="0"/>
          <w:szCs w:val="28"/>
        </w:rPr>
        <w:t>срока</w:t>
      </w:r>
      <w:r w:rsidRPr="005B5624">
        <w:rPr>
          <w:b w:val="0"/>
          <w:spacing w:val="-5"/>
          <w:szCs w:val="28"/>
        </w:rPr>
        <w:t xml:space="preserve"> </w:t>
      </w:r>
      <w:r w:rsidRPr="005B5624">
        <w:rPr>
          <w:b w:val="0"/>
          <w:szCs w:val="28"/>
        </w:rPr>
        <w:t>или</w:t>
      </w:r>
      <w:r w:rsidRPr="005B5624">
        <w:rPr>
          <w:b w:val="0"/>
          <w:spacing w:val="-2"/>
          <w:szCs w:val="28"/>
        </w:rPr>
        <w:t xml:space="preserve"> </w:t>
      </w:r>
      <w:r w:rsidRPr="005B5624">
        <w:rPr>
          <w:b w:val="0"/>
          <w:szCs w:val="28"/>
        </w:rPr>
        <w:t>необходимые условия решения поставленных вопросов, сообщается о направлении запросов о представлении документов и материалов, необходимых для рассмотрения</w:t>
      </w:r>
      <w:r w:rsidRPr="005B5624">
        <w:rPr>
          <w:b w:val="0"/>
          <w:spacing w:val="80"/>
          <w:szCs w:val="28"/>
        </w:rPr>
        <w:t xml:space="preserve"> </w:t>
      </w:r>
      <w:r w:rsidRPr="005B5624">
        <w:rPr>
          <w:b w:val="0"/>
          <w:szCs w:val="28"/>
        </w:rPr>
        <w:t>обращения, в</w:t>
      </w:r>
      <w:r w:rsidRPr="005B5624">
        <w:rPr>
          <w:b w:val="0"/>
          <w:spacing w:val="-3"/>
          <w:szCs w:val="28"/>
        </w:rPr>
        <w:t xml:space="preserve"> </w:t>
      </w:r>
      <w:r w:rsidRPr="005B5624">
        <w:rPr>
          <w:b w:val="0"/>
          <w:szCs w:val="28"/>
        </w:rPr>
        <w:t>иные</w:t>
      </w:r>
      <w:proofErr w:type="gramEnd"/>
      <w:r w:rsidRPr="005B5624">
        <w:rPr>
          <w:b w:val="0"/>
          <w:spacing w:val="-2"/>
          <w:szCs w:val="28"/>
        </w:rPr>
        <w:t xml:space="preserve"> </w:t>
      </w:r>
      <w:r w:rsidRPr="005B5624">
        <w:rPr>
          <w:b w:val="0"/>
          <w:szCs w:val="28"/>
        </w:rPr>
        <w:t>государственные</w:t>
      </w:r>
      <w:r w:rsidRPr="005B5624">
        <w:rPr>
          <w:b w:val="0"/>
          <w:spacing w:val="-2"/>
          <w:szCs w:val="28"/>
        </w:rPr>
        <w:t xml:space="preserve"> </w:t>
      </w:r>
      <w:r w:rsidRPr="005B5624">
        <w:rPr>
          <w:b w:val="0"/>
          <w:szCs w:val="28"/>
        </w:rPr>
        <w:t>органы,</w:t>
      </w:r>
      <w:r w:rsidRPr="005B5624">
        <w:rPr>
          <w:b w:val="0"/>
          <w:spacing w:val="-2"/>
          <w:szCs w:val="28"/>
        </w:rPr>
        <w:t xml:space="preserve"> </w:t>
      </w:r>
      <w:r w:rsidRPr="005B5624">
        <w:rPr>
          <w:b w:val="0"/>
          <w:szCs w:val="28"/>
        </w:rPr>
        <w:t>органы</w:t>
      </w:r>
      <w:r w:rsidRPr="005B5624">
        <w:rPr>
          <w:b w:val="0"/>
          <w:spacing w:val="-1"/>
          <w:szCs w:val="28"/>
        </w:rPr>
        <w:t xml:space="preserve"> </w:t>
      </w:r>
      <w:r w:rsidRPr="005B5624">
        <w:rPr>
          <w:b w:val="0"/>
          <w:szCs w:val="28"/>
        </w:rPr>
        <w:t>местного самоуправления или иным должностным лицам).</w:t>
      </w:r>
    </w:p>
    <w:p w:rsidR="005B5624" w:rsidRPr="005B5624" w:rsidRDefault="005B5624" w:rsidP="00930B44">
      <w:pPr>
        <w:pStyle w:val="af2"/>
        <w:spacing w:line="240" w:lineRule="auto"/>
        <w:jc w:val="both"/>
        <w:rPr>
          <w:b w:val="0"/>
          <w:szCs w:val="28"/>
        </w:rPr>
      </w:pPr>
    </w:p>
    <w:p w:rsidR="005B5624" w:rsidRPr="005B5624" w:rsidRDefault="005B5624" w:rsidP="00930B44">
      <w:pPr>
        <w:pStyle w:val="a6"/>
        <w:widowControl w:val="0"/>
        <w:numPr>
          <w:ilvl w:val="0"/>
          <w:numId w:val="14"/>
        </w:numPr>
        <w:tabs>
          <w:tab w:val="left" w:pos="761"/>
          <w:tab w:val="left" w:pos="4340"/>
        </w:tabs>
        <w:autoSpaceDE w:val="0"/>
        <w:autoSpaceDN w:val="0"/>
        <w:spacing w:after="0" w:line="240" w:lineRule="auto"/>
        <w:ind w:left="4340" w:right="630" w:hanging="3858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Образец</w:t>
      </w:r>
      <w:r w:rsidRPr="005B5624">
        <w:rPr>
          <w:rFonts w:cs="Times New Roman"/>
          <w:spacing w:val="-10"/>
          <w:szCs w:val="28"/>
        </w:rPr>
        <w:t xml:space="preserve"> </w:t>
      </w:r>
      <w:r w:rsidRPr="005B5624">
        <w:rPr>
          <w:rFonts w:cs="Times New Roman"/>
          <w:szCs w:val="28"/>
        </w:rPr>
        <w:t>текста</w:t>
      </w:r>
      <w:r w:rsidRPr="005B5624">
        <w:rPr>
          <w:rFonts w:cs="Times New Roman"/>
          <w:spacing w:val="-10"/>
          <w:szCs w:val="28"/>
        </w:rPr>
        <w:t xml:space="preserve"> </w:t>
      </w:r>
      <w:r w:rsidRPr="005B5624">
        <w:rPr>
          <w:rFonts w:cs="Times New Roman"/>
          <w:szCs w:val="28"/>
        </w:rPr>
        <w:t>уведомления</w:t>
      </w:r>
      <w:r w:rsidRPr="005B5624">
        <w:rPr>
          <w:rFonts w:cs="Times New Roman"/>
          <w:spacing w:val="-10"/>
          <w:szCs w:val="28"/>
        </w:rPr>
        <w:t xml:space="preserve"> </w:t>
      </w:r>
      <w:r w:rsidRPr="005B5624">
        <w:rPr>
          <w:rFonts w:cs="Times New Roman"/>
          <w:szCs w:val="28"/>
        </w:rPr>
        <w:t>гражданина</w:t>
      </w:r>
      <w:r w:rsidRPr="005B5624">
        <w:rPr>
          <w:rFonts w:cs="Times New Roman"/>
          <w:spacing w:val="-12"/>
          <w:szCs w:val="28"/>
        </w:rPr>
        <w:t xml:space="preserve"> </w:t>
      </w:r>
      <w:r w:rsidRPr="005B5624">
        <w:rPr>
          <w:rFonts w:cs="Times New Roman"/>
          <w:szCs w:val="28"/>
        </w:rPr>
        <w:t>о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zCs w:val="28"/>
        </w:rPr>
        <w:t>прекращении</w:t>
      </w:r>
      <w:r w:rsidRPr="005B5624">
        <w:rPr>
          <w:rFonts w:cs="Times New Roman"/>
          <w:spacing w:val="-12"/>
          <w:szCs w:val="28"/>
        </w:rPr>
        <w:t xml:space="preserve"> </w:t>
      </w:r>
      <w:r w:rsidRPr="005B5624">
        <w:rPr>
          <w:rFonts w:cs="Times New Roman"/>
          <w:szCs w:val="28"/>
        </w:rPr>
        <w:t>переписки с ним</w:t>
      </w:r>
    </w:p>
    <w:p w:rsidR="005B5624" w:rsidRPr="005B5624" w:rsidRDefault="005B5624" w:rsidP="00930B44">
      <w:pPr>
        <w:pStyle w:val="af2"/>
        <w:spacing w:line="240" w:lineRule="auto"/>
        <w:ind w:right="136"/>
        <w:jc w:val="both"/>
        <w:rPr>
          <w:b w:val="0"/>
          <w:szCs w:val="28"/>
        </w:rPr>
      </w:pPr>
      <w:proofErr w:type="gramStart"/>
      <w:r w:rsidRPr="005B5624">
        <w:rPr>
          <w:b w:val="0"/>
          <w:szCs w:val="28"/>
        </w:rPr>
        <w:t xml:space="preserve">В ответ на Ваше письменное обращение (указывается дата обращения либо дата его поступления), поступившее в Администрацию </w:t>
      </w:r>
      <w:r w:rsidR="00930B44" w:rsidRPr="00930B44">
        <w:rPr>
          <w:b w:val="0"/>
          <w:szCs w:val="28"/>
        </w:rPr>
        <w:t xml:space="preserve">Псковского муниципального округа </w:t>
      </w:r>
      <w:r w:rsidRPr="00930B44">
        <w:rPr>
          <w:b w:val="0"/>
          <w:szCs w:val="28"/>
        </w:rPr>
        <w:t>из/о</w:t>
      </w:r>
      <w:r w:rsidRPr="005B5624">
        <w:rPr>
          <w:b w:val="0"/>
          <w:szCs w:val="28"/>
        </w:rPr>
        <w:t>т/посредством (указывается источник поступления, наименование органа государственной власти или должности и Ф.И.О. должностного лица), сообщаю следующее.</w:t>
      </w:r>
      <w:proofErr w:type="gramEnd"/>
    </w:p>
    <w:p w:rsidR="005B5624" w:rsidRDefault="005B5624" w:rsidP="00930B44">
      <w:pPr>
        <w:pStyle w:val="af2"/>
        <w:spacing w:line="240" w:lineRule="auto"/>
        <w:ind w:right="137"/>
        <w:jc w:val="both"/>
        <w:rPr>
          <w:b w:val="0"/>
          <w:szCs w:val="28"/>
        </w:rPr>
      </w:pPr>
      <w:r w:rsidRPr="005B5624">
        <w:rPr>
          <w:b w:val="0"/>
          <w:szCs w:val="28"/>
        </w:rPr>
        <w:t>Вам неоднократно давались письменные ответы по существу вопрос</w:t>
      </w:r>
      <w:proofErr w:type="gramStart"/>
      <w:r w:rsidRPr="005B5624">
        <w:rPr>
          <w:b w:val="0"/>
          <w:szCs w:val="28"/>
        </w:rPr>
        <w:t>а(</w:t>
      </w:r>
      <w:proofErr w:type="spellStart"/>
      <w:proofErr w:type="gramEnd"/>
      <w:r w:rsidRPr="005B5624">
        <w:rPr>
          <w:b w:val="0"/>
          <w:szCs w:val="28"/>
        </w:rPr>
        <w:t>ов</w:t>
      </w:r>
      <w:proofErr w:type="spellEnd"/>
      <w:r w:rsidRPr="005B5624">
        <w:rPr>
          <w:b w:val="0"/>
          <w:szCs w:val="28"/>
        </w:rPr>
        <w:t>), содержащегося(</w:t>
      </w:r>
      <w:proofErr w:type="spellStart"/>
      <w:r w:rsidRPr="005B5624">
        <w:rPr>
          <w:b w:val="0"/>
          <w:szCs w:val="28"/>
        </w:rPr>
        <w:t>ихся</w:t>
      </w:r>
      <w:proofErr w:type="spellEnd"/>
      <w:r w:rsidRPr="005B5624">
        <w:rPr>
          <w:b w:val="0"/>
          <w:szCs w:val="28"/>
        </w:rPr>
        <w:t>) в Ваших обращениях, поступивших ранее. Каких-либо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новых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доводов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и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обстоятельств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в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данном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обращении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Вы не приводите, в связи с чем на основании части 5 статьи 11 Федерального закона от 02.05.2006 № 59-ФЗ «О порядке рассмотрения обращений граждан Российской Федерации» принято решение о безосновательности очередного обращения, переписка с Вами по вопрос</w:t>
      </w:r>
      <w:proofErr w:type="gramStart"/>
      <w:r w:rsidRPr="005B5624">
        <w:rPr>
          <w:b w:val="0"/>
          <w:szCs w:val="28"/>
        </w:rPr>
        <w:t>у(</w:t>
      </w:r>
      <w:proofErr w:type="spellStart"/>
      <w:proofErr w:type="gramEnd"/>
      <w:r w:rsidRPr="005B5624">
        <w:rPr>
          <w:b w:val="0"/>
          <w:szCs w:val="28"/>
        </w:rPr>
        <w:t>ам</w:t>
      </w:r>
      <w:proofErr w:type="spellEnd"/>
      <w:r w:rsidRPr="005B5624">
        <w:rPr>
          <w:b w:val="0"/>
          <w:szCs w:val="28"/>
        </w:rPr>
        <w:t>) (указывается тема(ы) вопроса(</w:t>
      </w:r>
      <w:proofErr w:type="spellStart"/>
      <w:r w:rsidRPr="005B5624">
        <w:rPr>
          <w:b w:val="0"/>
          <w:szCs w:val="28"/>
        </w:rPr>
        <w:t>ов</w:t>
      </w:r>
      <w:proofErr w:type="spellEnd"/>
      <w:r w:rsidRPr="005B5624">
        <w:rPr>
          <w:b w:val="0"/>
          <w:szCs w:val="28"/>
        </w:rPr>
        <w:t>) прекращается.</w:t>
      </w:r>
    </w:p>
    <w:p w:rsidR="00930B44" w:rsidRPr="005B5624" w:rsidRDefault="00930B44" w:rsidP="00930B44">
      <w:pPr>
        <w:pStyle w:val="af2"/>
        <w:spacing w:line="240" w:lineRule="auto"/>
        <w:ind w:right="137"/>
        <w:jc w:val="both"/>
        <w:rPr>
          <w:b w:val="0"/>
          <w:szCs w:val="28"/>
        </w:rPr>
      </w:pPr>
    </w:p>
    <w:p w:rsidR="005B5624" w:rsidRPr="005B5624" w:rsidRDefault="005B5624" w:rsidP="00930B44">
      <w:pPr>
        <w:pStyle w:val="a6"/>
        <w:widowControl w:val="0"/>
        <w:numPr>
          <w:ilvl w:val="0"/>
          <w:numId w:val="14"/>
        </w:numPr>
        <w:tabs>
          <w:tab w:val="left" w:pos="299"/>
          <w:tab w:val="left" w:pos="2640"/>
        </w:tabs>
        <w:autoSpaceDE w:val="0"/>
        <w:autoSpaceDN w:val="0"/>
        <w:spacing w:after="0" w:line="240" w:lineRule="auto"/>
        <w:ind w:left="2640" w:right="166" w:hanging="2620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Образец</w:t>
      </w:r>
      <w:r w:rsidRPr="005B5624">
        <w:rPr>
          <w:rFonts w:cs="Times New Roman"/>
          <w:spacing w:val="-10"/>
          <w:szCs w:val="28"/>
        </w:rPr>
        <w:t xml:space="preserve"> </w:t>
      </w:r>
      <w:r w:rsidRPr="005B5624">
        <w:rPr>
          <w:rFonts w:cs="Times New Roman"/>
          <w:szCs w:val="28"/>
        </w:rPr>
        <w:t>текста</w:t>
      </w:r>
      <w:r w:rsidRPr="005B5624">
        <w:rPr>
          <w:rFonts w:cs="Times New Roman"/>
          <w:spacing w:val="-10"/>
          <w:szCs w:val="28"/>
        </w:rPr>
        <w:t xml:space="preserve"> </w:t>
      </w:r>
      <w:r w:rsidRPr="005B5624">
        <w:rPr>
          <w:rFonts w:cs="Times New Roman"/>
          <w:szCs w:val="28"/>
        </w:rPr>
        <w:t>сообщения</w:t>
      </w:r>
      <w:r w:rsidRPr="005B5624">
        <w:rPr>
          <w:rFonts w:cs="Times New Roman"/>
          <w:spacing w:val="-10"/>
          <w:szCs w:val="28"/>
        </w:rPr>
        <w:t xml:space="preserve"> </w:t>
      </w:r>
      <w:r w:rsidRPr="005B5624">
        <w:rPr>
          <w:rFonts w:cs="Times New Roman"/>
          <w:szCs w:val="28"/>
        </w:rPr>
        <w:t>гражданину</w:t>
      </w:r>
      <w:r w:rsidRPr="005B5624">
        <w:rPr>
          <w:rFonts w:cs="Times New Roman"/>
          <w:spacing w:val="-11"/>
          <w:szCs w:val="28"/>
        </w:rPr>
        <w:t xml:space="preserve"> </w:t>
      </w:r>
      <w:r w:rsidRPr="005B5624">
        <w:rPr>
          <w:rFonts w:cs="Times New Roman"/>
          <w:szCs w:val="28"/>
        </w:rPr>
        <w:t>о</w:t>
      </w:r>
      <w:r w:rsidRPr="005B5624">
        <w:rPr>
          <w:rFonts w:cs="Times New Roman"/>
          <w:spacing w:val="-10"/>
          <w:szCs w:val="28"/>
        </w:rPr>
        <w:t xml:space="preserve"> </w:t>
      </w:r>
      <w:r w:rsidRPr="005B5624">
        <w:rPr>
          <w:rFonts w:cs="Times New Roman"/>
          <w:szCs w:val="28"/>
        </w:rPr>
        <w:t>недопустимости</w:t>
      </w:r>
      <w:r w:rsidRPr="005B5624">
        <w:rPr>
          <w:rFonts w:cs="Times New Roman"/>
          <w:spacing w:val="-13"/>
          <w:szCs w:val="28"/>
        </w:rPr>
        <w:t xml:space="preserve"> </w:t>
      </w:r>
      <w:r w:rsidRPr="005B5624">
        <w:rPr>
          <w:rFonts w:cs="Times New Roman"/>
          <w:szCs w:val="28"/>
        </w:rPr>
        <w:t>злоупотребления правом на письменное обращение</w:t>
      </w:r>
    </w:p>
    <w:p w:rsidR="005B5624" w:rsidRPr="005B5624" w:rsidRDefault="005B5624" w:rsidP="00930B44">
      <w:pPr>
        <w:pStyle w:val="af2"/>
        <w:spacing w:line="240" w:lineRule="auto"/>
        <w:ind w:right="134"/>
        <w:jc w:val="both"/>
        <w:rPr>
          <w:b w:val="0"/>
          <w:szCs w:val="28"/>
        </w:rPr>
      </w:pPr>
      <w:proofErr w:type="gramStart"/>
      <w:r w:rsidRPr="005B5624">
        <w:rPr>
          <w:b w:val="0"/>
          <w:szCs w:val="28"/>
        </w:rPr>
        <w:t xml:space="preserve">В связи с тем, что Ваше письменное обращение (указывается дата обращения либо дата его поступления), поступившее в Администрацию </w:t>
      </w:r>
      <w:r w:rsidR="00930B44" w:rsidRPr="00930B44">
        <w:rPr>
          <w:b w:val="0"/>
          <w:szCs w:val="28"/>
        </w:rPr>
        <w:t xml:space="preserve">Псковского муниципального округа </w:t>
      </w:r>
      <w:r w:rsidRPr="005B5624">
        <w:rPr>
          <w:b w:val="0"/>
          <w:szCs w:val="28"/>
        </w:rPr>
        <w:t>из/от/посредством (указывается источник поступления, наименование органа государственной власти или должности и Ф.И.О. должностного лица), содержит (сообщается о наличии нецензурных, некорректных высказываний либо оскорбительных выражений, угроз жизни, здоровью и имуществу должностного лица, членов его семьи), руководствуясь</w:t>
      </w:r>
      <w:proofErr w:type="gramEnd"/>
      <w:r w:rsidRPr="005B5624">
        <w:rPr>
          <w:b w:val="0"/>
          <w:spacing w:val="6"/>
          <w:szCs w:val="28"/>
        </w:rPr>
        <w:t xml:space="preserve"> </w:t>
      </w:r>
      <w:hyperlink r:id="rId38">
        <w:r w:rsidRPr="005B5624">
          <w:rPr>
            <w:b w:val="0"/>
            <w:szCs w:val="28"/>
          </w:rPr>
          <w:t>частью</w:t>
        </w:r>
        <w:r w:rsidRPr="005B5624">
          <w:rPr>
            <w:b w:val="0"/>
            <w:spacing w:val="5"/>
            <w:szCs w:val="28"/>
          </w:rPr>
          <w:t xml:space="preserve"> </w:t>
        </w:r>
        <w:r w:rsidRPr="005B5624">
          <w:rPr>
            <w:b w:val="0"/>
            <w:szCs w:val="28"/>
          </w:rPr>
          <w:t>3</w:t>
        </w:r>
        <w:r w:rsidRPr="005B5624">
          <w:rPr>
            <w:b w:val="0"/>
            <w:spacing w:val="7"/>
            <w:szCs w:val="28"/>
          </w:rPr>
          <w:t xml:space="preserve"> </w:t>
        </w:r>
        <w:r w:rsidRPr="005B5624">
          <w:rPr>
            <w:b w:val="0"/>
            <w:szCs w:val="28"/>
          </w:rPr>
          <w:t>статьи</w:t>
        </w:r>
        <w:r w:rsidRPr="005B5624">
          <w:rPr>
            <w:b w:val="0"/>
            <w:spacing w:val="4"/>
            <w:szCs w:val="28"/>
          </w:rPr>
          <w:t xml:space="preserve"> </w:t>
        </w:r>
        <w:r w:rsidRPr="005B5624">
          <w:rPr>
            <w:b w:val="0"/>
            <w:szCs w:val="28"/>
          </w:rPr>
          <w:t>11</w:t>
        </w:r>
      </w:hyperlink>
      <w:r w:rsidRPr="005B5624">
        <w:rPr>
          <w:b w:val="0"/>
          <w:spacing w:val="6"/>
          <w:szCs w:val="28"/>
        </w:rPr>
        <w:t xml:space="preserve"> </w:t>
      </w:r>
      <w:r w:rsidRPr="005B5624">
        <w:rPr>
          <w:b w:val="0"/>
          <w:szCs w:val="28"/>
        </w:rPr>
        <w:t>Федерального</w:t>
      </w:r>
      <w:r w:rsidRPr="005B5624">
        <w:rPr>
          <w:b w:val="0"/>
          <w:spacing w:val="5"/>
          <w:szCs w:val="28"/>
        </w:rPr>
        <w:t xml:space="preserve"> </w:t>
      </w:r>
      <w:r w:rsidRPr="005B5624">
        <w:rPr>
          <w:b w:val="0"/>
          <w:szCs w:val="28"/>
        </w:rPr>
        <w:t>закона</w:t>
      </w:r>
      <w:r w:rsidRPr="005B5624">
        <w:rPr>
          <w:b w:val="0"/>
          <w:spacing w:val="4"/>
          <w:szCs w:val="28"/>
        </w:rPr>
        <w:t xml:space="preserve"> </w:t>
      </w:r>
      <w:r w:rsidRPr="005B5624">
        <w:rPr>
          <w:b w:val="0"/>
          <w:szCs w:val="28"/>
        </w:rPr>
        <w:t>от</w:t>
      </w:r>
      <w:r w:rsidRPr="005B5624">
        <w:rPr>
          <w:b w:val="0"/>
          <w:spacing w:val="5"/>
          <w:szCs w:val="28"/>
        </w:rPr>
        <w:t xml:space="preserve"> </w:t>
      </w:r>
      <w:r w:rsidRPr="005B5624">
        <w:rPr>
          <w:b w:val="0"/>
          <w:szCs w:val="28"/>
        </w:rPr>
        <w:t>02.05.2006</w:t>
      </w:r>
      <w:r w:rsidRPr="005B5624">
        <w:rPr>
          <w:b w:val="0"/>
          <w:spacing w:val="5"/>
          <w:szCs w:val="28"/>
        </w:rPr>
        <w:t xml:space="preserve"> </w:t>
      </w:r>
      <w:r w:rsidRPr="005B5624">
        <w:rPr>
          <w:b w:val="0"/>
          <w:szCs w:val="28"/>
        </w:rPr>
        <w:t>№</w:t>
      </w:r>
      <w:r w:rsidRPr="005B5624">
        <w:rPr>
          <w:b w:val="0"/>
          <w:spacing w:val="4"/>
          <w:szCs w:val="28"/>
        </w:rPr>
        <w:t xml:space="preserve"> </w:t>
      </w:r>
      <w:r w:rsidRPr="005B5624">
        <w:rPr>
          <w:b w:val="0"/>
          <w:spacing w:val="-5"/>
          <w:szCs w:val="28"/>
        </w:rPr>
        <w:t>59-</w:t>
      </w:r>
    </w:p>
    <w:p w:rsidR="005B5624" w:rsidRPr="005B5624" w:rsidRDefault="005B5624" w:rsidP="00930B44">
      <w:pPr>
        <w:pStyle w:val="af2"/>
        <w:tabs>
          <w:tab w:val="left" w:pos="4117"/>
        </w:tabs>
        <w:spacing w:line="240" w:lineRule="auto"/>
        <w:ind w:right="141"/>
        <w:jc w:val="both"/>
        <w:rPr>
          <w:b w:val="0"/>
          <w:szCs w:val="28"/>
        </w:rPr>
      </w:pPr>
      <w:bookmarkStart w:id="15" w:name="21"/>
      <w:bookmarkEnd w:id="15"/>
      <w:r w:rsidRPr="005B5624">
        <w:rPr>
          <w:b w:val="0"/>
          <w:szCs w:val="28"/>
        </w:rPr>
        <w:t>ФЗ «О порядке рассмотрения обращений граждан Российской Федерации», сообщаем Вам</w:t>
      </w:r>
      <w:r w:rsidR="00930B44">
        <w:rPr>
          <w:b w:val="0"/>
          <w:szCs w:val="28"/>
        </w:rPr>
        <w:t xml:space="preserve"> </w:t>
      </w:r>
      <w:r w:rsidRPr="005B5624">
        <w:rPr>
          <w:b w:val="0"/>
          <w:szCs w:val="28"/>
        </w:rPr>
        <w:t>о</w:t>
      </w:r>
      <w:r w:rsidRPr="005B5624">
        <w:rPr>
          <w:b w:val="0"/>
          <w:spacing w:val="-7"/>
          <w:szCs w:val="28"/>
        </w:rPr>
        <w:t xml:space="preserve"> </w:t>
      </w:r>
      <w:r w:rsidRPr="005B5624">
        <w:rPr>
          <w:b w:val="0"/>
          <w:szCs w:val="28"/>
        </w:rPr>
        <w:t>недопустимости</w:t>
      </w:r>
      <w:r w:rsidRPr="005B5624">
        <w:rPr>
          <w:b w:val="0"/>
          <w:spacing w:val="-5"/>
          <w:szCs w:val="28"/>
        </w:rPr>
        <w:t xml:space="preserve"> </w:t>
      </w:r>
      <w:r w:rsidRPr="005B5624">
        <w:rPr>
          <w:b w:val="0"/>
          <w:szCs w:val="28"/>
        </w:rPr>
        <w:t>злоупотребления</w:t>
      </w:r>
      <w:r w:rsidRPr="005B5624">
        <w:rPr>
          <w:b w:val="0"/>
          <w:spacing w:val="-8"/>
          <w:szCs w:val="28"/>
        </w:rPr>
        <w:t xml:space="preserve"> </w:t>
      </w:r>
      <w:r w:rsidRPr="005B5624">
        <w:rPr>
          <w:b w:val="0"/>
          <w:szCs w:val="28"/>
        </w:rPr>
        <w:t>правом на обращение и оставляем Ваше письменное обращение без ответов по существу поставленных вопросов.</w:t>
      </w:r>
    </w:p>
    <w:p w:rsidR="005B5624" w:rsidRDefault="005B5624" w:rsidP="00930B44">
      <w:pPr>
        <w:pStyle w:val="af2"/>
        <w:spacing w:line="240" w:lineRule="auto"/>
        <w:ind w:right="137"/>
        <w:jc w:val="both"/>
        <w:rPr>
          <w:b w:val="0"/>
          <w:szCs w:val="28"/>
        </w:rPr>
      </w:pPr>
      <w:r w:rsidRPr="005B5624">
        <w:rPr>
          <w:b w:val="0"/>
          <w:szCs w:val="28"/>
        </w:rPr>
        <w:t xml:space="preserve">Для рассмотрения вопроса о возбуждении дела об административном правонарушении по Вашему обращению, содержащему оскорбления, выраженные в неприличной форме, непристойную лексику и фразеологию, оскорбляющую </w:t>
      </w:r>
      <w:r w:rsidRPr="005B5624">
        <w:rPr>
          <w:b w:val="0"/>
          <w:szCs w:val="28"/>
        </w:rPr>
        <w:lastRenderedPageBreak/>
        <w:t>общественную мораль и нарушающую нормы общественных приличий,</w:t>
      </w:r>
      <w:r w:rsidRPr="005B5624">
        <w:rPr>
          <w:b w:val="0"/>
          <w:spacing w:val="40"/>
          <w:szCs w:val="28"/>
        </w:rPr>
        <w:t xml:space="preserve">  </w:t>
      </w:r>
      <w:r w:rsidRPr="005B5624">
        <w:rPr>
          <w:b w:val="0"/>
          <w:szCs w:val="28"/>
        </w:rPr>
        <w:t>сообщаем</w:t>
      </w:r>
      <w:r w:rsidRPr="005B5624">
        <w:rPr>
          <w:b w:val="0"/>
          <w:spacing w:val="40"/>
          <w:szCs w:val="28"/>
        </w:rPr>
        <w:t xml:space="preserve">  </w:t>
      </w:r>
      <w:r w:rsidRPr="005B5624">
        <w:rPr>
          <w:b w:val="0"/>
          <w:szCs w:val="28"/>
        </w:rPr>
        <w:t>о</w:t>
      </w:r>
      <w:r w:rsidRPr="005B5624">
        <w:rPr>
          <w:b w:val="0"/>
          <w:spacing w:val="40"/>
          <w:szCs w:val="28"/>
        </w:rPr>
        <w:t xml:space="preserve">  </w:t>
      </w:r>
      <w:r w:rsidRPr="005B5624">
        <w:rPr>
          <w:b w:val="0"/>
          <w:szCs w:val="28"/>
        </w:rPr>
        <w:t>направлении</w:t>
      </w:r>
      <w:r w:rsidRPr="005B5624">
        <w:rPr>
          <w:b w:val="0"/>
          <w:spacing w:val="40"/>
          <w:szCs w:val="28"/>
        </w:rPr>
        <w:t xml:space="preserve">  </w:t>
      </w:r>
      <w:r w:rsidRPr="005B5624">
        <w:rPr>
          <w:b w:val="0"/>
          <w:szCs w:val="28"/>
        </w:rPr>
        <w:t>Вашего</w:t>
      </w:r>
      <w:r w:rsidRPr="005B5624">
        <w:rPr>
          <w:b w:val="0"/>
          <w:spacing w:val="40"/>
          <w:szCs w:val="28"/>
        </w:rPr>
        <w:t xml:space="preserve">  </w:t>
      </w:r>
      <w:r w:rsidRPr="005B5624">
        <w:rPr>
          <w:b w:val="0"/>
          <w:szCs w:val="28"/>
        </w:rPr>
        <w:t>письменного</w:t>
      </w:r>
      <w:r w:rsidRPr="005B5624">
        <w:rPr>
          <w:b w:val="0"/>
          <w:spacing w:val="40"/>
          <w:szCs w:val="28"/>
        </w:rPr>
        <w:t xml:space="preserve">  </w:t>
      </w:r>
      <w:r w:rsidRPr="005B5624">
        <w:rPr>
          <w:b w:val="0"/>
          <w:szCs w:val="28"/>
        </w:rPr>
        <w:t>обращения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в органы прокуратуры.</w:t>
      </w:r>
    </w:p>
    <w:p w:rsidR="00930B44" w:rsidRPr="005B5624" w:rsidRDefault="00930B44" w:rsidP="00930B44">
      <w:pPr>
        <w:pStyle w:val="af2"/>
        <w:spacing w:line="240" w:lineRule="auto"/>
        <w:ind w:right="137"/>
        <w:jc w:val="both"/>
        <w:rPr>
          <w:b w:val="0"/>
          <w:szCs w:val="28"/>
        </w:rPr>
      </w:pPr>
    </w:p>
    <w:p w:rsidR="005B5624" w:rsidRPr="005B5624" w:rsidRDefault="005B5624" w:rsidP="00930B44">
      <w:pPr>
        <w:pStyle w:val="a6"/>
        <w:widowControl w:val="0"/>
        <w:numPr>
          <w:ilvl w:val="0"/>
          <w:numId w:val="14"/>
        </w:numPr>
        <w:tabs>
          <w:tab w:val="left" w:pos="1256"/>
          <w:tab w:val="left" w:pos="2309"/>
        </w:tabs>
        <w:autoSpaceDE w:val="0"/>
        <w:autoSpaceDN w:val="0"/>
        <w:spacing w:after="0" w:line="240" w:lineRule="auto"/>
        <w:ind w:left="2309" w:right="1119" w:hanging="1332"/>
        <w:contextualSpacing w:val="0"/>
        <w:jc w:val="both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Образец</w:t>
      </w:r>
      <w:r w:rsidRPr="005B5624">
        <w:rPr>
          <w:rFonts w:cs="Times New Roman"/>
          <w:spacing w:val="-13"/>
          <w:szCs w:val="28"/>
        </w:rPr>
        <w:t xml:space="preserve"> </w:t>
      </w:r>
      <w:r w:rsidRPr="005B5624">
        <w:rPr>
          <w:rFonts w:cs="Times New Roman"/>
          <w:szCs w:val="28"/>
        </w:rPr>
        <w:t>текста</w:t>
      </w:r>
      <w:r w:rsidRPr="005B5624">
        <w:rPr>
          <w:rFonts w:cs="Times New Roman"/>
          <w:spacing w:val="-13"/>
          <w:szCs w:val="28"/>
        </w:rPr>
        <w:t xml:space="preserve"> </w:t>
      </w:r>
      <w:r w:rsidRPr="005B5624">
        <w:rPr>
          <w:rFonts w:cs="Times New Roman"/>
          <w:szCs w:val="28"/>
        </w:rPr>
        <w:t>сообщения</w:t>
      </w:r>
      <w:r w:rsidRPr="005B5624">
        <w:rPr>
          <w:rFonts w:cs="Times New Roman"/>
          <w:spacing w:val="-13"/>
          <w:szCs w:val="28"/>
        </w:rPr>
        <w:t xml:space="preserve"> </w:t>
      </w:r>
      <w:r w:rsidRPr="005B5624">
        <w:rPr>
          <w:rFonts w:cs="Times New Roman"/>
          <w:szCs w:val="28"/>
        </w:rPr>
        <w:t>автору</w:t>
      </w:r>
      <w:r w:rsidRPr="005B5624">
        <w:rPr>
          <w:rFonts w:cs="Times New Roman"/>
          <w:spacing w:val="-17"/>
          <w:szCs w:val="28"/>
        </w:rPr>
        <w:t xml:space="preserve"> </w:t>
      </w:r>
      <w:r w:rsidRPr="005B5624">
        <w:rPr>
          <w:rFonts w:cs="Times New Roman"/>
          <w:szCs w:val="28"/>
        </w:rPr>
        <w:t>письменного</w:t>
      </w:r>
      <w:r w:rsidRPr="005B5624">
        <w:rPr>
          <w:rFonts w:cs="Times New Roman"/>
          <w:spacing w:val="-13"/>
          <w:szCs w:val="28"/>
        </w:rPr>
        <w:t xml:space="preserve"> </w:t>
      </w:r>
      <w:r w:rsidRPr="005B5624">
        <w:rPr>
          <w:rFonts w:cs="Times New Roman"/>
          <w:szCs w:val="28"/>
        </w:rPr>
        <w:t>обращения, текст которого не поддается прочтению</w:t>
      </w:r>
    </w:p>
    <w:p w:rsidR="005B5624" w:rsidRPr="005B5624" w:rsidRDefault="005B5624" w:rsidP="00930B44">
      <w:pPr>
        <w:pStyle w:val="af2"/>
        <w:spacing w:line="240" w:lineRule="auto"/>
        <w:jc w:val="both"/>
        <w:rPr>
          <w:b w:val="0"/>
          <w:szCs w:val="28"/>
        </w:rPr>
      </w:pPr>
    </w:p>
    <w:p w:rsidR="005B5624" w:rsidRDefault="005B5624" w:rsidP="00930B44">
      <w:pPr>
        <w:pStyle w:val="af2"/>
        <w:spacing w:line="240" w:lineRule="auto"/>
        <w:ind w:right="133"/>
        <w:jc w:val="both"/>
        <w:rPr>
          <w:b w:val="0"/>
          <w:szCs w:val="28"/>
        </w:rPr>
      </w:pPr>
      <w:proofErr w:type="gramStart"/>
      <w:r w:rsidRPr="005B5624">
        <w:rPr>
          <w:b w:val="0"/>
          <w:szCs w:val="28"/>
        </w:rPr>
        <w:t>Руководствуясь</w:t>
      </w:r>
      <w:r w:rsidRPr="005B5624">
        <w:rPr>
          <w:b w:val="0"/>
          <w:spacing w:val="79"/>
          <w:w w:val="150"/>
          <w:szCs w:val="28"/>
        </w:rPr>
        <w:t xml:space="preserve">  </w:t>
      </w:r>
      <w:hyperlink r:id="rId39">
        <w:r w:rsidRPr="005B5624">
          <w:rPr>
            <w:b w:val="0"/>
            <w:szCs w:val="28"/>
          </w:rPr>
          <w:t>частью</w:t>
        </w:r>
        <w:r w:rsidRPr="005B5624">
          <w:rPr>
            <w:b w:val="0"/>
            <w:spacing w:val="78"/>
            <w:w w:val="150"/>
            <w:szCs w:val="28"/>
          </w:rPr>
          <w:t xml:space="preserve">  </w:t>
        </w:r>
        <w:r w:rsidRPr="005B5624">
          <w:rPr>
            <w:b w:val="0"/>
            <w:szCs w:val="28"/>
          </w:rPr>
          <w:t>4</w:t>
        </w:r>
        <w:r w:rsidRPr="005B5624">
          <w:rPr>
            <w:b w:val="0"/>
            <w:spacing w:val="79"/>
            <w:w w:val="150"/>
            <w:szCs w:val="28"/>
          </w:rPr>
          <w:t xml:space="preserve">  </w:t>
        </w:r>
        <w:r w:rsidRPr="005B5624">
          <w:rPr>
            <w:b w:val="0"/>
            <w:szCs w:val="28"/>
          </w:rPr>
          <w:t>статьи</w:t>
        </w:r>
        <w:r w:rsidRPr="005B5624">
          <w:rPr>
            <w:b w:val="0"/>
            <w:spacing w:val="78"/>
            <w:w w:val="150"/>
            <w:szCs w:val="28"/>
          </w:rPr>
          <w:t xml:space="preserve">  </w:t>
        </w:r>
        <w:r w:rsidRPr="005B5624">
          <w:rPr>
            <w:b w:val="0"/>
            <w:szCs w:val="28"/>
          </w:rPr>
          <w:t>11</w:t>
        </w:r>
      </w:hyperlink>
      <w:r w:rsidRPr="005B5624">
        <w:rPr>
          <w:b w:val="0"/>
          <w:spacing w:val="80"/>
          <w:w w:val="150"/>
          <w:szCs w:val="28"/>
        </w:rPr>
        <w:t xml:space="preserve">  </w:t>
      </w:r>
      <w:r w:rsidRPr="005B5624">
        <w:rPr>
          <w:b w:val="0"/>
          <w:szCs w:val="28"/>
        </w:rPr>
        <w:t>Федерального</w:t>
      </w:r>
      <w:r w:rsidRPr="005B5624">
        <w:rPr>
          <w:b w:val="0"/>
          <w:spacing w:val="79"/>
          <w:w w:val="150"/>
          <w:szCs w:val="28"/>
        </w:rPr>
        <w:t xml:space="preserve">  </w:t>
      </w:r>
      <w:r w:rsidRPr="005B5624">
        <w:rPr>
          <w:b w:val="0"/>
          <w:szCs w:val="28"/>
        </w:rPr>
        <w:t>закона от 02.05.2006 № 59-ФЗ «О порядке рассмотрения обращений граждан Российской Федерации», сообщаем, что Ваше письменное обращение (указывается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дата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обращения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или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дата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его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поступления),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 xml:space="preserve">поступившее в Администрацию </w:t>
      </w:r>
      <w:r w:rsidR="00930B44" w:rsidRPr="00930B44">
        <w:rPr>
          <w:b w:val="0"/>
          <w:szCs w:val="28"/>
        </w:rPr>
        <w:t>Псковского муниципального округа</w:t>
      </w:r>
      <w:r w:rsidRPr="005B5624">
        <w:rPr>
          <w:b w:val="0"/>
          <w:szCs w:val="28"/>
        </w:rPr>
        <w:t xml:space="preserve"> из/от/посредством (указывается источник поступления,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наименование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органа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государственной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власти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или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должности и Ф.И.О. должностного лица), не поддается прочтению, в связи с чем</w:t>
      </w:r>
      <w:proofErr w:type="gramEnd"/>
      <w:r w:rsidRPr="005B5624">
        <w:rPr>
          <w:b w:val="0"/>
          <w:szCs w:val="28"/>
        </w:rPr>
        <w:t xml:space="preserve"> ответ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на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него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не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дается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и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оно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не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подлежит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направлению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на</w:t>
      </w:r>
      <w:r w:rsidRPr="005B5624">
        <w:rPr>
          <w:b w:val="0"/>
          <w:spacing w:val="80"/>
          <w:w w:val="150"/>
          <w:szCs w:val="28"/>
        </w:rPr>
        <w:t xml:space="preserve"> </w:t>
      </w:r>
      <w:r w:rsidRPr="005B5624">
        <w:rPr>
          <w:b w:val="0"/>
          <w:szCs w:val="28"/>
        </w:rPr>
        <w:t>рассмотрение в государственный орган, орган местного самоуправления, учреждение, организацию в соответствии с их компетенцией.</w:t>
      </w:r>
    </w:p>
    <w:p w:rsidR="00930B44" w:rsidRPr="005B5624" w:rsidRDefault="00930B44" w:rsidP="00930B44">
      <w:pPr>
        <w:pStyle w:val="af2"/>
        <w:spacing w:line="240" w:lineRule="auto"/>
        <w:ind w:right="133"/>
        <w:jc w:val="both"/>
        <w:rPr>
          <w:b w:val="0"/>
          <w:szCs w:val="28"/>
        </w:rPr>
      </w:pPr>
    </w:p>
    <w:p w:rsidR="005B5624" w:rsidRPr="005B5624" w:rsidRDefault="005B5624" w:rsidP="00930B44">
      <w:pPr>
        <w:pStyle w:val="a6"/>
        <w:widowControl w:val="0"/>
        <w:numPr>
          <w:ilvl w:val="0"/>
          <w:numId w:val="14"/>
        </w:numPr>
        <w:tabs>
          <w:tab w:val="left" w:pos="759"/>
        </w:tabs>
        <w:autoSpaceDE w:val="0"/>
        <w:autoSpaceDN w:val="0"/>
        <w:spacing w:after="0" w:line="240" w:lineRule="auto"/>
        <w:ind w:left="759" w:hanging="279"/>
        <w:contextualSpacing w:val="0"/>
        <w:jc w:val="center"/>
        <w:rPr>
          <w:rFonts w:cs="Times New Roman"/>
          <w:szCs w:val="28"/>
        </w:rPr>
      </w:pPr>
      <w:r w:rsidRPr="005B5624">
        <w:rPr>
          <w:rFonts w:cs="Times New Roman"/>
          <w:szCs w:val="28"/>
        </w:rPr>
        <w:t>Образец</w:t>
      </w:r>
      <w:r w:rsidRPr="005B5624">
        <w:rPr>
          <w:rFonts w:cs="Times New Roman"/>
          <w:spacing w:val="-11"/>
          <w:szCs w:val="28"/>
        </w:rPr>
        <w:t xml:space="preserve"> </w:t>
      </w:r>
      <w:r w:rsidRPr="005B5624">
        <w:rPr>
          <w:rFonts w:cs="Times New Roman"/>
          <w:szCs w:val="28"/>
        </w:rPr>
        <w:t>текста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zCs w:val="28"/>
        </w:rPr>
        <w:t>сообщения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zCs w:val="28"/>
        </w:rPr>
        <w:t>гражданину</w:t>
      </w:r>
      <w:r w:rsidRPr="005B5624">
        <w:rPr>
          <w:rFonts w:cs="Times New Roman"/>
          <w:spacing w:val="-10"/>
          <w:szCs w:val="28"/>
        </w:rPr>
        <w:t xml:space="preserve"> </w:t>
      </w:r>
      <w:r w:rsidRPr="005B5624">
        <w:rPr>
          <w:rFonts w:cs="Times New Roman"/>
          <w:szCs w:val="28"/>
        </w:rPr>
        <w:t>о</w:t>
      </w:r>
      <w:r w:rsidRPr="005B5624">
        <w:rPr>
          <w:rFonts w:cs="Times New Roman"/>
          <w:spacing w:val="-8"/>
          <w:szCs w:val="28"/>
        </w:rPr>
        <w:t xml:space="preserve"> </w:t>
      </w:r>
      <w:r w:rsidRPr="005B5624">
        <w:rPr>
          <w:rFonts w:cs="Times New Roman"/>
          <w:szCs w:val="28"/>
        </w:rPr>
        <w:t>невозможности</w:t>
      </w:r>
      <w:r w:rsidRPr="005B5624">
        <w:rPr>
          <w:rFonts w:cs="Times New Roman"/>
          <w:spacing w:val="-12"/>
          <w:szCs w:val="28"/>
        </w:rPr>
        <w:t xml:space="preserve"> </w:t>
      </w:r>
      <w:r w:rsidRPr="005B5624">
        <w:rPr>
          <w:rFonts w:cs="Times New Roman"/>
          <w:szCs w:val="28"/>
        </w:rPr>
        <w:t>дать</w:t>
      </w:r>
      <w:r w:rsidRPr="005B5624">
        <w:rPr>
          <w:rFonts w:cs="Times New Roman"/>
          <w:spacing w:val="-9"/>
          <w:szCs w:val="28"/>
        </w:rPr>
        <w:t xml:space="preserve"> </w:t>
      </w:r>
      <w:r w:rsidRPr="005B5624">
        <w:rPr>
          <w:rFonts w:cs="Times New Roman"/>
          <w:spacing w:val="-2"/>
          <w:szCs w:val="28"/>
        </w:rPr>
        <w:t>ответ</w:t>
      </w:r>
    </w:p>
    <w:p w:rsidR="005B5624" w:rsidRPr="005B5624" w:rsidRDefault="005B5624" w:rsidP="00930B44">
      <w:pPr>
        <w:pStyle w:val="af2"/>
        <w:spacing w:line="240" w:lineRule="auto"/>
        <w:ind w:left="37" w:right="183" w:firstLine="1"/>
        <w:jc w:val="center"/>
        <w:rPr>
          <w:b w:val="0"/>
          <w:szCs w:val="28"/>
        </w:rPr>
      </w:pPr>
      <w:r w:rsidRPr="005B5624">
        <w:rPr>
          <w:b w:val="0"/>
          <w:szCs w:val="28"/>
        </w:rPr>
        <w:t>по существу</w:t>
      </w:r>
      <w:r w:rsidRPr="005B5624">
        <w:rPr>
          <w:b w:val="0"/>
          <w:spacing w:val="-5"/>
          <w:szCs w:val="28"/>
        </w:rPr>
        <w:t xml:space="preserve"> </w:t>
      </w:r>
      <w:r w:rsidRPr="005B5624">
        <w:rPr>
          <w:b w:val="0"/>
          <w:szCs w:val="28"/>
        </w:rPr>
        <w:t>поставленного вопроса</w:t>
      </w:r>
      <w:r w:rsidRPr="005B5624">
        <w:rPr>
          <w:b w:val="0"/>
          <w:spacing w:val="-1"/>
          <w:szCs w:val="28"/>
        </w:rPr>
        <w:t xml:space="preserve"> </w:t>
      </w:r>
      <w:r w:rsidRPr="005B5624">
        <w:rPr>
          <w:b w:val="0"/>
          <w:szCs w:val="28"/>
        </w:rPr>
        <w:t>в</w:t>
      </w:r>
      <w:r w:rsidRPr="005B5624">
        <w:rPr>
          <w:b w:val="0"/>
          <w:spacing w:val="-2"/>
          <w:szCs w:val="28"/>
        </w:rPr>
        <w:t xml:space="preserve"> </w:t>
      </w:r>
      <w:r w:rsidRPr="005B5624">
        <w:rPr>
          <w:b w:val="0"/>
          <w:szCs w:val="28"/>
        </w:rPr>
        <w:t>связи</w:t>
      </w:r>
      <w:r w:rsidRPr="005B5624">
        <w:rPr>
          <w:b w:val="0"/>
          <w:spacing w:val="-1"/>
          <w:szCs w:val="28"/>
        </w:rPr>
        <w:t xml:space="preserve"> </w:t>
      </w:r>
      <w:r w:rsidRPr="005B5624">
        <w:rPr>
          <w:b w:val="0"/>
          <w:szCs w:val="28"/>
        </w:rPr>
        <w:t>с</w:t>
      </w:r>
      <w:r w:rsidRPr="005B5624">
        <w:rPr>
          <w:b w:val="0"/>
          <w:spacing w:val="-2"/>
          <w:szCs w:val="28"/>
        </w:rPr>
        <w:t xml:space="preserve"> </w:t>
      </w:r>
      <w:r w:rsidRPr="005B5624">
        <w:rPr>
          <w:b w:val="0"/>
          <w:szCs w:val="28"/>
        </w:rPr>
        <w:t>недопустимостью</w:t>
      </w:r>
      <w:r w:rsidRPr="005B5624">
        <w:rPr>
          <w:b w:val="0"/>
          <w:spacing w:val="-2"/>
          <w:szCs w:val="28"/>
        </w:rPr>
        <w:t xml:space="preserve"> </w:t>
      </w:r>
      <w:r w:rsidRPr="005B5624">
        <w:rPr>
          <w:b w:val="0"/>
          <w:szCs w:val="28"/>
        </w:rPr>
        <w:t>разглашения сведений,</w:t>
      </w:r>
      <w:r w:rsidRPr="005B5624">
        <w:rPr>
          <w:b w:val="0"/>
          <w:spacing w:val="-14"/>
          <w:szCs w:val="28"/>
        </w:rPr>
        <w:t xml:space="preserve"> </w:t>
      </w:r>
      <w:r w:rsidRPr="005B5624">
        <w:rPr>
          <w:b w:val="0"/>
          <w:szCs w:val="28"/>
        </w:rPr>
        <w:t>составляющих</w:t>
      </w:r>
      <w:r w:rsidRPr="005B5624">
        <w:rPr>
          <w:b w:val="0"/>
          <w:spacing w:val="-12"/>
          <w:szCs w:val="28"/>
        </w:rPr>
        <w:t xml:space="preserve"> </w:t>
      </w:r>
      <w:r w:rsidRPr="005B5624">
        <w:rPr>
          <w:b w:val="0"/>
          <w:szCs w:val="28"/>
        </w:rPr>
        <w:t>государственную</w:t>
      </w:r>
      <w:r w:rsidRPr="005B5624">
        <w:rPr>
          <w:b w:val="0"/>
          <w:spacing w:val="-14"/>
          <w:szCs w:val="28"/>
        </w:rPr>
        <w:t xml:space="preserve"> </w:t>
      </w:r>
      <w:r w:rsidRPr="005B5624">
        <w:rPr>
          <w:b w:val="0"/>
          <w:szCs w:val="28"/>
        </w:rPr>
        <w:t>и</w:t>
      </w:r>
      <w:r w:rsidRPr="005B5624">
        <w:rPr>
          <w:b w:val="0"/>
          <w:spacing w:val="-13"/>
          <w:szCs w:val="28"/>
        </w:rPr>
        <w:t xml:space="preserve"> </w:t>
      </w:r>
      <w:r w:rsidRPr="005B5624">
        <w:rPr>
          <w:b w:val="0"/>
          <w:szCs w:val="28"/>
        </w:rPr>
        <w:t>иную</w:t>
      </w:r>
      <w:r w:rsidRPr="005B5624">
        <w:rPr>
          <w:b w:val="0"/>
          <w:spacing w:val="-14"/>
          <w:szCs w:val="28"/>
        </w:rPr>
        <w:t xml:space="preserve"> </w:t>
      </w:r>
      <w:r w:rsidRPr="005B5624">
        <w:rPr>
          <w:b w:val="0"/>
          <w:szCs w:val="28"/>
        </w:rPr>
        <w:t>охраняемую</w:t>
      </w:r>
      <w:r w:rsidRPr="005B5624">
        <w:rPr>
          <w:b w:val="0"/>
          <w:spacing w:val="-12"/>
          <w:szCs w:val="28"/>
        </w:rPr>
        <w:t xml:space="preserve"> </w:t>
      </w:r>
      <w:r w:rsidRPr="005B5624">
        <w:rPr>
          <w:b w:val="0"/>
          <w:szCs w:val="28"/>
        </w:rPr>
        <w:t>федеральным законом тайну</w:t>
      </w:r>
    </w:p>
    <w:p w:rsidR="005B5624" w:rsidRPr="005B5624" w:rsidRDefault="005B5624" w:rsidP="00930B44">
      <w:pPr>
        <w:pStyle w:val="af2"/>
        <w:spacing w:line="240" w:lineRule="auto"/>
        <w:ind w:right="136"/>
        <w:jc w:val="both"/>
        <w:rPr>
          <w:b w:val="0"/>
          <w:szCs w:val="28"/>
        </w:rPr>
      </w:pPr>
      <w:proofErr w:type="gramStart"/>
      <w:r w:rsidRPr="005B5624">
        <w:rPr>
          <w:b w:val="0"/>
          <w:szCs w:val="28"/>
        </w:rPr>
        <w:t>В рамках рассмотрения Вашего письменного обращения (указывается дата</w:t>
      </w:r>
      <w:r w:rsidRPr="005B5624">
        <w:rPr>
          <w:b w:val="0"/>
          <w:spacing w:val="76"/>
          <w:szCs w:val="28"/>
        </w:rPr>
        <w:t xml:space="preserve">   </w:t>
      </w:r>
      <w:r w:rsidRPr="005B5624">
        <w:rPr>
          <w:b w:val="0"/>
          <w:szCs w:val="28"/>
        </w:rPr>
        <w:t>обращения</w:t>
      </w:r>
      <w:r w:rsidRPr="005B5624">
        <w:rPr>
          <w:b w:val="0"/>
          <w:spacing w:val="76"/>
          <w:szCs w:val="28"/>
        </w:rPr>
        <w:t xml:space="preserve">   </w:t>
      </w:r>
      <w:r w:rsidRPr="005B5624">
        <w:rPr>
          <w:b w:val="0"/>
          <w:szCs w:val="28"/>
        </w:rPr>
        <w:t>либо</w:t>
      </w:r>
      <w:r w:rsidRPr="005B5624">
        <w:rPr>
          <w:b w:val="0"/>
          <w:spacing w:val="77"/>
          <w:szCs w:val="28"/>
        </w:rPr>
        <w:t xml:space="preserve">   </w:t>
      </w:r>
      <w:r w:rsidRPr="005B5624">
        <w:rPr>
          <w:b w:val="0"/>
          <w:szCs w:val="28"/>
        </w:rPr>
        <w:t>дата</w:t>
      </w:r>
      <w:r w:rsidRPr="005B5624">
        <w:rPr>
          <w:b w:val="0"/>
          <w:spacing w:val="76"/>
          <w:szCs w:val="28"/>
        </w:rPr>
        <w:t xml:space="preserve">   </w:t>
      </w:r>
      <w:r w:rsidRPr="005B5624">
        <w:rPr>
          <w:b w:val="0"/>
          <w:szCs w:val="28"/>
        </w:rPr>
        <w:t>его</w:t>
      </w:r>
      <w:r w:rsidRPr="005B5624">
        <w:rPr>
          <w:b w:val="0"/>
          <w:spacing w:val="76"/>
          <w:szCs w:val="28"/>
        </w:rPr>
        <w:t xml:space="preserve">   </w:t>
      </w:r>
      <w:r w:rsidRPr="005B5624">
        <w:rPr>
          <w:b w:val="0"/>
          <w:szCs w:val="28"/>
        </w:rPr>
        <w:t>поступления),</w:t>
      </w:r>
      <w:r w:rsidRPr="005B5624">
        <w:rPr>
          <w:b w:val="0"/>
          <w:spacing w:val="76"/>
          <w:szCs w:val="28"/>
        </w:rPr>
        <w:t xml:space="preserve">   </w:t>
      </w:r>
      <w:r w:rsidRPr="005B5624">
        <w:rPr>
          <w:b w:val="0"/>
          <w:szCs w:val="28"/>
        </w:rPr>
        <w:t xml:space="preserve">поступившего в Администрацию </w:t>
      </w:r>
      <w:r w:rsidR="00930B44" w:rsidRPr="00930B44">
        <w:rPr>
          <w:b w:val="0"/>
          <w:szCs w:val="28"/>
        </w:rPr>
        <w:t>Псковского муниципального округа</w:t>
      </w:r>
      <w:r w:rsidR="00930B44" w:rsidRPr="005B5624">
        <w:rPr>
          <w:b w:val="0"/>
          <w:szCs w:val="28"/>
        </w:rPr>
        <w:t xml:space="preserve"> </w:t>
      </w:r>
      <w:r w:rsidRPr="005B5624">
        <w:rPr>
          <w:b w:val="0"/>
          <w:szCs w:val="28"/>
        </w:rPr>
        <w:t>из/от/посредством (указывается источник поступления,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наименование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органа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государственной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власти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или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должности и Ф.И.О. должностного лица), по вопросу (указывается вопрос), руководствуясь</w:t>
      </w:r>
      <w:r w:rsidRPr="005B5624">
        <w:rPr>
          <w:b w:val="0"/>
          <w:spacing w:val="68"/>
          <w:w w:val="150"/>
          <w:szCs w:val="28"/>
        </w:rPr>
        <w:t xml:space="preserve"> </w:t>
      </w:r>
      <w:hyperlink r:id="rId40">
        <w:r w:rsidRPr="005B5624">
          <w:rPr>
            <w:b w:val="0"/>
            <w:szCs w:val="28"/>
          </w:rPr>
          <w:t>частью</w:t>
        </w:r>
        <w:r w:rsidRPr="005B5624">
          <w:rPr>
            <w:b w:val="0"/>
            <w:spacing w:val="68"/>
            <w:w w:val="150"/>
            <w:szCs w:val="28"/>
          </w:rPr>
          <w:t xml:space="preserve"> </w:t>
        </w:r>
        <w:r w:rsidRPr="005B5624">
          <w:rPr>
            <w:b w:val="0"/>
            <w:szCs w:val="28"/>
          </w:rPr>
          <w:t>6</w:t>
        </w:r>
        <w:r w:rsidRPr="005B5624">
          <w:rPr>
            <w:b w:val="0"/>
            <w:spacing w:val="70"/>
            <w:w w:val="150"/>
            <w:szCs w:val="28"/>
          </w:rPr>
          <w:t xml:space="preserve"> </w:t>
        </w:r>
        <w:r w:rsidRPr="005B5624">
          <w:rPr>
            <w:b w:val="0"/>
            <w:szCs w:val="28"/>
          </w:rPr>
          <w:t>статьи</w:t>
        </w:r>
        <w:r w:rsidRPr="005B5624">
          <w:rPr>
            <w:b w:val="0"/>
            <w:spacing w:val="70"/>
            <w:w w:val="150"/>
            <w:szCs w:val="28"/>
          </w:rPr>
          <w:t xml:space="preserve"> </w:t>
        </w:r>
        <w:r w:rsidRPr="005B5624">
          <w:rPr>
            <w:b w:val="0"/>
            <w:szCs w:val="28"/>
          </w:rPr>
          <w:t>11</w:t>
        </w:r>
      </w:hyperlink>
      <w:r w:rsidRPr="005B5624">
        <w:rPr>
          <w:b w:val="0"/>
          <w:spacing w:val="74"/>
          <w:w w:val="150"/>
          <w:szCs w:val="28"/>
        </w:rPr>
        <w:t xml:space="preserve"> </w:t>
      </w:r>
      <w:r w:rsidRPr="005B5624">
        <w:rPr>
          <w:b w:val="0"/>
          <w:szCs w:val="28"/>
        </w:rPr>
        <w:t>Федерального</w:t>
      </w:r>
      <w:r w:rsidRPr="005B5624">
        <w:rPr>
          <w:b w:val="0"/>
          <w:spacing w:val="70"/>
          <w:w w:val="150"/>
          <w:szCs w:val="28"/>
        </w:rPr>
        <w:t xml:space="preserve"> </w:t>
      </w:r>
      <w:r w:rsidRPr="005B5624">
        <w:rPr>
          <w:b w:val="0"/>
          <w:szCs w:val="28"/>
        </w:rPr>
        <w:t>закона</w:t>
      </w:r>
      <w:r w:rsidRPr="005B5624">
        <w:rPr>
          <w:b w:val="0"/>
          <w:spacing w:val="72"/>
          <w:w w:val="150"/>
          <w:szCs w:val="28"/>
        </w:rPr>
        <w:t xml:space="preserve"> </w:t>
      </w:r>
      <w:r w:rsidRPr="005B5624">
        <w:rPr>
          <w:b w:val="0"/>
          <w:szCs w:val="28"/>
        </w:rPr>
        <w:t>от</w:t>
      </w:r>
      <w:r w:rsidRPr="005B5624">
        <w:rPr>
          <w:b w:val="0"/>
          <w:spacing w:val="70"/>
          <w:w w:val="150"/>
          <w:szCs w:val="28"/>
        </w:rPr>
        <w:t xml:space="preserve"> </w:t>
      </w:r>
      <w:r w:rsidRPr="005B5624">
        <w:rPr>
          <w:b w:val="0"/>
          <w:spacing w:val="-2"/>
          <w:szCs w:val="28"/>
        </w:rPr>
        <w:t>02.05.2006</w:t>
      </w:r>
      <w:r w:rsidR="00930B44">
        <w:rPr>
          <w:b w:val="0"/>
          <w:szCs w:val="28"/>
        </w:rPr>
        <w:t xml:space="preserve"> </w:t>
      </w:r>
      <w:r w:rsidRPr="005B5624">
        <w:rPr>
          <w:b w:val="0"/>
          <w:szCs w:val="28"/>
        </w:rPr>
        <w:t>№ 59-ФЗ «О порядке рассмотрения обращений граждан Российской Федерации», сообщаем Вам</w:t>
      </w:r>
      <w:proofErr w:type="gramEnd"/>
      <w:r w:rsidRPr="005B5624">
        <w:rPr>
          <w:b w:val="0"/>
          <w:szCs w:val="28"/>
        </w:rPr>
        <w:t xml:space="preserve"> о невозможности дать ответ по существу поставленных</w:t>
      </w:r>
      <w:r w:rsidRPr="005B5624">
        <w:rPr>
          <w:b w:val="0"/>
          <w:spacing w:val="72"/>
          <w:szCs w:val="28"/>
        </w:rPr>
        <w:t xml:space="preserve">  </w:t>
      </w:r>
      <w:r w:rsidRPr="005B5624">
        <w:rPr>
          <w:b w:val="0"/>
          <w:szCs w:val="28"/>
        </w:rPr>
        <w:t>в</w:t>
      </w:r>
      <w:r w:rsidRPr="005B5624">
        <w:rPr>
          <w:b w:val="0"/>
          <w:spacing w:val="70"/>
          <w:szCs w:val="28"/>
        </w:rPr>
        <w:t xml:space="preserve">  </w:t>
      </w:r>
      <w:r w:rsidRPr="005B5624">
        <w:rPr>
          <w:b w:val="0"/>
          <w:szCs w:val="28"/>
        </w:rPr>
        <w:t>Вашем</w:t>
      </w:r>
      <w:r w:rsidRPr="005B5624">
        <w:rPr>
          <w:b w:val="0"/>
          <w:spacing w:val="70"/>
          <w:szCs w:val="28"/>
        </w:rPr>
        <w:t xml:space="preserve">  </w:t>
      </w:r>
      <w:r w:rsidRPr="005B5624">
        <w:rPr>
          <w:b w:val="0"/>
          <w:szCs w:val="28"/>
        </w:rPr>
        <w:t>письменном</w:t>
      </w:r>
      <w:r w:rsidRPr="005B5624">
        <w:rPr>
          <w:b w:val="0"/>
          <w:spacing w:val="71"/>
          <w:szCs w:val="28"/>
        </w:rPr>
        <w:t xml:space="preserve">  </w:t>
      </w:r>
      <w:r w:rsidRPr="005B5624">
        <w:rPr>
          <w:b w:val="0"/>
          <w:szCs w:val="28"/>
        </w:rPr>
        <w:t>обращении</w:t>
      </w:r>
      <w:r w:rsidRPr="005B5624">
        <w:rPr>
          <w:b w:val="0"/>
          <w:spacing w:val="72"/>
          <w:szCs w:val="28"/>
        </w:rPr>
        <w:t xml:space="preserve">  </w:t>
      </w:r>
      <w:r w:rsidRPr="005B5624">
        <w:rPr>
          <w:b w:val="0"/>
          <w:szCs w:val="28"/>
        </w:rPr>
        <w:t>вопросов</w:t>
      </w:r>
      <w:r w:rsidRPr="005B5624">
        <w:rPr>
          <w:b w:val="0"/>
          <w:spacing w:val="71"/>
          <w:szCs w:val="28"/>
        </w:rPr>
        <w:t xml:space="preserve">  </w:t>
      </w:r>
      <w:r w:rsidRPr="005B5624">
        <w:rPr>
          <w:b w:val="0"/>
          <w:szCs w:val="28"/>
        </w:rPr>
        <w:t>в</w:t>
      </w:r>
      <w:r w:rsidRPr="005B5624">
        <w:rPr>
          <w:b w:val="0"/>
          <w:spacing w:val="71"/>
          <w:szCs w:val="28"/>
        </w:rPr>
        <w:t xml:space="preserve">  </w:t>
      </w:r>
      <w:r w:rsidRPr="005B5624">
        <w:rPr>
          <w:b w:val="0"/>
          <w:szCs w:val="28"/>
        </w:rPr>
        <w:t>связи с недопустимостью разглашения сведений, составляющих государственную</w:t>
      </w:r>
      <w:r w:rsidRPr="005B5624">
        <w:rPr>
          <w:b w:val="0"/>
          <w:spacing w:val="40"/>
          <w:szCs w:val="28"/>
        </w:rPr>
        <w:t xml:space="preserve"> </w:t>
      </w:r>
      <w:r w:rsidRPr="005B5624">
        <w:rPr>
          <w:b w:val="0"/>
          <w:szCs w:val="28"/>
        </w:rPr>
        <w:t>и иную охраняемую федеральным законом тайну.</w:t>
      </w:r>
    </w:p>
    <w:p w:rsidR="005B5624" w:rsidRPr="005B5624" w:rsidRDefault="005B5624" w:rsidP="005B5624">
      <w:pPr>
        <w:pStyle w:val="af2"/>
        <w:spacing w:before="320"/>
        <w:jc w:val="both"/>
        <w:rPr>
          <w:b w:val="0"/>
          <w:szCs w:val="28"/>
        </w:rPr>
      </w:pPr>
    </w:p>
    <w:sectPr w:rsidR="005B5624" w:rsidRPr="005B5624" w:rsidSect="001E7B88">
      <w:headerReference w:type="default" r:id="rId41"/>
      <w:pgSz w:w="11906" w:h="16838"/>
      <w:pgMar w:top="1134" w:right="567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613" w:rsidRDefault="00262613" w:rsidP="001D65FB">
      <w:r>
        <w:separator/>
      </w:r>
    </w:p>
  </w:endnote>
  <w:endnote w:type="continuationSeparator" w:id="0">
    <w:p w:rsidR="00262613" w:rsidRDefault="00262613" w:rsidP="001D6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613" w:rsidRDefault="00262613" w:rsidP="001D65FB">
      <w:r>
        <w:separator/>
      </w:r>
    </w:p>
  </w:footnote>
  <w:footnote w:type="continuationSeparator" w:id="0">
    <w:p w:rsidR="00262613" w:rsidRDefault="00262613" w:rsidP="001D65F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5624" w:rsidRDefault="005B5624">
    <w:pPr>
      <w:pStyle w:val="af2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5D757F87" wp14:editId="7FAA4D75">
              <wp:simplePos x="0" y="0"/>
              <wp:positionH relativeFrom="page">
                <wp:posOffset>3972565</wp:posOffset>
              </wp:positionH>
              <wp:positionV relativeFrom="page">
                <wp:posOffset>446530</wp:posOffset>
              </wp:positionV>
              <wp:extent cx="1536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5B5624" w:rsidRDefault="005B5624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20470">
                            <w:rPr>
                              <w:noProof/>
                              <w:spacing w:val="-5"/>
                              <w:sz w:val="20"/>
                            </w:rPr>
                            <w:t>4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26" type="#_x0000_t202" style="position:absolute;margin-left:312.8pt;margin-top:35.15pt;width:12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" filled="f" stroked="f">
              <v:path arrowok="t"/>
              <v:textbox inset="0,0,0,0">
                <w:txbxContent>
                  <w:p w:rsidR="005B5624" w:rsidRDefault="005B5624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20470">
                      <w:rPr>
                        <w:noProof/>
                        <w:spacing w:val="-5"/>
                        <w:sz w:val="20"/>
                      </w:rPr>
                      <w:t>4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A10B9"/>
    <w:multiLevelType w:val="multilevel"/>
    <w:tmpl w:val="040A10B9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40364"/>
    <w:multiLevelType w:val="hybridMultilevel"/>
    <w:tmpl w:val="3A788204"/>
    <w:lvl w:ilvl="0" w:tplc="70CCC6E4">
      <w:start w:val="1"/>
      <w:numFmt w:val="decimal"/>
      <w:lvlText w:val="%1."/>
      <w:lvlJc w:val="left"/>
      <w:pPr>
        <w:ind w:left="143" w:hanging="420"/>
      </w:pPr>
      <w:rPr>
        <w:rFonts w:ascii="Times New Roman" w:eastAsia="Times New Roman" w:hAnsi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5BA0C94">
      <w:numFmt w:val="bullet"/>
      <w:lvlText w:val="-"/>
      <w:lvlJc w:val="left"/>
      <w:pPr>
        <w:ind w:left="143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D592BAA0">
      <w:numFmt w:val="bullet"/>
      <w:lvlText w:val="•"/>
      <w:lvlJc w:val="left"/>
      <w:pPr>
        <w:ind w:left="2068" w:hanging="461"/>
      </w:pPr>
      <w:rPr>
        <w:rFonts w:hint="default"/>
        <w:lang w:val="ru-RU" w:eastAsia="en-US" w:bidi="ar-SA"/>
      </w:rPr>
    </w:lvl>
    <w:lvl w:ilvl="3" w:tplc="12F24D0A">
      <w:numFmt w:val="bullet"/>
      <w:lvlText w:val="•"/>
      <w:lvlJc w:val="left"/>
      <w:pPr>
        <w:ind w:left="3032" w:hanging="461"/>
      </w:pPr>
      <w:rPr>
        <w:rFonts w:hint="default"/>
        <w:lang w:val="ru-RU" w:eastAsia="en-US" w:bidi="ar-SA"/>
      </w:rPr>
    </w:lvl>
    <w:lvl w:ilvl="4" w:tplc="D40EA170">
      <w:numFmt w:val="bullet"/>
      <w:lvlText w:val="•"/>
      <w:lvlJc w:val="left"/>
      <w:pPr>
        <w:ind w:left="3996" w:hanging="461"/>
      </w:pPr>
      <w:rPr>
        <w:rFonts w:hint="default"/>
        <w:lang w:val="ru-RU" w:eastAsia="en-US" w:bidi="ar-SA"/>
      </w:rPr>
    </w:lvl>
    <w:lvl w:ilvl="5" w:tplc="CA42D490">
      <w:numFmt w:val="bullet"/>
      <w:lvlText w:val="•"/>
      <w:lvlJc w:val="left"/>
      <w:pPr>
        <w:ind w:left="4960" w:hanging="461"/>
      </w:pPr>
      <w:rPr>
        <w:rFonts w:hint="default"/>
        <w:lang w:val="ru-RU" w:eastAsia="en-US" w:bidi="ar-SA"/>
      </w:rPr>
    </w:lvl>
    <w:lvl w:ilvl="6" w:tplc="52C6DCEC">
      <w:numFmt w:val="bullet"/>
      <w:lvlText w:val="•"/>
      <w:lvlJc w:val="left"/>
      <w:pPr>
        <w:ind w:left="5924" w:hanging="461"/>
      </w:pPr>
      <w:rPr>
        <w:rFonts w:hint="default"/>
        <w:lang w:val="ru-RU" w:eastAsia="en-US" w:bidi="ar-SA"/>
      </w:rPr>
    </w:lvl>
    <w:lvl w:ilvl="7" w:tplc="EF18FE5C">
      <w:numFmt w:val="bullet"/>
      <w:lvlText w:val="•"/>
      <w:lvlJc w:val="left"/>
      <w:pPr>
        <w:ind w:left="6888" w:hanging="461"/>
      </w:pPr>
      <w:rPr>
        <w:rFonts w:hint="default"/>
        <w:lang w:val="ru-RU" w:eastAsia="en-US" w:bidi="ar-SA"/>
      </w:rPr>
    </w:lvl>
    <w:lvl w:ilvl="8" w:tplc="9C5E57C2">
      <w:numFmt w:val="bullet"/>
      <w:lvlText w:val="•"/>
      <w:lvlJc w:val="left"/>
      <w:pPr>
        <w:ind w:left="7853" w:hanging="461"/>
      </w:pPr>
      <w:rPr>
        <w:rFonts w:hint="default"/>
        <w:lang w:val="ru-RU" w:eastAsia="en-US" w:bidi="ar-SA"/>
      </w:rPr>
    </w:lvl>
  </w:abstractNum>
  <w:abstractNum w:abstractNumId="2">
    <w:nsid w:val="0CFD0941"/>
    <w:multiLevelType w:val="hybridMultilevel"/>
    <w:tmpl w:val="86085D10"/>
    <w:lvl w:ilvl="0" w:tplc="95A07E8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0B220D"/>
    <w:multiLevelType w:val="hybridMultilevel"/>
    <w:tmpl w:val="E44CDF16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>
    <w:nsid w:val="0FF26E66"/>
    <w:multiLevelType w:val="hybridMultilevel"/>
    <w:tmpl w:val="1F9C27AA"/>
    <w:lvl w:ilvl="0" w:tplc="B1D4AEB0">
      <w:start w:val="1"/>
      <w:numFmt w:val="decimal"/>
      <w:lvlText w:val="%1."/>
      <w:lvlJc w:val="left"/>
      <w:pPr>
        <w:ind w:left="1125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179138CC"/>
    <w:multiLevelType w:val="multilevel"/>
    <w:tmpl w:val="179138CC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21C80"/>
    <w:multiLevelType w:val="hybridMultilevel"/>
    <w:tmpl w:val="3C727338"/>
    <w:lvl w:ilvl="0" w:tplc="AD228B58">
      <w:start w:val="1"/>
      <w:numFmt w:val="decimal"/>
      <w:lvlText w:val="%1."/>
      <w:lvlJc w:val="left"/>
      <w:pPr>
        <w:ind w:left="1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F10C2FA">
      <w:start w:val="1"/>
      <w:numFmt w:val="upperRoman"/>
      <w:lvlText w:val="%2."/>
      <w:lvlJc w:val="left"/>
      <w:pPr>
        <w:ind w:left="3683" w:hanging="233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8DD81E3A">
      <w:numFmt w:val="bullet"/>
      <w:lvlText w:val="•"/>
      <w:lvlJc w:val="left"/>
      <w:pPr>
        <w:ind w:left="4325" w:hanging="233"/>
      </w:pPr>
      <w:rPr>
        <w:rFonts w:hint="default"/>
        <w:lang w:val="ru-RU" w:eastAsia="en-US" w:bidi="ar-SA"/>
      </w:rPr>
    </w:lvl>
    <w:lvl w:ilvl="3" w:tplc="E31E9124">
      <w:numFmt w:val="bullet"/>
      <w:lvlText w:val="•"/>
      <w:lvlJc w:val="left"/>
      <w:pPr>
        <w:ind w:left="4971" w:hanging="233"/>
      </w:pPr>
      <w:rPr>
        <w:rFonts w:hint="default"/>
        <w:lang w:val="ru-RU" w:eastAsia="en-US" w:bidi="ar-SA"/>
      </w:rPr>
    </w:lvl>
    <w:lvl w:ilvl="4" w:tplc="BC884DCE">
      <w:numFmt w:val="bullet"/>
      <w:lvlText w:val="•"/>
      <w:lvlJc w:val="left"/>
      <w:pPr>
        <w:ind w:left="5617" w:hanging="233"/>
      </w:pPr>
      <w:rPr>
        <w:rFonts w:hint="default"/>
        <w:lang w:val="ru-RU" w:eastAsia="en-US" w:bidi="ar-SA"/>
      </w:rPr>
    </w:lvl>
    <w:lvl w:ilvl="5" w:tplc="589CC1D8">
      <w:numFmt w:val="bullet"/>
      <w:lvlText w:val="•"/>
      <w:lvlJc w:val="left"/>
      <w:pPr>
        <w:ind w:left="6263" w:hanging="233"/>
      </w:pPr>
      <w:rPr>
        <w:rFonts w:hint="default"/>
        <w:lang w:val="ru-RU" w:eastAsia="en-US" w:bidi="ar-SA"/>
      </w:rPr>
    </w:lvl>
    <w:lvl w:ilvl="6" w:tplc="09DA3360">
      <w:numFmt w:val="bullet"/>
      <w:lvlText w:val="•"/>
      <w:lvlJc w:val="left"/>
      <w:pPr>
        <w:ind w:left="6908" w:hanging="233"/>
      </w:pPr>
      <w:rPr>
        <w:rFonts w:hint="default"/>
        <w:lang w:val="ru-RU" w:eastAsia="en-US" w:bidi="ar-SA"/>
      </w:rPr>
    </w:lvl>
    <w:lvl w:ilvl="7" w:tplc="722EB0BA">
      <w:numFmt w:val="bullet"/>
      <w:lvlText w:val="•"/>
      <w:lvlJc w:val="left"/>
      <w:pPr>
        <w:ind w:left="7554" w:hanging="233"/>
      </w:pPr>
      <w:rPr>
        <w:rFonts w:hint="default"/>
        <w:lang w:val="ru-RU" w:eastAsia="en-US" w:bidi="ar-SA"/>
      </w:rPr>
    </w:lvl>
    <w:lvl w:ilvl="8" w:tplc="4EB86D92">
      <w:numFmt w:val="bullet"/>
      <w:lvlText w:val="•"/>
      <w:lvlJc w:val="left"/>
      <w:pPr>
        <w:ind w:left="8200" w:hanging="233"/>
      </w:pPr>
      <w:rPr>
        <w:rFonts w:hint="default"/>
        <w:lang w:val="ru-RU" w:eastAsia="en-US" w:bidi="ar-SA"/>
      </w:rPr>
    </w:lvl>
  </w:abstractNum>
  <w:abstractNum w:abstractNumId="7">
    <w:nsid w:val="1F90167D"/>
    <w:multiLevelType w:val="hybridMultilevel"/>
    <w:tmpl w:val="F3303994"/>
    <w:lvl w:ilvl="0" w:tplc="72E64B66">
      <w:start w:val="1"/>
      <w:numFmt w:val="decimal"/>
      <w:lvlText w:val="%1)"/>
      <w:lvlJc w:val="left"/>
      <w:pPr>
        <w:ind w:left="1" w:hanging="3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A8EF09C">
      <w:numFmt w:val="bullet"/>
      <w:lvlText w:val="•"/>
      <w:lvlJc w:val="left"/>
      <w:pPr>
        <w:ind w:left="949" w:hanging="384"/>
      </w:pPr>
      <w:rPr>
        <w:rFonts w:hint="default"/>
        <w:lang w:val="ru-RU" w:eastAsia="en-US" w:bidi="ar-SA"/>
      </w:rPr>
    </w:lvl>
    <w:lvl w:ilvl="2" w:tplc="392CA016">
      <w:numFmt w:val="bullet"/>
      <w:lvlText w:val="•"/>
      <w:lvlJc w:val="left"/>
      <w:pPr>
        <w:ind w:left="1898" w:hanging="384"/>
      </w:pPr>
      <w:rPr>
        <w:rFonts w:hint="default"/>
        <w:lang w:val="ru-RU" w:eastAsia="en-US" w:bidi="ar-SA"/>
      </w:rPr>
    </w:lvl>
    <w:lvl w:ilvl="3" w:tplc="FF04C914">
      <w:numFmt w:val="bullet"/>
      <w:lvlText w:val="•"/>
      <w:lvlJc w:val="left"/>
      <w:pPr>
        <w:ind w:left="2847" w:hanging="384"/>
      </w:pPr>
      <w:rPr>
        <w:rFonts w:hint="default"/>
        <w:lang w:val="ru-RU" w:eastAsia="en-US" w:bidi="ar-SA"/>
      </w:rPr>
    </w:lvl>
    <w:lvl w:ilvl="4" w:tplc="77FA3AB4">
      <w:numFmt w:val="bullet"/>
      <w:lvlText w:val="•"/>
      <w:lvlJc w:val="left"/>
      <w:pPr>
        <w:ind w:left="3796" w:hanging="384"/>
      </w:pPr>
      <w:rPr>
        <w:rFonts w:hint="default"/>
        <w:lang w:val="ru-RU" w:eastAsia="en-US" w:bidi="ar-SA"/>
      </w:rPr>
    </w:lvl>
    <w:lvl w:ilvl="5" w:tplc="58A06736">
      <w:numFmt w:val="bullet"/>
      <w:lvlText w:val="•"/>
      <w:lvlJc w:val="left"/>
      <w:pPr>
        <w:ind w:left="4746" w:hanging="384"/>
      </w:pPr>
      <w:rPr>
        <w:rFonts w:hint="default"/>
        <w:lang w:val="ru-RU" w:eastAsia="en-US" w:bidi="ar-SA"/>
      </w:rPr>
    </w:lvl>
    <w:lvl w:ilvl="6" w:tplc="0742F18A">
      <w:numFmt w:val="bullet"/>
      <w:lvlText w:val="•"/>
      <w:lvlJc w:val="left"/>
      <w:pPr>
        <w:ind w:left="5695" w:hanging="384"/>
      </w:pPr>
      <w:rPr>
        <w:rFonts w:hint="default"/>
        <w:lang w:val="ru-RU" w:eastAsia="en-US" w:bidi="ar-SA"/>
      </w:rPr>
    </w:lvl>
    <w:lvl w:ilvl="7" w:tplc="F48E7F16">
      <w:numFmt w:val="bullet"/>
      <w:lvlText w:val="•"/>
      <w:lvlJc w:val="left"/>
      <w:pPr>
        <w:ind w:left="6644" w:hanging="384"/>
      </w:pPr>
      <w:rPr>
        <w:rFonts w:hint="default"/>
        <w:lang w:val="ru-RU" w:eastAsia="en-US" w:bidi="ar-SA"/>
      </w:rPr>
    </w:lvl>
    <w:lvl w:ilvl="8" w:tplc="0582B5BE">
      <w:numFmt w:val="bullet"/>
      <w:lvlText w:val="•"/>
      <w:lvlJc w:val="left"/>
      <w:pPr>
        <w:ind w:left="7593" w:hanging="384"/>
      </w:pPr>
      <w:rPr>
        <w:rFonts w:hint="default"/>
        <w:lang w:val="ru-RU" w:eastAsia="en-US" w:bidi="ar-SA"/>
      </w:rPr>
    </w:lvl>
  </w:abstractNum>
  <w:abstractNum w:abstractNumId="8">
    <w:nsid w:val="26AB2187"/>
    <w:multiLevelType w:val="hybridMultilevel"/>
    <w:tmpl w:val="E57EC438"/>
    <w:lvl w:ilvl="0" w:tplc="52A263C0">
      <w:start w:val="1"/>
      <w:numFmt w:val="decimal"/>
      <w:lvlText w:val="%1."/>
      <w:lvlJc w:val="left"/>
      <w:pPr>
        <w:ind w:left="143" w:hanging="33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C4673BA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33FA44FA">
      <w:numFmt w:val="bullet"/>
      <w:lvlText w:val="•"/>
      <w:lvlJc w:val="left"/>
      <w:pPr>
        <w:ind w:left="2068" w:hanging="164"/>
      </w:pPr>
      <w:rPr>
        <w:rFonts w:hint="default"/>
        <w:lang w:val="ru-RU" w:eastAsia="en-US" w:bidi="ar-SA"/>
      </w:rPr>
    </w:lvl>
    <w:lvl w:ilvl="3" w:tplc="AC3638AC">
      <w:numFmt w:val="bullet"/>
      <w:lvlText w:val="•"/>
      <w:lvlJc w:val="left"/>
      <w:pPr>
        <w:ind w:left="3032" w:hanging="164"/>
      </w:pPr>
      <w:rPr>
        <w:rFonts w:hint="default"/>
        <w:lang w:val="ru-RU" w:eastAsia="en-US" w:bidi="ar-SA"/>
      </w:rPr>
    </w:lvl>
    <w:lvl w:ilvl="4" w:tplc="B0A40CA6">
      <w:numFmt w:val="bullet"/>
      <w:lvlText w:val="•"/>
      <w:lvlJc w:val="left"/>
      <w:pPr>
        <w:ind w:left="3996" w:hanging="164"/>
      </w:pPr>
      <w:rPr>
        <w:rFonts w:hint="default"/>
        <w:lang w:val="ru-RU" w:eastAsia="en-US" w:bidi="ar-SA"/>
      </w:rPr>
    </w:lvl>
    <w:lvl w:ilvl="5" w:tplc="9FF05B2C">
      <w:numFmt w:val="bullet"/>
      <w:lvlText w:val="•"/>
      <w:lvlJc w:val="left"/>
      <w:pPr>
        <w:ind w:left="4960" w:hanging="164"/>
      </w:pPr>
      <w:rPr>
        <w:rFonts w:hint="default"/>
        <w:lang w:val="ru-RU" w:eastAsia="en-US" w:bidi="ar-SA"/>
      </w:rPr>
    </w:lvl>
    <w:lvl w:ilvl="6" w:tplc="3210116C">
      <w:numFmt w:val="bullet"/>
      <w:lvlText w:val="•"/>
      <w:lvlJc w:val="left"/>
      <w:pPr>
        <w:ind w:left="5924" w:hanging="164"/>
      </w:pPr>
      <w:rPr>
        <w:rFonts w:hint="default"/>
        <w:lang w:val="ru-RU" w:eastAsia="en-US" w:bidi="ar-SA"/>
      </w:rPr>
    </w:lvl>
    <w:lvl w:ilvl="7" w:tplc="E00E21DC">
      <w:numFmt w:val="bullet"/>
      <w:lvlText w:val="•"/>
      <w:lvlJc w:val="left"/>
      <w:pPr>
        <w:ind w:left="6888" w:hanging="164"/>
      </w:pPr>
      <w:rPr>
        <w:rFonts w:hint="default"/>
        <w:lang w:val="ru-RU" w:eastAsia="en-US" w:bidi="ar-SA"/>
      </w:rPr>
    </w:lvl>
    <w:lvl w:ilvl="8" w:tplc="447A7FA4">
      <w:numFmt w:val="bullet"/>
      <w:lvlText w:val="•"/>
      <w:lvlJc w:val="left"/>
      <w:pPr>
        <w:ind w:left="7853" w:hanging="164"/>
      </w:pPr>
      <w:rPr>
        <w:rFonts w:hint="default"/>
        <w:lang w:val="ru-RU" w:eastAsia="en-US" w:bidi="ar-SA"/>
      </w:rPr>
    </w:lvl>
  </w:abstractNum>
  <w:abstractNum w:abstractNumId="9">
    <w:nsid w:val="299F7661"/>
    <w:multiLevelType w:val="multilevel"/>
    <w:tmpl w:val="299F766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C21F4A"/>
    <w:multiLevelType w:val="multilevel"/>
    <w:tmpl w:val="BEC4DF40"/>
    <w:lvl w:ilvl="0">
      <w:start w:val="1"/>
      <w:numFmt w:val="decimal"/>
      <w:lvlText w:val="%1."/>
      <w:lvlJc w:val="left"/>
      <w:pPr>
        <w:ind w:left="1" w:hanging="59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)"/>
      <w:lvlJc w:val="left"/>
      <w:pPr>
        <w:ind w:left="1013" w:hanging="3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)"/>
      <w:lvlJc w:val="left"/>
      <w:pPr>
        <w:ind w:left="1" w:hanging="59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02" w:hanging="5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4" w:hanging="5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5" w:hanging="5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6" w:hanging="5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68" w:hanging="5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9" w:hanging="591"/>
      </w:pPr>
      <w:rPr>
        <w:rFonts w:hint="default"/>
        <w:lang w:val="ru-RU" w:eastAsia="en-US" w:bidi="ar-SA"/>
      </w:rPr>
    </w:lvl>
  </w:abstractNum>
  <w:abstractNum w:abstractNumId="11">
    <w:nsid w:val="2C317D71"/>
    <w:multiLevelType w:val="multilevel"/>
    <w:tmpl w:val="2C317D71"/>
    <w:lvl w:ilvl="0">
      <w:start w:val="1"/>
      <w:numFmt w:val="decimal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7B6001"/>
    <w:multiLevelType w:val="hybridMultilevel"/>
    <w:tmpl w:val="7010AC48"/>
    <w:lvl w:ilvl="0" w:tplc="92CE589A">
      <w:start w:val="1"/>
      <w:numFmt w:val="decimal"/>
      <w:lvlText w:val="%1."/>
      <w:lvlJc w:val="left"/>
      <w:pPr>
        <w:ind w:left="161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3">
    <w:nsid w:val="49297F4B"/>
    <w:multiLevelType w:val="hybridMultilevel"/>
    <w:tmpl w:val="C082EBAC"/>
    <w:lvl w:ilvl="0" w:tplc="9CD2A2FA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>
    <w:nsid w:val="519504E8"/>
    <w:multiLevelType w:val="hybridMultilevel"/>
    <w:tmpl w:val="47F6FB4A"/>
    <w:lvl w:ilvl="0" w:tplc="B6FA20A2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81D2C39"/>
    <w:multiLevelType w:val="hybridMultilevel"/>
    <w:tmpl w:val="6E1A66BA"/>
    <w:lvl w:ilvl="0" w:tplc="43FC7F5E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680F904">
      <w:numFmt w:val="bullet"/>
      <w:lvlText w:val="•"/>
      <w:lvlJc w:val="left"/>
      <w:pPr>
        <w:ind w:left="1903" w:hanging="360"/>
      </w:pPr>
      <w:rPr>
        <w:rFonts w:hint="default"/>
        <w:lang w:val="ru-RU" w:eastAsia="en-US" w:bidi="ar-SA"/>
      </w:rPr>
    </w:lvl>
    <w:lvl w:ilvl="2" w:tplc="B11890D6">
      <w:numFmt w:val="bullet"/>
      <w:lvlText w:val="•"/>
      <w:lvlJc w:val="left"/>
      <w:pPr>
        <w:ind w:left="2746" w:hanging="360"/>
      </w:pPr>
      <w:rPr>
        <w:rFonts w:hint="default"/>
        <w:lang w:val="ru-RU" w:eastAsia="en-US" w:bidi="ar-SA"/>
      </w:rPr>
    </w:lvl>
    <w:lvl w:ilvl="3" w:tplc="EC6C8168">
      <w:numFmt w:val="bullet"/>
      <w:lvlText w:val="•"/>
      <w:lvlJc w:val="left"/>
      <w:pPr>
        <w:ind w:left="3589" w:hanging="360"/>
      </w:pPr>
      <w:rPr>
        <w:rFonts w:hint="default"/>
        <w:lang w:val="ru-RU" w:eastAsia="en-US" w:bidi="ar-SA"/>
      </w:rPr>
    </w:lvl>
    <w:lvl w:ilvl="4" w:tplc="F1DC3A24">
      <w:numFmt w:val="bullet"/>
      <w:lvlText w:val="•"/>
      <w:lvlJc w:val="left"/>
      <w:pPr>
        <w:ind w:left="4432" w:hanging="360"/>
      </w:pPr>
      <w:rPr>
        <w:rFonts w:hint="default"/>
        <w:lang w:val="ru-RU" w:eastAsia="en-US" w:bidi="ar-SA"/>
      </w:rPr>
    </w:lvl>
    <w:lvl w:ilvl="5" w:tplc="F86E46BE">
      <w:numFmt w:val="bullet"/>
      <w:lvlText w:val="•"/>
      <w:lvlJc w:val="left"/>
      <w:pPr>
        <w:ind w:left="5276" w:hanging="360"/>
      </w:pPr>
      <w:rPr>
        <w:rFonts w:hint="default"/>
        <w:lang w:val="ru-RU" w:eastAsia="en-US" w:bidi="ar-SA"/>
      </w:rPr>
    </w:lvl>
    <w:lvl w:ilvl="6" w:tplc="451CAD6A">
      <w:numFmt w:val="bullet"/>
      <w:lvlText w:val="•"/>
      <w:lvlJc w:val="left"/>
      <w:pPr>
        <w:ind w:left="6119" w:hanging="360"/>
      </w:pPr>
      <w:rPr>
        <w:rFonts w:hint="default"/>
        <w:lang w:val="ru-RU" w:eastAsia="en-US" w:bidi="ar-SA"/>
      </w:rPr>
    </w:lvl>
    <w:lvl w:ilvl="7" w:tplc="2EAA91B6">
      <w:numFmt w:val="bullet"/>
      <w:lvlText w:val="•"/>
      <w:lvlJc w:val="left"/>
      <w:pPr>
        <w:ind w:left="6962" w:hanging="360"/>
      </w:pPr>
      <w:rPr>
        <w:rFonts w:hint="default"/>
        <w:lang w:val="ru-RU" w:eastAsia="en-US" w:bidi="ar-SA"/>
      </w:rPr>
    </w:lvl>
    <w:lvl w:ilvl="8" w:tplc="60AE6132">
      <w:numFmt w:val="bullet"/>
      <w:lvlText w:val="•"/>
      <w:lvlJc w:val="left"/>
      <w:pPr>
        <w:ind w:left="7805" w:hanging="360"/>
      </w:pPr>
      <w:rPr>
        <w:rFonts w:hint="default"/>
        <w:lang w:val="ru-RU" w:eastAsia="en-US" w:bidi="ar-SA"/>
      </w:rPr>
    </w:lvl>
  </w:abstractNum>
  <w:abstractNum w:abstractNumId="16">
    <w:nsid w:val="5C6D7C5A"/>
    <w:multiLevelType w:val="hybridMultilevel"/>
    <w:tmpl w:val="CCA8ED8A"/>
    <w:lvl w:ilvl="0" w:tplc="5692BBBA">
      <w:start w:val="1"/>
      <w:numFmt w:val="decimal"/>
      <w:lvlText w:val="%1)"/>
      <w:lvlJc w:val="left"/>
      <w:pPr>
        <w:ind w:left="1" w:hanging="5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51CED5C">
      <w:numFmt w:val="bullet"/>
      <w:lvlText w:val="•"/>
      <w:lvlJc w:val="left"/>
      <w:pPr>
        <w:ind w:left="949" w:hanging="504"/>
      </w:pPr>
      <w:rPr>
        <w:rFonts w:hint="default"/>
        <w:lang w:val="ru-RU" w:eastAsia="en-US" w:bidi="ar-SA"/>
      </w:rPr>
    </w:lvl>
    <w:lvl w:ilvl="2" w:tplc="9B2C7A24">
      <w:numFmt w:val="bullet"/>
      <w:lvlText w:val="•"/>
      <w:lvlJc w:val="left"/>
      <w:pPr>
        <w:ind w:left="1898" w:hanging="504"/>
      </w:pPr>
      <w:rPr>
        <w:rFonts w:hint="default"/>
        <w:lang w:val="ru-RU" w:eastAsia="en-US" w:bidi="ar-SA"/>
      </w:rPr>
    </w:lvl>
    <w:lvl w:ilvl="3" w:tplc="3FA2A720">
      <w:numFmt w:val="bullet"/>
      <w:lvlText w:val="•"/>
      <w:lvlJc w:val="left"/>
      <w:pPr>
        <w:ind w:left="2847" w:hanging="504"/>
      </w:pPr>
      <w:rPr>
        <w:rFonts w:hint="default"/>
        <w:lang w:val="ru-RU" w:eastAsia="en-US" w:bidi="ar-SA"/>
      </w:rPr>
    </w:lvl>
    <w:lvl w:ilvl="4" w:tplc="F8126840">
      <w:numFmt w:val="bullet"/>
      <w:lvlText w:val="•"/>
      <w:lvlJc w:val="left"/>
      <w:pPr>
        <w:ind w:left="3796" w:hanging="504"/>
      </w:pPr>
      <w:rPr>
        <w:rFonts w:hint="default"/>
        <w:lang w:val="ru-RU" w:eastAsia="en-US" w:bidi="ar-SA"/>
      </w:rPr>
    </w:lvl>
    <w:lvl w:ilvl="5" w:tplc="C7D84566">
      <w:numFmt w:val="bullet"/>
      <w:lvlText w:val="•"/>
      <w:lvlJc w:val="left"/>
      <w:pPr>
        <w:ind w:left="4746" w:hanging="504"/>
      </w:pPr>
      <w:rPr>
        <w:rFonts w:hint="default"/>
        <w:lang w:val="ru-RU" w:eastAsia="en-US" w:bidi="ar-SA"/>
      </w:rPr>
    </w:lvl>
    <w:lvl w:ilvl="6" w:tplc="C6F64522">
      <w:numFmt w:val="bullet"/>
      <w:lvlText w:val="•"/>
      <w:lvlJc w:val="left"/>
      <w:pPr>
        <w:ind w:left="5695" w:hanging="504"/>
      </w:pPr>
      <w:rPr>
        <w:rFonts w:hint="default"/>
        <w:lang w:val="ru-RU" w:eastAsia="en-US" w:bidi="ar-SA"/>
      </w:rPr>
    </w:lvl>
    <w:lvl w:ilvl="7" w:tplc="848C62F0">
      <w:numFmt w:val="bullet"/>
      <w:lvlText w:val="•"/>
      <w:lvlJc w:val="left"/>
      <w:pPr>
        <w:ind w:left="6644" w:hanging="504"/>
      </w:pPr>
      <w:rPr>
        <w:rFonts w:hint="default"/>
        <w:lang w:val="ru-RU" w:eastAsia="en-US" w:bidi="ar-SA"/>
      </w:rPr>
    </w:lvl>
    <w:lvl w:ilvl="8" w:tplc="22CC6410">
      <w:numFmt w:val="bullet"/>
      <w:lvlText w:val="•"/>
      <w:lvlJc w:val="left"/>
      <w:pPr>
        <w:ind w:left="7593" w:hanging="504"/>
      </w:pPr>
      <w:rPr>
        <w:rFonts w:hint="default"/>
        <w:lang w:val="ru-RU" w:eastAsia="en-US" w:bidi="ar-SA"/>
      </w:rPr>
    </w:lvl>
  </w:abstractNum>
  <w:abstractNum w:abstractNumId="17">
    <w:nsid w:val="6B252B93"/>
    <w:multiLevelType w:val="multilevel"/>
    <w:tmpl w:val="AD566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4F11B0D"/>
    <w:multiLevelType w:val="hybridMultilevel"/>
    <w:tmpl w:val="D4F43E8A"/>
    <w:lvl w:ilvl="0" w:tplc="A13021D6">
      <w:start w:val="1"/>
      <w:numFmt w:val="decimal"/>
      <w:lvlText w:val="%1."/>
      <w:lvlJc w:val="left"/>
      <w:pPr>
        <w:ind w:left="4019" w:hanging="28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4BC9AC6">
      <w:numFmt w:val="bullet"/>
      <w:lvlText w:val="•"/>
      <w:lvlJc w:val="left"/>
      <w:pPr>
        <w:ind w:left="4567" w:hanging="281"/>
      </w:pPr>
      <w:rPr>
        <w:rFonts w:hint="default"/>
        <w:lang w:val="ru-RU" w:eastAsia="en-US" w:bidi="ar-SA"/>
      </w:rPr>
    </w:lvl>
    <w:lvl w:ilvl="2" w:tplc="17EC2C2C">
      <w:numFmt w:val="bullet"/>
      <w:lvlText w:val="•"/>
      <w:lvlJc w:val="left"/>
      <w:pPr>
        <w:ind w:left="5114" w:hanging="281"/>
      </w:pPr>
      <w:rPr>
        <w:rFonts w:hint="default"/>
        <w:lang w:val="ru-RU" w:eastAsia="en-US" w:bidi="ar-SA"/>
      </w:rPr>
    </w:lvl>
    <w:lvl w:ilvl="3" w:tplc="1D3A895A">
      <w:numFmt w:val="bullet"/>
      <w:lvlText w:val="•"/>
      <w:lvlJc w:val="left"/>
      <w:pPr>
        <w:ind w:left="5661" w:hanging="281"/>
      </w:pPr>
      <w:rPr>
        <w:rFonts w:hint="default"/>
        <w:lang w:val="ru-RU" w:eastAsia="en-US" w:bidi="ar-SA"/>
      </w:rPr>
    </w:lvl>
    <w:lvl w:ilvl="4" w:tplc="EB302722">
      <w:numFmt w:val="bullet"/>
      <w:lvlText w:val="•"/>
      <w:lvlJc w:val="left"/>
      <w:pPr>
        <w:ind w:left="6208" w:hanging="281"/>
      </w:pPr>
      <w:rPr>
        <w:rFonts w:hint="default"/>
        <w:lang w:val="ru-RU" w:eastAsia="en-US" w:bidi="ar-SA"/>
      </w:rPr>
    </w:lvl>
    <w:lvl w:ilvl="5" w:tplc="B226DF1A">
      <w:numFmt w:val="bullet"/>
      <w:lvlText w:val="•"/>
      <w:lvlJc w:val="left"/>
      <w:pPr>
        <w:ind w:left="6756" w:hanging="281"/>
      </w:pPr>
      <w:rPr>
        <w:rFonts w:hint="default"/>
        <w:lang w:val="ru-RU" w:eastAsia="en-US" w:bidi="ar-SA"/>
      </w:rPr>
    </w:lvl>
    <w:lvl w:ilvl="6" w:tplc="84705D1E">
      <w:numFmt w:val="bullet"/>
      <w:lvlText w:val="•"/>
      <w:lvlJc w:val="left"/>
      <w:pPr>
        <w:ind w:left="7303" w:hanging="281"/>
      </w:pPr>
      <w:rPr>
        <w:rFonts w:hint="default"/>
        <w:lang w:val="ru-RU" w:eastAsia="en-US" w:bidi="ar-SA"/>
      </w:rPr>
    </w:lvl>
    <w:lvl w:ilvl="7" w:tplc="A7724D86">
      <w:numFmt w:val="bullet"/>
      <w:lvlText w:val="•"/>
      <w:lvlJc w:val="left"/>
      <w:pPr>
        <w:ind w:left="7850" w:hanging="281"/>
      </w:pPr>
      <w:rPr>
        <w:rFonts w:hint="default"/>
        <w:lang w:val="ru-RU" w:eastAsia="en-US" w:bidi="ar-SA"/>
      </w:rPr>
    </w:lvl>
    <w:lvl w:ilvl="8" w:tplc="9A1CBB02">
      <w:numFmt w:val="bullet"/>
      <w:lvlText w:val="•"/>
      <w:lvlJc w:val="left"/>
      <w:pPr>
        <w:ind w:left="8397" w:hanging="2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9"/>
  </w:num>
  <w:num w:numId="4">
    <w:abstractNumId w:val="2"/>
  </w:num>
  <w:num w:numId="5">
    <w:abstractNumId w:val="11"/>
  </w:num>
  <w:num w:numId="6">
    <w:abstractNumId w:val="0"/>
  </w:num>
  <w:num w:numId="7">
    <w:abstractNumId w:val="4"/>
  </w:num>
  <w:num w:numId="8">
    <w:abstractNumId w:val="1"/>
  </w:num>
  <w:num w:numId="9">
    <w:abstractNumId w:val="12"/>
  </w:num>
  <w:num w:numId="10">
    <w:abstractNumId w:val="8"/>
  </w:num>
  <w:num w:numId="11">
    <w:abstractNumId w:val="17"/>
  </w:num>
  <w:num w:numId="12">
    <w:abstractNumId w:val="13"/>
  </w:num>
  <w:num w:numId="13">
    <w:abstractNumId w:val="14"/>
  </w:num>
  <w:num w:numId="14">
    <w:abstractNumId w:val="18"/>
  </w:num>
  <w:num w:numId="15">
    <w:abstractNumId w:val="15"/>
  </w:num>
  <w:num w:numId="16">
    <w:abstractNumId w:val="7"/>
  </w:num>
  <w:num w:numId="17">
    <w:abstractNumId w:val="16"/>
  </w:num>
  <w:num w:numId="18">
    <w:abstractNumId w:val="10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BC4"/>
    <w:rsid w:val="00002810"/>
    <w:rsid w:val="00012FBE"/>
    <w:rsid w:val="00020190"/>
    <w:rsid w:val="000204E4"/>
    <w:rsid w:val="00022F9C"/>
    <w:rsid w:val="0002302D"/>
    <w:rsid w:val="0002779D"/>
    <w:rsid w:val="00027B3C"/>
    <w:rsid w:val="00031183"/>
    <w:rsid w:val="000321A6"/>
    <w:rsid w:val="000325D6"/>
    <w:rsid w:val="00034F30"/>
    <w:rsid w:val="00036CAA"/>
    <w:rsid w:val="0005529E"/>
    <w:rsid w:val="00065FB6"/>
    <w:rsid w:val="00083CF9"/>
    <w:rsid w:val="00085984"/>
    <w:rsid w:val="00085B47"/>
    <w:rsid w:val="0008733C"/>
    <w:rsid w:val="0009065A"/>
    <w:rsid w:val="000A7B8B"/>
    <w:rsid w:val="000B23FE"/>
    <w:rsid w:val="000B4FB4"/>
    <w:rsid w:val="000B7B2B"/>
    <w:rsid w:val="000B7F92"/>
    <w:rsid w:val="000C06B8"/>
    <w:rsid w:val="000C311B"/>
    <w:rsid w:val="000C5FBF"/>
    <w:rsid w:val="000D2D7E"/>
    <w:rsid w:val="000D50B5"/>
    <w:rsid w:val="000D5208"/>
    <w:rsid w:val="000D703F"/>
    <w:rsid w:val="000E09BA"/>
    <w:rsid w:val="000E50BB"/>
    <w:rsid w:val="000F7F46"/>
    <w:rsid w:val="00101A0C"/>
    <w:rsid w:val="00117A95"/>
    <w:rsid w:val="00130073"/>
    <w:rsid w:val="00133836"/>
    <w:rsid w:val="00133D41"/>
    <w:rsid w:val="001445FE"/>
    <w:rsid w:val="0014509C"/>
    <w:rsid w:val="00157BF7"/>
    <w:rsid w:val="001662CD"/>
    <w:rsid w:val="00167E7E"/>
    <w:rsid w:val="001806AF"/>
    <w:rsid w:val="00181CBD"/>
    <w:rsid w:val="00183D28"/>
    <w:rsid w:val="00192155"/>
    <w:rsid w:val="001A01CA"/>
    <w:rsid w:val="001A1B88"/>
    <w:rsid w:val="001A416B"/>
    <w:rsid w:val="001A4487"/>
    <w:rsid w:val="001B475E"/>
    <w:rsid w:val="001B5446"/>
    <w:rsid w:val="001B623C"/>
    <w:rsid w:val="001B6762"/>
    <w:rsid w:val="001C234D"/>
    <w:rsid w:val="001C4308"/>
    <w:rsid w:val="001D0815"/>
    <w:rsid w:val="001D3756"/>
    <w:rsid w:val="001D4FA7"/>
    <w:rsid w:val="001D65FB"/>
    <w:rsid w:val="001E7B88"/>
    <w:rsid w:val="001F2E61"/>
    <w:rsid w:val="0020739A"/>
    <w:rsid w:val="002151EE"/>
    <w:rsid w:val="0021545F"/>
    <w:rsid w:val="00220057"/>
    <w:rsid w:val="002212CA"/>
    <w:rsid w:val="00223AE9"/>
    <w:rsid w:val="0022508B"/>
    <w:rsid w:val="0023172C"/>
    <w:rsid w:val="0023527D"/>
    <w:rsid w:val="002453E0"/>
    <w:rsid w:val="0024725D"/>
    <w:rsid w:val="0025360C"/>
    <w:rsid w:val="00254D8A"/>
    <w:rsid w:val="00262613"/>
    <w:rsid w:val="0026649A"/>
    <w:rsid w:val="0027583B"/>
    <w:rsid w:val="00281CD9"/>
    <w:rsid w:val="00284784"/>
    <w:rsid w:val="00284985"/>
    <w:rsid w:val="00297C0C"/>
    <w:rsid w:val="002B0299"/>
    <w:rsid w:val="002B4014"/>
    <w:rsid w:val="002B54A3"/>
    <w:rsid w:val="002C1017"/>
    <w:rsid w:val="002D1DA7"/>
    <w:rsid w:val="002D442F"/>
    <w:rsid w:val="002D50B7"/>
    <w:rsid w:val="002E6C99"/>
    <w:rsid w:val="002F02FA"/>
    <w:rsid w:val="002F085B"/>
    <w:rsid w:val="002F219C"/>
    <w:rsid w:val="002F2A9C"/>
    <w:rsid w:val="002F5EC6"/>
    <w:rsid w:val="00304319"/>
    <w:rsid w:val="00305259"/>
    <w:rsid w:val="00305E6A"/>
    <w:rsid w:val="00310F88"/>
    <w:rsid w:val="00311C6A"/>
    <w:rsid w:val="00322EE2"/>
    <w:rsid w:val="00330299"/>
    <w:rsid w:val="00335DFA"/>
    <w:rsid w:val="00337731"/>
    <w:rsid w:val="00337DEF"/>
    <w:rsid w:val="0034405D"/>
    <w:rsid w:val="00344D7E"/>
    <w:rsid w:val="00363955"/>
    <w:rsid w:val="00370A27"/>
    <w:rsid w:val="00373B0E"/>
    <w:rsid w:val="003769B8"/>
    <w:rsid w:val="00380A3F"/>
    <w:rsid w:val="003857F3"/>
    <w:rsid w:val="00385E01"/>
    <w:rsid w:val="003915CE"/>
    <w:rsid w:val="00392065"/>
    <w:rsid w:val="003A4297"/>
    <w:rsid w:val="003B02FB"/>
    <w:rsid w:val="003B0361"/>
    <w:rsid w:val="003B3053"/>
    <w:rsid w:val="003B5FF1"/>
    <w:rsid w:val="003B7FA8"/>
    <w:rsid w:val="003C5AB0"/>
    <w:rsid w:val="003D10D9"/>
    <w:rsid w:val="003D19D5"/>
    <w:rsid w:val="003E243D"/>
    <w:rsid w:val="003E536B"/>
    <w:rsid w:val="003E5E24"/>
    <w:rsid w:val="003F4DD7"/>
    <w:rsid w:val="00412C4C"/>
    <w:rsid w:val="004258E4"/>
    <w:rsid w:val="004268FF"/>
    <w:rsid w:val="00432489"/>
    <w:rsid w:val="00433D23"/>
    <w:rsid w:val="004361AC"/>
    <w:rsid w:val="00450CAD"/>
    <w:rsid w:val="004710C6"/>
    <w:rsid w:val="00473E7A"/>
    <w:rsid w:val="00484278"/>
    <w:rsid w:val="0048482B"/>
    <w:rsid w:val="00485149"/>
    <w:rsid w:val="004866A1"/>
    <w:rsid w:val="00490257"/>
    <w:rsid w:val="00491B96"/>
    <w:rsid w:val="004939B1"/>
    <w:rsid w:val="00496B16"/>
    <w:rsid w:val="004A4CB5"/>
    <w:rsid w:val="004B0A3D"/>
    <w:rsid w:val="004B5C13"/>
    <w:rsid w:val="004B7450"/>
    <w:rsid w:val="004B76F0"/>
    <w:rsid w:val="004C0E65"/>
    <w:rsid w:val="004C451C"/>
    <w:rsid w:val="004C4D70"/>
    <w:rsid w:val="004C7606"/>
    <w:rsid w:val="004D0DBA"/>
    <w:rsid w:val="004E15B1"/>
    <w:rsid w:val="004E3346"/>
    <w:rsid w:val="004E5E4B"/>
    <w:rsid w:val="004F1353"/>
    <w:rsid w:val="004F77E3"/>
    <w:rsid w:val="004F7DE8"/>
    <w:rsid w:val="005110B3"/>
    <w:rsid w:val="00512659"/>
    <w:rsid w:val="00512DE8"/>
    <w:rsid w:val="00517CE3"/>
    <w:rsid w:val="005222AD"/>
    <w:rsid w:val="005248FE"/>
    <w:rsid w:val="0052595E"/>
    <w:rsid w:val="005263E2"/>
    <w:rsid w:val="005370CE"/>
    <w:rsid w:val="00545909"/>
    <w:rsid w:val="00562D92"/>
    <w:rsid w:val="00565A11"/>
    <w:rsid w:val="00567263"/>
    <w:rsid w:val="00567541"/>
    <w:rsid w:val="00571283"/>
    <w:rsid w:val="00575A9A"/>
    <w:rsid w:val="00575AF0"/>
    <w:rsid w:val="00576EB1"/>
    <w:rsid w:val="00577395"/>
    <w:rsid w:val="0058653A"/>
    <w:rsid w:val="00592F90"/>
    <w:rsid w:val="0059377C"/>
    <w:rsid w:val="00596847"/>
    <w:rsid w:val="005B1559"/>
    <w:rsid w:val="005B5624"/>
    <w:rsid w:val="005B6C61"/>
    <w:rsid w:val="005C0800"/>
    <w:rsid w:val="005D0F34"/>
    <w:rsid w:val="005D1DAE"/>
    <w:rsid w:val="005D62BD"/>
    <w:rsid w:val="005F2827"/>
    <w:rsid w:val="005F72C3"/>
    <w:rsid w:val="005F7DB2"/>
    <w:rsid w:val="006042EB"/>
    <w:rsid w:val="00605D69"/>
    <w:rsid w:val="00622407"/>
    <w:rsid w:val="00622CA6"/>
    <w:rsid w:val="00627A55"/>
    <w:rsid w:val="00631166"/>
    <w:rsid w:val="0063322C"/>
    <w:rsid w:val="00641AA8"/>
    <w:rsid w:val="0065498F"/>
    <w:rsid w:val="00662730"/>
    <w:rsid w:val="0066551A"/>
    <w:rsid w:val="006670D5"/>
    <w:rsid w:val="006715EA"/>
    <w:rsid w:val="006741E7"/>
    <w:rsid w:val="00677E0D"/>
    <w:rsid w:val="00677F9D"/>
    <w:rsid w:val="0068284A"/>
    <w:rsid w:val="00690302"/>
    <w:rsid w:val="00693BC4"/>
    <w:rsid w:val="006C4A78"/>
    <w:rsid w:val="006D4A96"/>
    <w:rsid w:val="006D5464"/>
    <w:rsid w:val="006D6491"/>
    <w:rsid w:val="006E0116"/>
    <w:rsid w:val="006E2E06"/>
    <w:rsid w:val="006E7487"/>
    <w:rsid w:val="00700FC7"/>
    <w:rsid w:val="00712D1A"/>
    <w:rsid w:val="007149F9"/>
    <w:rsid w:val="0072461A"/>
    <w:rsid w:val="00725862"/>
    <w:rsid w:val="00727CB9"/>
    <w:rsid w:val="00735AF0"/>
    <w:rsid w:val="007526EB"/>
    <w:rsid w:val="00752FD3"/>
    <w:rsid w:val="00766E13"/>
    <w:rsid w:val="00772BC6"/>
    <w:rsid w:val="007752A1"/>
    <w:rsid w:val="007758DC"/>
    <w:rsid w:val="007907DD"/>
    <w:rsid w:val="00792455"/>
    <w:rsid w:val="007A34F3"/>
    <w:rsid w:val="007A7EA2"/>
    <w:rsid w:val="007B02DD"/>
    <w:rsid w:val="007B35E2"/>
    <w:rsid w:val="007B6F92"/>
    <w:rsid w:val="007B72D2"/>
    <w:rsid w:val="007C4228"/>
    <w:rsid w:val="007C5846"/>
    <w:rsid w:val="007E10E6"/>
    <w:rsid w:val="007E1544"/>
    <w:rsid w:val="007E2944"/>
    <w:rsid w:val="007E6E00"/>
    <w:rsid w:val="007F4530"/>
    <w:rsid w:val="008065A5"/>
    <w:rsid w:val="00811E52"/>
    <w:rsid w:val="008148E7"/>
    <w:rsid w:val="00817C3F"/>
    <w:rsid w:val="008207A3"/>
    <w:rsid w:val="00824356"/>
    <w:rsid w:val="008336AE"/>
    <w:rsid w:val="008354FD"/>
    <w:rsid w:val="00840FD4"/>
    <w:rsid w:val="0084443B"/>
    <w:rsid w:val="00847115"/>
    <w:rsid w:val="00854481"/>
    <w:rsid w:val="00855A99"/>
    <w:rsid w:val="008563E2"/>
    <w:rsid w:val="00856AEA"/>
    <w:rsid w:val="0087309B"/>
    <w:rsid w:val="00874ADE"/>
    <w:rsid w:val="00875398"/>
    <w:rsid w:val="008779C5"/>
    <w:rsid w:val="008803A5"/>
    <w:rsid w:val="00881BB1"/>
    <w:rsid w:val="00882327"/>
    <w:rsid w:val="00892B6D"/>
    <w:rsid w:val="008A2CBB"/>
    <w:rsid w:val="008A5F1D"/>
    <w:rsid w:val="008A6FB7"/>
    <w:rsid w:val="008B19A0"/>
    <w:rsid w:val="008B1B1A"/>
    <w:rsid w:val="008B631C"/>
    <w:rsid w:val="008B68BD"/>
    <w:rsid w:val="008B7724"/>
    <w:rsid w:val="008C43BD"/>
    <w:rsid w:val="008D0637"/>
    <w:rsid w:val="008D213F"/>
    <w:rsid w:val="008E16D2"/>
    <w:rsid w:val="008E6497"/>
    <w:rsid w:val="008F066B"/>
    <w:rsid w:val="008F1859"/>
    <w:rsid w:val="008F3AFE"/>
    <w:rsid w:val="009039E1"/>
    <w:rsid w:val="00905D04"/>
    <w:rsid w:val="00910B4F"/>
    <w:rsid w:val="009228AE"/>
    <w:rsid w:val="009254CD"/>
    <w:rsid w:val="00927955"/>
    <w:rsid w:val="00930B44"/>
    <w:rsid w:val="00934386"/>
    <w:rsid w:val="00940583"/>
    <w:rsid w:val="00951BE7"/>
    <w:rsid w:val="00957DF6"/>
    <w:rsid w:val="009668B7"/>
    <w:rsid w:val="00966D0D"/>
    <w:rsid w:val="009676AB"/>
    <w:rsid w:val="00971A6F"/>
    <w:rsid w:val="00972251"/>
    <w:rsid w:val="0098551C"/>
    <w:rsid w:val="009861F4"/>
    <w:rsid w:val="00996374"/>
    <w:rsid w:val="0099779C"/>
    <w:rsid w:val="009A1C36"/>
    <w:rsid w:val="009A60C6"/>
    <w:rsid w:val="009B1F6E"/>
    <w:rsid w:val="009B3291"/>
    <w:rsid w:val="009B3FA9"/>
    <w:rsid w:val="009C0C59"/>
    <w:rsid w:val="009C482D"/>
    <w:rsid w:val="009D7749"/>
    <w:rsid w:val="009E07F1"/>
    <w:rsid w:val="009E65CC"/>
    <w:rsid w:val="009F1064"/>
    <w:rsid w:val="009F2526"/>
    <w:rsid w:val="009F7B20"/>
    <w:rsid w:val="00A02518"/>
    <w:rsid w:val="00A026EA"/>
    <w:rsid w:val="00A05B07"/>
    <w:rsid w:val="00A06DA7"/>
    <w:rsid w:val="00A16893"/>
    <w:rsid w:val="00A20470"/>
    <w:rsid w:val="00A22B12"/>
    <w:rsid w:val="00A23617"/>
    <w:rsid w:val="00A35E2A"/>
    <w:rsid w:val="00A41295"/>
    <w:rsid w:val="00A45018"/>
    <w:rsid w:val="00A47943"/>
    <w:rsid w:val="00A5046D"/>
    <w:rsid w:val="00A60B60"/>
    <w:rsid w:val="00A60FEC"/>
    <w:rsid w:val="00A62806"/>
    <w:rsid w:val="00A62979"/>
    <w:rsid w:val="00A64940"/>
    <w:rsid w:val="00A65007"/>
    <w:rsid w:val="00A75363"/>
    <w:rsid w:val="00A76208"/>
    <w:rsid w:val="00A96D61"/>
    <w:rsid w:val="00AA02E5"/>
    <w:rsid w:val="00AB34C3"/>
    <w:rsid w:val="00AB4017"/>
    <w:rsid w:val="00AC172A"/>
    <w:rsid w:val="00AC4F83"/>
    <w:rsid w:val="00AC5D54"/>
    <w:rsid w:val="00AE1F7D"/>
    <w:rsid w:val="00B04AD2"/>
    <w:rsid w:val="00B04E59"/>
    <w:rsid w:val="00B050A0"/>
    <w:rsid w:val="00B13752"/>
    <w:rsid w:val="00B50F51"/>
    <w:rsid w:val="00B51033"/>
    <w:rsid w:val="00B53ADA"/>
    <w:rsid w:val="00B62AC5"/>
    <w:rsid w:val="00B7311B"/>
    <w:rsid w:val="00B7596E"/>
    <w:rsid w:val="00B81CF8"/>
    <w:rsid w:val="00BC2823"/>
    <w:rsid w:val="00BD0789"/>
    <w:rsid w:val="00BD1467"/>
    <w:rsid w:val="00BD2113"/>
    <w:rsid w:val="00BE1C3C"/>
    <w:rsid w:val="00BE54E3"/>
    <w:rsid w:val="00BF2A59"/>
    <w:rsid w:val="00BF312D"/>
    <w:rsid w:val="00BF4B62"/>
    <w:rsid w:val="00C116BE"/>
    <w:rsid w:val="00C135DB"/>
    <w:rsid w:val="00C20EEE"/>
    <w:rsid w:val="00C26A38"/>
    <w:rsid w:val="00C504C6"/>
    <w:rsid w:val="00C53962"/>
    <w:rsid w:val="00C55DE6"/>
    <w:rsid w:val="00C56128"/>
    <w:rsid w:val="00C60625"/>
    <w:rsid w:val="00C627BB"/>
    <w:rsid w:val="00C62D56"/>
    <w:rsid w:val="00C72D04"/>
    <w:rsid w:val="00C7468B"/>
    <w:rsid w:val="00C858A5"/>
    <w:rsid w:val="00C86102"/>
    <w:rsid w:val="00C86DC2"/>
    <w:rsid w:val="00C90907"/>
    <w:rsid w:val="00C91C6C"/>
    <w:rsid w:val="00C92CF6"/>
    <w:rsid w:val="00C93BAC"/>
    <w:rsid w:val="00C94771"/>
    <w:rsid w:val="00C96886"/>
    <w:rsid w:val="00CB37EE"/>
    <w:rsid w:val="00CD1AE6"/>
    <w:rsid w:val="00CD42A1"/>
    <w:rsid w:val="00CD43A8"/>
    <w:rsid w:val="00CE1028"/>
    <w:rsid w:val="00CE4472"/>
    <w:rsid w:val="00CF1265"/>
    <w:rsid w:val="00CF1C62"/>
    <w:rsid w:val="00D02D89"/>
    <w:rsid w:val="00D033BF"/>
    <w:rsid w:val="00D173BB"/>
    <w:rsid w:val="00D2291E"/>
    <w:rsid w:val="00D4442F"/>
    <w:rsid w:val="00D473A1"/>
    <w:rsid w:val="00D50368"/>
    <w:rsid w:val="00D511BB"/>
    <w:rsid w:val="00D532AA"/>
    <w:rsid w:val="00D633B5"/>
    <w:rsid w:val="00D84694"/>
    <w:rsid w:val="00D91C2E"/>
    <w:rsid w:val="00D95045"/>
    <w:rsid w:val="00D95FE3"/>
    <w:rsid w:val="00DA2016"/>
    <w:rsid w:val="00DA42EB"/>
    <w:rsid w:val="00DB1ACD"/>
    <w:rsid w:val="00DB49EB"/>
    <w:rsid w:val="00DB75E2"/>
    <w:rsid w:val="00DC1A8C"/>
    <w:rsid w:val="00DC62FF"/>
    <w:rsid w:val="00DD2819"/>
    <w:rsid w:val="00DD6AC7"/>
    <w:rsid w:val="00DE4915"/>
    <w:rsid w:val="00DF3002"/>
    <w:rsid w:val="00DF406B"/>
    <w:rsid w:val="00E0667D"/>
    <w:rsid w:val="00E2330D"/>
    <w:rsid w:val="00E36B0A"/>
    <w:rsid w:val="00E434E8"/>
    <w:rsid w:val="00E44C4B"/>
    <w:rsid w:val="00E56987"/>
    <w:rsid w:val="00E610E5"/>
    <w:rsid w:val="00E63331"/>
    <w:rsid w:val="00E6435F"/>
    <w:rsid w:val="00E673A8"/>
    <w:rsid w:val="00E81684"/>
    <w:rsid w:val="00E90DD2"/>
    <w:rsid w:val="00E97502"/>
    <w:rsid w:val="00EA02AE"/>
    <w:rsid w:val="00EA1D6D"/>
    <w:rsid w:val="00EA32E6"/>
    <w:rsid w:val="00EA483D"/>
    <w:rsid w:val="00EB05EC"/>
    <w:rsid w:val="00EB2546"/>
    <w:rsid w:val="00EB3D0B"/>
    <w:rsid w:val="00EC4407"/>
    <w:rsid w:val="00EC76C0"/>
    <w:rsid w:val="00EE2A9E"/>
    <w:rsid w:val="00EE6EE2"/>
    <w:rsid w:val="00EF1059"/>
    <w:rsid w:val="00EF2474"/>
    <w:rsid w:val="00F00114"/>
    <w:rsid w:val="00F010BD"/>
    <w:rsid w:val="00F0486C"/>
    <w:rsid w:val="00F12573"/>
    <w:rsid w:val="00F136E4"/>
    <w:rsid w:val="00F2587E"/>
    <w:rsid w:val="00F312EA"/>
    <w:rsid w:val="00F34D5A"/>
    <w:rsid w:val="00F42D39"/>
    <w:rsid w:val="00F43A1F"/>
    <w:rsid w:val="00F53829"/>
    <w:rsid w:val="00F53F7E"/>
    <w:rsid w:val="00F56211"/>
    <w:rsid w:val="00F62AB4"/>
    <w:rsid w:val="00F63B81"/>
    <w:rsid w:val="00F660D5"/>
    <w:rsid w:val="00F700EE"/>
    <w:rsid w:val="00F76C43"/>
    <w:rsid w:val="00F77CEC"/>
    <w:rsid w:val="00F85173"/>
    <w:rsid w:val="00F86435"/>
    <w:rsid w:val="00F9212C"/>
    <w:rsid w:val="00F93F0F"/>
    <w:rsid w:val="00F94618"/>
    <w:rsid w:val="00F9519C"/>
    <w:rsid w:val="00F95954"/>
    <w:rsid w:val="00FA5B23"/>
    <w:rsid w:val="00FA7396"/>
    <w:rsid w:val="00FC093F"/>
    <w:rsid w:val="00FC38F0"/>
    <w:rsid w:val="00FD1D8B"/>
    <w:rsid w:val="00FD3F4C"/>
    <w:rsid w:val="00FE04A4"/>
    <w:rsid w:val="00FE125A"/>
    <w:rsid w:val="00FE2F6F"/>
    <w:rsid w:val="00FE5C5C"/>
    <w:rsid w:val="00FF045B"/>
    <w:rsid w:val="00FF1EA4"/>
    <w:rsid w:val="00FF484A"/>
    <w:rsid w:val="00FF5E11"/>
    <w:rsid w:val="00FF6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1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uiPriority w:val="99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rsid w:val="00F13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1"/>
    <w:qFormat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  <w:style w:type="paragraph" w:customStyle="1" w:styleId="11">
    <w:name w:val="Знак1"/>
    <w:basedOn w:val="a"/>
    <w:rsid w:val="001B5446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5B5624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562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0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3BC4"/>
    <w:pPr>
      <w:spacing w:after="0" w:line="240" w:lineRule="auto"/>
    </w:pPr>
    <w:rPr>
      <w:rFonts w:eastAsia="Times New Roman" w:cs="Times New Roman"/>
      <w:szCs w:val="28"/>
      <w:lang w:eastAsia="ru-RU"/>
    </w:rPr>
  </w:style>
  <w:style w:type="paragraph" w:styleId="1">
    <w:name w:val="heading 1"/>
    <w:basedOn w:val="a"/>
    <w:link w:val="10"/>
    <w:uiPriority w:val="1"/>
    <w:qFormat/>
    <w:rsid w:val="003E5E2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3E5E24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nhideWhenUsed/>
    <w:qFormat/>
    <w:rsid w:val="003E5E24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5E2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E5E24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caption"/>
    <w:basedOn w:val="a"/>
    <w:next w:val="a"/>
    <w:semiHidden/>
    <w:unhideWhenUsed/>
    <w:qFormat/>
    <w:rsid w:val="003E5E24"/>
    <w:pPr>
      <w:framePr w:h="13686" w:hSpace="180" w:wrap="auto" w:vAnchor="text" w:hAnchor="page" w:x="1073" w:y="48"/>
      <w:widowControl w:val="0"/>
      <w:pBdr>
        <w:left w:val="single" w:sz="6" w:space="1" w:color="auto"/>
        <w:right w:val="single" w:sz="6" w:space="1" w:color="auto"/>
      </w:pBdr>
      <w:spacing w:line="120" w:lineRule="atLeast"/>
      <w:jc w:val="right"/>
    </w:pPr>
    <w:rPr>
      <w:rFonts w:ascii="Courier New" w:hAnsi="Courier New"/>
      <w:b/>
      <w:i/>
      <w:szCs w:val="20"/>
    </w:rPr>
  </w:style>
  <w:style w:type="character" w:styleId="a4">
    <w:name w:val="Strong"/>
    <w:basedOn w:val="a0"/>
    <w:uiPriority w:val="22"/>
    <w:qFormat/>
    <w:rsid w:val="003E5E24"/>
    <w:rPr>
      <w:b/>
      <w:bCs/>
    </w:rPr>
  </w:style>
  <w:style w:type="paragraph" w:styleId="a5">
    <w:name w:val="No Spacing"/>
    <w:uiPriority w:val="1"/>
    <w:qFormat/>
    <w:rsid w:val="003E5E24"/>
    <w:pPr>
      <w:spacing w:after="0" w:line="240" w:lineRule="auto"/>
    </w:pPr>
  </w:style>
  <w:style w:type="paragraph" w:styleId="a6">
    <w:name w:val="List Paragraph"/>
    <w:basedOn w:val="a"/>
    <w:uiPriority w:val="1"/>
    <w:qFormat/>
    <w:rsid w:val="003E5E24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7">
    <w:name w:val="TOC Heading"/>
    <w:basedOn w:val="1"/>
    <w:next w:val="a"/>
    <w:uiPriority w:val="39"/>
    <w:unhideWhenUsed/>
    <w:qFormat/>
    <w:rsid w:val="003E5E24"/>
    <w:pPr>
      <w:keepNext/>
      <w:keepLines/>
      <w:spacing w:before="480" w:beforeAutospacing="0" w:after="0" w:afterAutospacing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  <w:lang w:eastAsia="en-US"/>
    </w:rPr>
  </w:style>
  <w:style w:type="paragraph" w:customStyle="1" w:styleId="a8">
    <w:name w:val="Заголовок реферат"/>
    <w:basedOn w:val="a9"/>
    <w:qFormat/>
    <w:rsid w:val="003E5E24"/>
    <w:pPr>
      <w:shd w:val="clear" w:color="auto" w:fill="FFFFFF"/>
      <w:spacing w:after="0" w:line="360" w:lineRule="auto"/>
      <w:jc w:val="both"/>
    </w:pPr>
    <w:rPr>
      <w:rFonts w:eastAsia="Times New Roman"/>
      <w:b/>
      <w:color w:val="000000"/>
      <w:sz w:val="28"/>
      <w:szCs w:val="28"/>
      <w:lang w:eastAsia="ru-RU"/>
    </w:rPr>
  </w:style>
  <w:style w:type="paragraph" w:styleId="a9">
    <w:name w:val="Normal (Web)"/>
    <w:basedOn w:val="a"/>
    <w:uiPriority w:val="99"/>
    <w:semiHidden/>
    <w:unhideWhenUsed/>
    <w:rsid w:val="003E5E24"/>
    <w:pPr>
      <w:spacing w:after="200" w:line="276" w:lineRule="auto"/>
    </w:pPr>
    <w:rPr>
      <w:rFonts w:eastAsiaTheme="minorHAnsi"/>
      <w:sz w:val="24"/>
      <w:szCs w:val="24"/>
      <w:lang w:eastAsia="en-US"/>
    </w:rPr>
  </w:style>
  <w:style w:type="paragraph" w:styleId="7">
    <w:name w:val="toc 7"/>
    <w:basedOn w:val="a"/>
    <w:next w:val="a"/>
    <w:autoRedefine/>
    <w:rsid w:val="00882327"/>
    <w:pPr>
      <w:spacing w:line="276" w:lineRule="auto"/>
      <w:ind w:left="1100"/>
    </w:pPr>
    <w:rPr>
      <w:rFonts w:eastAsia="Calibri" w:cs="Calibri"/>
      <w:szCs w:val="20"/>
      <w:lang w:eastAsia="en-US"/>
    </w:rPr>
  </w:style>
  <w:style w:type="paragraph" w:customStyle="1" w:styleId="formattexttopleveltext">
    <w:name w:val="formattext topleveltext"/>
    <w:basedOn w:val="a"/>
    <w:rsid w:val="00D173BB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.FORMAT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HEADERTEXT">
    <w:name w:val=".HEADERTEXT"/>
    <w:uiPriority w:val="99"/>
    <w:rsid w:val="007E294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2B4279"/>
      <w:sz w:val="20"/>
      <w:szCs w:val="20"/>
      <w:lang w:eastAsia="ru-RU"/>
    </w:rPr>
  </w:style>
  <w:style w:type="paragraph" w:customStyle="1" w:styleId="ConsPlusNormal">
    <w:name w:val="ConsPlusNormal"/>
    <w:rsid w:val="00F2587E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D65FB"/>
    <w:rPr>
      <w:rFonts w:eastAsia="Times New Roman" w:cs="Times New Roman"/>
      <w:szCs w:val="28"/>
      <w:lang w:eastAsia="ru-RU"/>
    </w:rPr>
  </w:style>
  <w:style w:type="paragraph" w:styleId="ac">
    <w:name w:val="footer"/>
    <w:basedOn w:val="a"/>
    <w:link w:val="ad"/>
    <w:uiPriority w:val="99"/>
    <w:unhideWhenUsed/>
    <w:rsid w:val="001D65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D65FB"/>
    <w:rPr>
      <w:rFonts w:eastAsia="Times New Roman" w:cs="Times New Roman"/>
      <w:szCs w:val="28"/>
      <w:lang w:eastAsia="ru-RU"/>
    </w:rPr>
  </w:style>
  <w:style w:type="character" w:styleId="ae">
    <w:name w:val="Hyperlink"/>
    <w:basedOn w:val="a0"/>
    <w:uiPriority w:val="99"/>
    <w:rsid w:val="002B4014"/>
    <w:rPr>
      <w:color w:val="0000FF"/>
      <w:u w:val="single"/>
    </w:rPr>
  </w:style>
  <w:style w:type="paragraph" w:customStyle="1" w:styleId="formattext0">
    <w:name w:val="formattext"/>
    <w:basedOn w:val="a"/>
    <w:rsid w:val="002B401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3A4297"/>
    <w:pPr>
      <w:spacing w:before="100" w:beforeAutospacing="1" w:after="100" w:afterAutospacing="1"/>
    </w:pPr>
    <w:rPr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083CF9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083CF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Title">
    <w:name w:val="ConsPlusTitle"/>
    <w:rsid w:val="004F7D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  <w:szCs w:val="20"/>
      <w:lang w:eastAsia="ru-RU"/>
    </w:rPr>
  </w:style>
  <w:style w:type="paragraph" w:customStyle="1" w:styleId="ConsPlusNonformat">
    <w:name w:val="ConsPlusNonformat"/>
    <w:qFormat/>
    <w:rsid w:val="00A22B1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f1">
    <w:name w:val="Table Grid"/>
    <w:basedOn w:val="a1"/>
    <w:rsid w:val="00F136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Body Text"/>
    <w:basedOn w:val="a"/>
    <w:link w:val="af3"/>
    <w:uiPriority w:val="1"/>
    <w:qFormat/>
    <w:rsid w:val="00085B47"/>
    <w:pPr>
      <w:spacing w:line="240" w:lineRule="exact"/>
      <w:ind w:right="5101"/>
    </w:pPr>
    <w:rPr>
      <w:b/>
      <w:szCs w:val="20"/>
    </w:rPr>
  </w:style>
  <w:style w:type="character" w:customStyle="1" w:styleId="af3">
    <w:name w:val="Основной текст Знак"/>
    <w:basedOn w:val="a0"/>
    <w:link w:val="af2"/>
    <w:rsid w:val="00085B47"/>
    <w:rPr>
      <w:rFonts w:eastAsia="Times New Roman" w:cs="Times New Roman"/>
      <w:b/>
      <w:szCs w:val="20"/>
      <w:lang w:eastAsia="ru-RU"/>
    </w:rPr>
  </w:style>
  <w:style w:type="paragraph" w:styleId="af4">
    <w:name w:val="Body Text Indent"/>
    <w:basedOn w:val="a"/>
    <w:link w:val="af5"/>
    <w:rsid w:val="00085B47"/>
    <w:pPr>
      <w:spacing w:line="360" w:lineRule="atLeast"/>
      <w:ind w:firstLine="851"/>
      <w:jc w:val="both"/>
    </w:pPr>
    <w:rPr>
      <w:szCs w:val="20"/>
    </w:rPr>
  </w:style>
  <w:style w:type="character" w:customStyle="1" w:styleId="af5">
    <w:name w:val="Основной текст с отступом Знак"/>
    <w:basedOn w:val="a0"/>
    <w:link w:val="af4"/>
    <w:rsid w:val="00085B47"/>
    <w:rPr>
      <w:rFonts w:eastAsia="Times New Roman" w:cs="Times New Roman"/>
      <w:szCs w:val="20"/>
      <w:lang w:eastAsia="ru-RU"/>
    </w:rPr>
  </w:style>
  <w:style w:type="paragraph" w:customStyle="1" w:styleId="msonormalbullet1gif">
    <w:name w:val="msonormalbullet1.gif"/>
    <w:basedOn w:val="a"/>
    <w:rsid w:val="00085B47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085B47"/>
    <w:pPr>
      <w:suppressAutoHyphens/>
      <w:autoSpaceDN w:val="0"/>
      <w:spacing w:after="0" w:line="240" w:lineRule="auto"/>
      <w:textAlignment w:val="baseline"/>
    </w:pPr>
    <w:rPr>
      <w:rFonts w:eastAsia="Times New Roman" w:cs="Times New Roman"/>
      <w:kern w:val="3"/>
      <w:sz w:val="20"/>
      <w:szCs w:val="20"/>
      <w:lang w:eastAsia="ar-SA"/>
    </w:rPr>
  </w:style>
  <w:style w:type="paragraph" w:customStyle="1" w:styleId="11">
    <w:name w:val="Знак1"/>
    <w:basedOn w:val="a"/>
    <w:rsid w:val="001B5446"/>
    <w:pPr>
      <w:spacing w:after="160" w:line="240" w:lineRule="exact"/>
    </w:pPr>
    <w:rPr>
      <w:rFonts w:ascii="Verdana" w:hAnsi="Verdana" w:cs="Verdana"/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unhideWhenUsed/>
    <w:qFormat/>
    <w:rsid w:val="005B5624"/>
    <w:pPr>
      <w:widowControl w:val="0"/>
      <w:autoSpaceDE w:val="0"/>
      <w:autoSpaceDN w:val="0"/>
      <w:spacing w:after="0" w:line="240" w:lineRule="auto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B5624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5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2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1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901978846" TargetMode="External"/><Relationship Id="rId18" Type="http://schemas.openxmlformats.org/officeDocument/2006/relationships/hyperlink" Target="consultantplus://offline/ref%3D7F68F3C55C8BF7AEB6DCC02C661E56C8526B2521F913E3B53323ABE09E71F2F0226DB8DD9FFA328593DC1C26CB284EADA611C160p5M" TargetMode="External"/><Relationship Id="rId26" Type="http://schemas.openxmlformats.org/officeDocument/2006/relationships/hyperlink" Target="https://docs.cntd.ru/document/901978846" TargetMode="External"/><Relationship Id="rId39" Type="http://schemas.openxmlformats.org/officeDocument/2006/relationships/hyperlink" Target="consultantplus://offline/ref%3D7F68F3C55C8BF7AEB6DCC02C661E56C8526B2521F913E3B53323ABE09E71F2F0226DB8D69FFA328593DC1C26CB284EADA611C160p5M" TargetMode="External"/><Relationship Id="rId21" Type="http://schemas.openxmlformats.org/officeDocument/2006/relationships/hyperlink" Target="consultantplus://offline/ref%3D7F68F3C55C8BF7AEB6DCC02C661E56C8526B2521F913E3B53323ABE09E71F2F0226DB8DD9FFA328593DC1C26CB284EADA611C160p5M" TargetMode="External"/><Relationship Id="rId34" Type="http://schemas.openxmlformats.org/officeDocument/2006/relationships/hyperlink" Target="consultantplus://offline/ref%3D7F68F3C55C8BF7AEB6DCC02C661E56C8526B2521F913E3B53323ABE09E71F2F0226DB8D594AE63C5C5DA4873917C43B3A00FC20471A6DFAA63p2M" TargetMode="External"/><Relationship Id="rId42" Type="http://schemas.openxmlformats.org/officeDocument/2006/relationships/fontTable" Target="fontTable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%3D7F68F3C55C8BF7AEB6DCC02C661E56C8526B2521F913E3B53323ABE09E71F2F0226DB8D594AE63C5C2DA4873917C43B3A00FC20471A6DFAA63p2M" TargetMode="External"/><Relationship Id="rId20" Type="http://schemas.openxmlformats.org/officeDocument/2006/relationships/hyperlink" Target="consultantplus://offline/ref%3D7F68F3C55C8BF7AEB6DCC02C661E56C8526B2521F913E3B53323ABE09E71F2F0226DB8D594AE63C5C2DA4873917C43B3A00FC20471A6DFAA63p2M" TargetMode="External"/><Relationship Id="rId29" Type="http://schemas.openxmlformats.org/officeDocument/2006/relationships/hyperlink" Target="consultantplus://offline/ref%3D7F68F3C55C8BF7AEB6DCC02C661E56C8526B2521F913E3B53323ABE09E71F2F0226DB8D594AE63C5C2DA4873917C43B3A00FC20471A6DFAA63p2M" TargetMode="External"/><Relationship Id="rId41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ocs.cntd.ru/document/901978846" TargetMode="External"/><Relationship Id="rId24" Type="http://schemas.openxmlformats.org/officeDocument/2006/relationships/hyperlink" Target="https://docs.cntd.ru/document/901978846" TargetMode="External"/><Relationship Id="rId32" Type="http://schemas.openxmlformats.org/officeDocument/2006/relationships/hyperlink" Target="consultantplus://offline/ref%3D7F68F3C55C8BF7AEB6DCC02C661E56C8526B2521F913E3B53323ABE09E71F2F0226DB8D594AE63C5C5DA4873917C43B3A00FC20471A6DFAA63p2M" TargetMode="External"/><Relationship Id="rId37" Type="http://schemas.openxmlformats.org/officeDocument/2006/relationships/hyperlink" Target="consultantplus://offline/ref%3D7F68F3C55C8BF7AEB6DCC02C661E56C8526B2521F913E3B53323ABE09E71F2F0226DB8D594AE63C7CFDA4873917C43B3A00FC20471A6DFAA63p2M" TargetMode="External"/><Relationship Id="rId40" Type="http://schemas.openxmlformats.org/officeDocument/2006/relationships/hyperlink" Target="consultantplus://offline/ref%3D7F68F3C55C8BF7AEB6DCC02C661E56C8526B2521F913E3B53323ABE09E71F2F0226DB8D594AE63C7C1DA4873917C43B3A00FC20471A6DFAA63p2M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%3D7F68F3C55C8BF7AEB6DCC02C661E56C8526B2521F913E3B53323ABE09E71F2F0226DB8D594AE63C5C5DA4873917C43B3A00FC20471A6DFAA63p2M" TargetMode="External"/><Relationship Id="rId23" Type="http://schemas.openxmlformats.org/officeDocument/2006/relationships/hyperlink" Target="consultantplus://offline/ref%3D7F68F3C55C8BF7AEB6DCC02C661E56C8526B2521F913E3B53323ABE09E71F2F0226DB8DD9FFA328593DC1C26CB284EADA611C160p5M" TargetMode="External"/><Relationship Id="rId28" Type="http://schemas.openxmlformats.org/officeDocument/2006/relationships/hyperlink" Target="consultantplus://offline/ref%3D7F68F3C55C8BF7AEB6DCC02C661E56C8526B2521F913E3B53323ABE09E71F2F0226DB8D594AE63C5C5DA4873917C43B3A00FC20471A6DFAA63p2M" TargetMode="External"/><Relationship Id="rId36" Type="http://schemas.openxmlformats.org/officeDocument/2006/relationships/hyperlink" Target="consultantplus://offline/ref%3D7F68F3C55C8BF7AEB6DCC02C661E56C8526B2521F913E3B53323ABE09E71F2F0226DB8D594AE63C5C2DA4873917C43B3A00FC20471A6DFAA63p2M" TargetMode="External"/><Relationship Id="rId10" Type="http://schemas.openxmlformats.org/officeDocument/2006/relationships/hyperlink" Target="http://pravo.pskov.ru" TargetMode="External"/><Relationship Id="rId19" Type="http://schemas.openxmlformats.org/officeDocument/2006/relationships/hyperlink" Target="consultantplus://offline/ref%3D7F68F3C55C8BF7AEB6DCC02C661E56C8526B2521F913E3B53323ABE09E71F2F0226DB8D594AE63C5C5DA4873917C43B3A00FC20471A6DFAA63p2M" TargetMode="External"/><Relationship Id="rId31" Type="http://schemas.openxmlformats.org/officeDocument/2006/relationships/hyperlink" Target="consultantplus://offline/ref%3D7F68F3C55C8BF7AEB6DCC02C661E56C8526B2521F913E3B53323ABE09E71F2F0226DB8D594AE63C2C5DA4873917C43B3A00FC20471A6DFAA63p2M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docs.cntd.ru/document/901978846" TargetMode="External"/><Relationship Id="rId22" Type="http://schemas.openxmlformats.org/officeDocument/2006/relationships/hyperlink" Target="consultantplus://offline/ref%3D7F68F3C55C8BF7AEB6DCC02C661E56C8526B2521F913E3B53323ABE09E71F2F0226DB8DD9FFA328593DC1C26CB284EADA611C160p5M" TargetMode="External"/><Relationship Id="rId27" Type="http://schemas.openxmlformats.org/officeDocument/2006/relationships/hyperlink" Target="https://docs.cntd.ru/document/901978846" TargetMode="External"/><Relationship Id="rId30" Type="http://schemas.openxmlformats.org/officeDocument/2006/relationships/hyperlink" Target="consultantplus://offline/ref%3D7F68F3C55C8BF7AEB6DCC02C661E56C8526B2521F913E3B53323ABE09E71F2F0226DB8D594AE63C5C2DA4873917C43B3A00FC20471A6DFAA63p2M" TargetMode="External"/><Relationship Id="rId35" Type="http://schemas.openxmlformats.org/officeDocument/2006/relationships/hyperlink" Target="consultantplus://offline/ref%3D7F68F3C55C8BF7AEB6DCC02C661E56C8526B2521F913E3B53323ABE09E71F2F0226DB8D594AE63C5C2DA4873917C43B3A00FC20471A6DFAA63p2M" TargetMode="External"/><Relationship Id="rId43" Type="http://schemas.openxmlformats.org/officeDocument/2006/relationships/theme" Target="theme/theme1.xml"/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12" Type="http://schemas.openxmlformats.org/officeDocument/2006/relationships/hyperlink" Target="https://docs.cntd.ru/document/901978846" TargetMode="External"/><Relationship Id="rId17" Type="http://schemas.openxmlformats.org/officeDocument/2006/relationships/hyperlink" Target="consultantplus://offline/ref%3D7F68F3C55C8BF7AEB6DCC02C661E56C8526B2521F913E3B53323ABE09E71F2F0226DB8DD9FFA328593DC1C26CB284EADA611C160p5M" TargetMode="External"/><Relationship Id="rId25" Type="http://schemas.openxmlformats.org/officeDocument/2006/relationships/hyperlink" Target="https://docs.cntd.ru/document/901978846" TargetMode="External"/><Relationship Id="rId33" Type="http://schemas.openxmlformats.org/officeDocument/2006/relationships/hyperlink" Target="consultantplus://offline/ref%3D7F68F3C55C8BF7AEB6DCC02C661E56C8526B2521F913E3B53323ABE09E71F2F0226DB8D594AE63C5C2DA4873917C43B3A00FC20471A6DFAA63p2M" TargetMode="External"/><Relationship Id="rId38" Type="http://schemas.openxmlformats.org/officeDocument/2006/relationships/hyperlink" Target="consultantplus://offline/ref%3D7F68F3C55C8BF7AEB6DCC02C661E56C8526B2521F913E3B53323ABE09E71F2F0226DB8D594AE63C7C2DA4873917C43B3A00FC20471A6DFAA63p2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69D78F-89A3-4641-829F-183B536295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16</Pages>
  <Words>6443</Words>
  <Characters>36729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имидж АПО</Company>
  <LinksUpToDate>false</LinksUpToDate>
  <CharactersWithSpaces>43086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 сп</dc:creator>
  <cp:lastModifiedBy>User</cp:lastModifiedBy>
  <cp:revision>28</cp:revision>
  <cp:lastPrinted>2026-05-08T09:30:00Z</cp:lastPrinted>
  <dcterms:created xsi:type="dcterms:W3CDTF">2026-05-08T07:15:00Z</dcterms:created>
  <dcterms:modified xsi:type="dcterms:W3CDTF">2026-08-11T07:31:00Z</dcterms:modified>
</cp:coreProperties>
</file>