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F7BF0" w:rsidRPr="00EF7BF0" w:rsidRDefault="00EF7BF0" w:rsidP="00EF7B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EF7BF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 №1</w:t>
      </w:r>
    </w:p>
    <w:p w:rsidR="00EF7BF0" w:rsidRPr="00EF7BF0" w:rsidRDefault="00EF7BF0" w:rsidP="00EF7BF0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041" w:type="dxa"/>
        <w:tblInd w:w="93" w:type="dxa"/>
        <w:tblLayout w:type="fixed"/>
        <w:tblLook w:val="04A0" w:firstRow="1" w:lastRow="0" w:firstColumn="1" w:lastColumn="0" w:noHBand="0" w:noVBand="1"/>
      </w:tblPr>
      <w:tblGrid>
        <w:gridCol w:w="695"/>
        <w:gridCol w:w="3715"/>
        <w:gridCol w:w="1032"/>
        <w:gridCol w:w="2518"/>
        <w:gridCol w:w="903"/>
        <w:gridCol w:w="1012"/>
        <w:gridCol w:w="1365"/>
        <w:gridCol w:w="824"/>
        <w:gridCol w:w="1019"/>
        <w:gridCol w:w="966"/>
        <w:gridCol w:w="992"/>
      </w:tblGrid>
      <w:tr w:rsidR="00EF7BF0" w:rsidRPr="00EF7BF0" w:rsidTr="00046A4D">
        <w:trPr>
          <w:trHeight w:val="765"/>
        </w:trPr>
        <w:tc>
          <w:tcPr>
            <w:tcW w:w="695" w:type="dxa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      №/№</w:t>
            </w:r>
          </w:p>
        </w:tc>
        <w:tc>
          <w:tcPr>
            <w:tcW w:w="3715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автомобильных дорог</w:t>
            </w:r>
          </w:p>
        </w:tc>
        <w:tc>
          <w:tcPr>
            <w:tcW w:w="103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Учётный номер (код дороги)</w:t>
            </w:r>
          </w:p>
        </w:tc>
        <w:tc>
          <w:tcPr>
            <w:tcW w:w="2518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Идентификационный номер</w:t>
            </w:r>
          </w:p>
        </w:tc>
        <w:tc>
          <w:tcPr>
            <w:tcW w:w="1915" w:type="dxa"/>
            <w:gridSpan w:val="2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Адреса участков</w:t>
            </w:r>
          </w:p>
        </w:tc>
        <w:tc>
          <w:tcPr>
            <w:tcW w:w="1365" w:type="dxa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Протяжённность км всего</w:t>
            </w:r>
          </w:p>
        </w:tc>
        <w:tc>
          <w:tcPr>
            <w:tcW w:w="2809" w:type="dxa"/>
            <w:gridSpan w:val="3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Протяжённость км по типу покрытия 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Техническая категория </w:t>
            </w:r>
          </w:p>
        </w:tc>
      </w:tr>
      <w:tr w:rsidR="00EF7BF0" w:rsidRPr="00EF7BF0" w:rsidTr="00046A4D">
        <w:trPr>
          <w:trHeight w:val="195"/>
        </w:trPr>
        <w:tc>
          <w:tcPr>
            <w:tcW w:w="695" w:type="dxa"/>
            <w:tcBorders>
              <w:top w:val="nil"/>
              <w:left w:val="single" w:sz="8" w:space="0" w:color="000000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BF1DE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BF1DE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начало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Конец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асфаль</w:t>
            </w:r>
          </w:p>
        </w:tc>
        <w:tc>
          <w:tcPr>
            <w:tcW w:w="1019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ПГС</w:t>
            </w:r>
          </w:p>
        </w:tc>
        <w:tc>
          <w:tcPr>
            <w:tcW w:w="966" w:type="dxa"/>
            <w:vMerge w:val="restart"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Грунт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7BF0" w:rsidRPr="00EF7BF0" w:rsidTr="00046A4D">
        <w:trPr>
          <w:trHeight w:val="31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F1DE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+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км +</w:t>
            </w:r>
          </w:p>
        </w:tc>
        <w:tc>
          <w:tcPr>
            <w:tcW w:w="136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то бетон</w:t>
            </w:r>
          </w:p>
        </w:tc>
        <w:tc>
          <w:tcPr>
            <w:tcW w:w="1019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vMerge/>
            <w:tcBorders>
              <w:top w:val="single" w:sz="4" w:space="0" w:color="auto"/>
              <w:left w:val="single" w:sz="4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а/д Псков - Гдов - Сланцы - Кингисепп – Краколье 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д.Конечек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Н-001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Н-001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2+007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2,007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от  а/д Псков - Гдов - Сланцы - Кингисепп - Краколье 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д.Залединье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1+220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д.Долгорепицы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1+180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Подосьё – Заровенье (Камно)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3,373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0,757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Наволок - Дворец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Н-005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2+488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2,488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2,488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Андрюшино - Чутково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Н-006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Карамышево - Агафоново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Н-007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Кутузово-Старонья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Н-008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д.Троицкое Поддубье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Н-009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Н-009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1+022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1,022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 д.Берёзка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Н-010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Лопатово -Волосачёво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1+390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Лопатово - Хохлы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Н-012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Дигонец - Гнильно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ж/д переезд- Глазачи- Чухонское Загорье- Быстроникольское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Н-014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7+100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Подборовье-Лопатово-Боровичи 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Ручьи- Замосточье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Н-015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8+100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Большое Загорье-Бор Гора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Н-016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5+370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Малые Пищевицы– Большие Пищевицы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д.Губино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2+310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Москвино-Пересветово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6+070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6,07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Логозовичи – Тупы- Корлы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Н-020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7+900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Раздольный - Голубы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Н-021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1+430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д.Амосково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0+690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от ж/д переезда Черняковицы-Черняковичи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Н-023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1+610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к д.Голубово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Н-024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0+980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ст.Черняковицы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Н-025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2+180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д.Демьяково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1+920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подъезд  к психоневрологи ческому  диспансеру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Н-027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-027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1+240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д.Обруб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Н-028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-028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 д.Луни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Н-029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-029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 д.Князево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Н-030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0+843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Серёдка- Средний Путь -Заходы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Н-031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Н-031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105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 - Гдов - Сланцы - Кингисепп - Краколье 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 Чужбино-Теребище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Н-032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3+710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3,71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Гверздонь -Забродье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Н-033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1+925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0,505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Ферма №3-Звенковичи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Н-034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-034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4+350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Псков-Изборск до границы с Эстонской республикой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д.Опочицы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Н-035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2+150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Псков-Изборск до границы с Эстонской республикой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д.Чернецово-Сивцево-Паники-Неёлово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Н-036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-036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5+970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5,97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а/д Моглино-Ветошка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Алабышево-Боярщина-Паники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Н-037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-037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Алабышево-Волково Снегирёво-Сорокино-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а/д Псков-Кислово-Палкино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Н-038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-038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6+450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Псков-Кислово-Палкино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-до д.Раздолье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Н-039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-039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40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Псков-Кислово-Палкино-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д.Бабаево(через Выбуты)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Н-040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1,830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Псков-Кислово-Палкино-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 Кузнецово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Н-041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-041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Псков-Кислово-Палкино-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д.Покрутище-Барановка-Ветошка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Н-042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-042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43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Псков-Кислово-Палкино- до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д.Барановка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(через СНТ «Вербинка»)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Н-043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-043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0+800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44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а/д Мурзино-Адворицы-Шахницы-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 до д.Межуги-Петры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Н-044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-044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2+900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Мурзино-Адворицы-Шахницы-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д.Ржевки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Н-045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Мурзино-Адворицы-Шахницы-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д.Заречье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Н-046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-046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Корытово-Пристань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д.Новая Гоголёвка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Н-047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-047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Евахново-Мелётово-Трубниково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Солпяково-Липки-Ардашево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Н-048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-048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3+050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Зубово-Патрушино-Реченский Бор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– до д.Булатово-Корныхово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Н-049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-049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Евахново-Мелётово-Трубниково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д.Савино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Н-050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1+950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Евахново-Мелётово-Трубниково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д.Лог-Конышово-Заборовье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Н-051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4+630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4,63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Евахново-Мелётово-Трубниково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д.Везки-Талец-Закаменье-Ерёхино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Н-052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-052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5+585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5,585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Евахново-Мелётово-Трубниково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д.Высоцко-Выголово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Н-053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-053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Новгород-Псков (через Сольцы,Порхов)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до д.Быстерский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Н-054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-054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55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а/д Карамышево-Язва-Крякуша-с/т «Черёха-2»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-до д.Сорокино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Н-055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-055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0+420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Новгород-Псков (через Сольцы,Порхов)-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д.Заходцы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Н-056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-056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Новгород-Псков (через Сольцы,Порхов)-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д.Заходы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Н-057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-057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Евахново-Мелётово-Трубниково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-до д.Поля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Н-058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-058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Подборовье-Лопатово-Боровичи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д.Загрязье-Негорелицы-Воробьёво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Н-059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-059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Подборовье-Лопатово-Боровичи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д.Старый Ямм-Хотни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Н-060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Подборовье-Лопатово-Боровичи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д.Подлипье-2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Н-061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Подборовье-Лопатово-Боровичи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д.Жуброво-Горки-Добрый Клин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Н-062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-062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10+100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52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д.Подборовье-1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д.Биркино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Н-063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Осиновичи-Славковичи-Махновка-Сорокино-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д.Поречье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Н-064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-064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Быстроникольское-Черская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до д. Плоская Лука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Н-065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-065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Подборовье-Лопатово-Боровичи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ур.Замежничье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Н-066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-066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3+150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3,15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Карамышево-Речки»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д.Булатово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Н-067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Евахново-Мелётово-Трубниково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-до д.Усадище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Н-068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-068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Савино-Озерово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Н-069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-069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70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а\д Осиновичи-Ладыгино-Шунково-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д.Кулешово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Н-070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0+620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Быстроникольское-Черская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–до д.Бараново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Н-071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-071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0+550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Карамышево- Речки до д. Речки -1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Н-072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-072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0+0,153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0,153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Зубово-Патрушино-Реченский Бор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д.Молитвино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Н-073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-073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Карамышево-Язва-Крякуша-с/т «Черёха-2»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д.Твердуново-Абрюшино-Оклад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Н-074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-074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Быстроникольское-Черская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д.Ворогушино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Н-075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-075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45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Липеты-Жарки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Н-076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-076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а\д  Осиновичи-Славковичи-Махновка-Сорокино-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д.Загузье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Н-077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-077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Быстроникольское-Черская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д.Рыбиха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Н-078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-078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Селихново-Сакоево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Н-079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-079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Селихново-Подвязье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Н-080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-080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Новгород-Псков (через Сольцы,Порхов)-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Гор-Бобыли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Н-081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-081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Похвальщина - Жадунка»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д.Большие Невадицы-Межник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Н-082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Н-082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4+790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4,79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 Псков-Бльшая Дуга-Стороп-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д.Великое Село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Н-083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-083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Купровщина –Великое Село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Н-084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85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а/д «Псков - Ваулино - Торошино» 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 Верхние Галковичи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Н-085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0+340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465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Писковичи-Молгово до- 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 Задолье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Н-086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-086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1+450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Подъезд к д. Новая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Н-087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-087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1+760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«Псков - Ваулино - Торошино»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 Нижние Галковичи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Н-088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-088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0+950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0,95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«Псков - Гдов - Сланцы - Кингисепп - Краколье» до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 Обижа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Н-089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-089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0+850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45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Писковичи-Струково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Н-090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Голубово-Абросово-Гора-Черняковичи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Н-091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-091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Болотово-Амосково – до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д.Букачи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Н-092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-092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Болотово-Амосково – до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д.Шемякино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Н-093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-093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Быстроникольское-Черская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д.Русски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Н-094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-094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Быстроникольское-Черская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д.Дмитрово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Н-095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-095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Быстроникольское-Черская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д.Подболотье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Н-096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Быстроникольское-Черская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Пузакова Гора-Ильина Гора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Н-097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Красные Пруды-Фофонково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Н-098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-098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Красные Пруды-Загарье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Н-099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-099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100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Корыжи-Мызы-Плечёво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Н-100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-100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Ореховичи-Мяличено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Н-101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-101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Черёха-Назимово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до д.Колоколово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Н-102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-102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а\д Назимово-Хрячова Гора-Назимово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д.Амосково-Голомино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Н-103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-103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Черёха-Назимово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до д.Карзули-Ланёва Гора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Н-104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-104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а\д Назимово-Хрячова Гора-Назимово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д.Подклинье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Н-105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-105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а\д Назимово-Хрячова Гора-Назимово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д.Волчьи Ямы-Губино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Н-106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-106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4+350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а/д Псков - Гдов - Сланцы - Кингисепп - Краколье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д.Ольха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Н-107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-107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3+007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а/</w:t>
            </w:r>
            <w:r w:rsidRPr="00EF7BF0">
              <w:rPr>
                <w:rFonts w:ascii="Times New Roman" w:eastAsia="Times New Roman" w:hAnsi="Times New Roman" w:cs="Times New Roman"/>
                <w:sz w:val="24"/>
                <w:szCs w:val="20"/>
                <w:lang w:eastAsia="ru-RU"/>
              </w:rPr>
              <w:t xml:space="preserve">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Псков - Гдов - Сланцы - Кингисепп – Краколье 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д.Конюшкино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Н-108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-108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Псков-Большая Дуга-Стороп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 д.Ольха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Н-109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-109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3+007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3,007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 а/д Псков - Гдов - Сланцы - Кингисепп - Краколье –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 д.Конечек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(2)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Н-110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-110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Ершово- Большая Дуга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Н-111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-111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Жидилов Бор-Залединье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Н-112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-112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Ершово-Замостечье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Н-113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-113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114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Усадище-Баглицы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Н-114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-114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Мельницы-Бондари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Н-115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-115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Теребище-Балсово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Н-116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-116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Вязки-Володи-Лутово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Н-117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-117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Спасовщина-Люботеж-Городня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Н-118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-118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6+400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119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Гридино-Красная Горка-Дудино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Н-119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-119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Мельницы-Княжици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до д.Прошкино-Мозгирино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Н-120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-120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Усадище-Перелаз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Н-121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-121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Серёдка-Подгарье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Н-122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-122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Псков-Ваулино-Торошино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д.Подборовье-2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Н-123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 -123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Псков-Ваулино-Торошино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д.Загорье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Н-124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Н-124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1+350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Псков-Ваулино-Торошино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д.Заболотье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Н-125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Н-125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Псков-Ваулино-Торошино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д.Подлипье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Н-126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Н-126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0+600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Торошино-Крипецкое-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д.Сабижи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Н-127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Н-127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128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Псков-Ваулино-Торошино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д.Крипецкое-2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Н-128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Н-128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129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Псков-Ваулино-Торошино –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д.Монькино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Н-129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Н-129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Черняковицы-Шаврово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Н-130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Н-130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1+875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1,875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Проницы-Панёво-Сенницы-Дуброво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Н-131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Н-131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10+400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10,4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Псков-Изборск до границы с Эстонской Республикой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–до д.Золотуха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Н-132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Н-132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Псков-Изборск до границы с Эстонской Республикой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–до д.Репки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Н-133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Н-133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Логозовичи-Тупы-Корлы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-до д.Перелазово-Астратово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Н-134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Н-134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от а/д  Псков (от Неёлово) –Кудина Гора-Печоры-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д.Ваймицы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Н-135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Н-135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 Криушино-Щиглицы-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 Подбережье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Н-136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Н-136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0+800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 Криушино-Щиглицы 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д.Устье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Н-137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Н-137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0+900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от Неёлово –Кудина Гора-Печоры- 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д.Селище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Н-138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Н-138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от Неёлово –Кудина Гора-Печоры-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д.Поддубье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Н-139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Н-139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Корлы-Приозерье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Н-140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Н-140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от Неёлово –Кудина Гора-Печоры-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до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д.Стяглы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Н-141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Н-141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0+850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 от Неёлово –Кудина Гора-Печоры-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д.Криушино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Н-142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Н-142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от Неёлово –Кудина Гора-Печоры –до 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д.Логозовичи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Н-143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Н-143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144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 Криушино-Щиглицы 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д.Балсовик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Н-144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Н-144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0+700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Псков-Изборск до границы с Эстонской Республикой-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д.Неёлово-2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Н-145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Н-145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0+880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а/д Санкт-Петербург-Псков-Пустошка –Невель до границы с РБ – до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 Тянутово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(Анисимово)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Н-146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Н-146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4+360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1,994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2,366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Соловьи-Туховик-до 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д.Пятоново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(Атаки-Волженец)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Н-148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Н-148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5+390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4,145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1,245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Волженец-Паничьи Горки-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 подъездом к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 д.Ерусалимка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Н-149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Н-149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3+070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3,07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0,82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149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Черёха-Назимово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а/д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Похвальщина-Жадунка с подъездом к д.Будник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Н-150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Н-150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5+480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5,48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3,25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Б.Жадунка-М.Жадунка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Н-151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Н-151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0+770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Соловьи- Туховик-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Спасское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Н-152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Н-152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4+125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4,125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2,695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Черёха-Назимово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–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до а/д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Василёво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Н-153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Н-153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0+550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а/д Санкт-Петербург-Псков-Пустошка –Невель до границы с РБ – до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Волки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Н-154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Н-154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1+000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0,029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0,971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гр.г.Псков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- Клишово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Н-155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Н-155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2+775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2,775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155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Черёха-Назимово-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 Жуково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Н-156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Н-156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0,17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156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Черёха- Назимово-до  д.Мазилино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Н-157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Н-157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2+740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2,74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Соловьи-Ланёва Гора-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Михали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Н-158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Н-158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3+315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3,315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1,089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1,488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0,738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158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Раменье-Кряково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Н-159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Н-159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2+790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2,79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159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Соловьи-Ланёва Гора-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д.Олисово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Н-160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Н-160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0+530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Черёха-Назимово-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Песчанка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Н-161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Н-161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2+360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гр. г.Псков-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д.Пожнище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Н-161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Н-161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1+265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1,265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0,275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162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Псков-ж/д станция Кебь-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СНТ «Пчёлка»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Н-162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Н-162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1+300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1,3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Псков-Гдов-Сланцы-Кингисепп-Караколье-до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д.Шемяково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Н-163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Н-163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2+370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2,37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Малая Толбица-Гверздонь-Мельницы-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до д.Котятино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Н-164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Н-164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1+290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1,085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0,205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Малая Толбица-Гверздонь-Мельницы- до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д.Новое Кратково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Н-165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Н-165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2+290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2,29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Псков-Гдов-Сланцы-Кингисепп-Караколье-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д.Чернево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Н-166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Н-166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0+590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0,51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0,08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Псков-Гдов-Сланцы-Кингисепп-Караколье-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д.Нароново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Н-167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Н-167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0+910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0,225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0,285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Псков-Гдов-Сланцы-Кингисепп-Караколье-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Егорьевщина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Н-168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Н-168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0+675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0,675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0,04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0,635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 - Ваулино - Торошино</w:t>
            </w:r>
            <w:r w:rsidRPr="00EF7BF0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 Котово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Н-169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Н-169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0+000 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0+360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0,36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поворота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на д. Котово 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 отметки +377м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Н-170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Н-170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0+377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0,377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Соловьи-Туховик-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 д.Подборовье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Н-171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Н-171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0+1,067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1,067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172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Подъезд к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 Печихино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Н-172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Н-172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0+300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173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«Подъезд к деревне Шемяково.» до д.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Подлипье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Н-173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Н-173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0+340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0,34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174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«Писковичи-Струково»- до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д. Задолье</w:t>
            </w: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Н-174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Н-174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0+200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0,2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175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От а/д Псков-Изборск- до </w:t>
            </w: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д. Борисовичи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Н-175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Н-175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0+900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0,9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д. Паклино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Н-176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Н-176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0+650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0,65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177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Подъезд к д.Мазилино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Н-177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Н-177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0+450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0,45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178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Селюгино – Многа 2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Н-178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Н-178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1+750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1,75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179</w:t>
            </w:r>
          </w:p>
        </w:tc>
        <w:tc>
          <w:tcPr>
            <w:tcW w:w="371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Ручьи 1е – Ручьи 2е</w:t>
            </w:r>
          </w:p>
        </w:tc>
        <w:tc>
          <w:tcPr>
            <w:tcW w:w="103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Н-179</w:t>
            </w:r>
          </w:p>
        </w:tc>
        <w:tc>
          <w:tcPr>
            <w:tcW w:w="2518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Н-179</w:t>
            </w:r>
          </w:p>
        </w:tc>
        <w:tc>
          <w:tcPr>
            <w:tcW w:w="903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1+200</w:t>
            </w:r>
          </w:p>
        </w:tc>
        <w:tc>
          <w:tcPr>
            <w:tcW w:w="1365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92" w:type="dxa"/>
            <w:tcBorders>
              <w:top w:val="single" w:sz="8" w:space="0" w:color="000000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180</w:t>
            </w:r>
          </w:p>
        </w:tc>
        <w:tc>
          <w:tcPr>
            <w:tcW w:w="37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От а/д Псков-Пожнище до д.Бердово</w:t>
            </w:r>
          </w:p>
        </w:tc>
        <w:tc>
          <w:tcPr>
            <w:tcW w:w="103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Н-180</w:t>
            </w:r>
          </w:p>
        </w:tc>
        <w:tc>
          <w:tcPr>
            <w:tcW w:w="251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58- 249 ОП МР 58 Н-180</w:t>
            </w:r>
          </w:p>
        </w:tc>
        <w:tc>
          <w:tcPr>
            <w:tcW w:w="90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1+760</w:t>
            </w:r>
          </w:p>
        </w:tc>
        <w:tc>
          <w:tcPr>
            <w:tcW w:w="136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82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1,76</w:t>
            </w:r>
          </w:p>
        </w:tc>
        <w:tc>
          <w:tcPr>
            <w:tcW w:w="96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Верхолино-Рогово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Н-181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Н-181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0+1,220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а.д Быстроникольское-Черская до д.Корешниково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Н-182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Н-182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0+0,425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0,425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а.д. Андрюшино-Чутково до д.Гусак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Н-183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Н-183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0+1,120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1,12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снт Торошинка до снт Строитель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Н-184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Н-184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0+0,530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деревне Ивановицы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Н-185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Н-185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0+0,730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0,73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Ряднего-Подсосно-Конёчек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Н-186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Н-186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0+2,255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Выставка-Сахново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Н-187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Н-187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0+2,330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2,33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188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д. Тешково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Н-188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Н-188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0+1,150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189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д.Погорелка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Н-189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Н-189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0+0,500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190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д.Тепляково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Н-190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Н-190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0+0,390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191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От а/д Рогово-Загарье до д.Панево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Н-191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Н-191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0+1,200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СНТ»Железнодорожник»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Н-192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Н-192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0+0,270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0,27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0,12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От а/д Моглино-Ветошка до д.Неклочь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Н-193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Н-193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0+0,690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0,69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Ряднего-Подсосно-Конёчек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Н-194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Н-194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0+2,255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2,255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2,255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д. Дубно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Н-195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Н-195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0+1,160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д. Леоново 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Н-196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Н-196</w:t>
            </w:r>
          </w:p>
        </w:tc>
        <w:tc>
          <w:tcPr>
            <w:tcW w:w="90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0+0,89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82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197</w:t>
            </w:r>
          </w:p>
        </w:tc>
        <w:tc>
          <w:tcPr>
            <w:tcW w:w="371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Подьезд к а/д Писковичи-Молгово</w:t>
            </w:r>
          </w:p>
        </w:tc>
        <w:tc>
          <w:tcPr>
            <w:tcW w:w="103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Н-197</w:t>
            </w:r>
          </w:p>
        </w:tc>
        <w:tc>
          <w:tcPr>
            <w:tcW w:w="2518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Н-197</w:t>
            </w:r>
          </w:p>
        </w:tc>
        <w:tc>
          <w:tcPr>
            <w:tcW w:w="903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0+1,246</w:t>
            </w:r>
          </w:p>
        </w:tc>
        <w:tc>
          <w:tcPr>
            <w:tcW w:w="1365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1,246</w:t>
            </w:r>
          </w:p>
        </w:tc>
        <w:tc>
          <w:tcPr>
            <w:tcW w:w="824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1,246</w:t>
            </w:r>
          </w:p>
        </w:tc>
        <w:tc>
          <w:tcPr>
            <w:tcW w:w="966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198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Подъезд к д. Александровка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Н-198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Н-198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0+0,885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0,885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199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Подъезд к д. Загорье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Н-199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Н-199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0+0,28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Подьезд к д. Бубнево 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Н-200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Н-200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0+0,25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Пересветово-Токарево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Н-201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Н-201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0+1,150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single" w:sz="8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202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Набережная о.Залит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Н-202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Н-202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0+1,150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lastRenderedPageBreak/>
              <w:t>203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Дачная о.Залит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Н-203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Н-203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0+0,155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0,155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0,155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nil"/>
              <w:left w:val="single" w:sz="8" w:space="0" w:color="000000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204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Песчаная о.Залит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Н-204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Н-204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0+0,33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ул. Верхняя о.Залит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Н-205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Н-205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1+133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1,133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206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Большая Гоголевка – СНТ «Пристань – 6»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Н-206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Н-206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0+503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0,503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0,503</w:t>
            </w: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</w:t>
            </w:r>
          </w:p>
        </w:tc>
      </w:tr>
      <w:tr w:rsidR="00EF7BF0" w:rsidRPr="00EF7BF0" w:rsidTr="00046A4D">
        <w:trPr>
          <w:trHeight w:val="600"/>
        </w:trPr>
        <w:tc>
          <w:tcPr>
            <w:tcW w:w="6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207</w:t>
            </w:r>
          </w:p>
        </w:tc>
        <w:tc>
          <w:tcPr>
            <w:tcW w:w="3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Солоново-Хотицы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Н-207</w:t>
            </w:r>
          </w:p>
        </w:tc>
        <w:tc>
          <w:tcPr>
            <w:tcW w:w="25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58- 249 ОП МР 58 Н-207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0+000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1+670</w:t>
            </w:r>
          </w:p>
        </w:tc>
        <w:tc>
          <w:tcPr>
            <w:tcW w:w="1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1,670</w:t>
            </w:r>
          </w:p>
        </w:tc>
        <w:tc>
          <w:tcPr>
            <w:tcW w:w="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1,670</w:t>
            </w:r>
          </w:p>
        </w:tc>
        <w:tc>
          <w:tcPr>
            <w:tcW w:w="10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</w:p>
        </w:tc>
      </w:tr>
      <w:tr w:rsidR="00EF7BF0" w:rsidRPr="00EF7BF0" w:rsidTr="00046A4D">
        <w:trPr>
          <w:trHeight w:val="630"/>
        </w:trPr>
        <w:tc>
          <w:tcPr>
            <w:tcW w:w="69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3715" w:type="dxa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 по району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2518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3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01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65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462,163</w:t>
            </w:r>
          </w:p>
        </w:tc>
        <w:tc>
          <w:tcPr>
            <w:tcW w:w="82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87,39</w:t>
            </w:r>
          </w:p>
        </w:tc>
        <w:tc>
          <w:tcPr>
            <w:tcW w:w="1019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208,857</w:t>
            </w:r>
          </w:p>
        </w:tc>
        <w:tc>
          <w:tcPr>
            <w:tcW w:w="96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165,916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000000" w:fill="EBF1DE"/>
            <w:vAlign w:val="center"/>
            <w:hideMark/>
          </w:tcPr>
          <w:p w:rsidR="00EF7BF0" w:rsidRPr="00EF7BF0" w:rsidRDefault="00EF7BF0" w:rsidP="00EF7B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EF7BF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</w:tbl>
    <w:p w:rsidR="00FD169F" w:rsidRDefault="00FD169F" w:rsidP="00EF7BF0"/>
    <w:sectPr w:rsidR="00FD169F" w:rsidSect="00EF7BF0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DejaVu Sans">
    <w:charset w:val="CC"/>
    <w:family w:val="swiss"/>
    <w:pitch w:val="variable"/>
    <w:sig w:usb0="E7002EFF" w:usb1="D200FDFF" w:usb2="0A24602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357"/>
        </w:tabs>
        <w:ind w:left="360" w:hanging="360"/>
      </w:pPr>
      <w:rPr>
        <w:rFonts w:ascii="Symbol" w:hAnsi="Symbol"/>
      </w:rPr>
    </w:lvl>
  </w:abstractNum>
  <w:abstractNum w:abstractNumId="1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7"/>
      <w:numFmt w:val="decimal"/>
      <w:lvlText w:val="%2)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  <w:sz w:val="29"/>
        <w:szCs w:val="29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9B62215"/>
    <w:multiLevelType w:val="hybridMultilevel"/>
    <w:tmpl w:val="D9F8A136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AE45B4E"/>
    <w:multiLevelType w:val="multilevel"/>
    <w:tmpl w:val="55A86E56"/>
    <w:lvl w:ilvl="0">
      <w:start w:val="4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">
    <w:nsid w:val="2CD81CD2"/>
    <w:multiLevelType w:val="hybridMultilevel"/>
    <w:tmpl w:val="A59CF344"/>
    <w:lvl w:ilvl="0" w:tplc="7EDC44B0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5">
    <w:nsid w:val="3BBA005D"/>
    <w:multiLevelType w:val="hybridMultilevel"/>
    <w:tmpl w:val="594AE9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418545D4"/>
    <w:multiLevelType w:val="multilevel"/>
    <w:tmpl w:val="055A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.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7">
    <w:nsid w:val="4CCB4B0F"/>
    <w:multiLevelType w:val="hybridMultilevel"/>
    <w:tmpl w:val="ED5A3C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791114A"/>
    <w:multiLevelType w:val="hybridMultilevel"/>
    <w:tmpl w:val="6C2E9FDE"/>
    <w:lvl w:ilvl="0" w:tplc="2F38FF30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275" w:hanging="360"/>
      </w:pPr>
    </w:lvl>
    <w:lvl w:ilvl="2" w:tplc="0419001B">
      <w:start w:val="1"/>
      <w:numFmt w:val="lowerRoman"/>
      <w:lvlText w:val="%3."/>
      <w:lvlJc w:val="right"/>
      <w:pPr>
        <w:ind w:left="1995" w:hanging="180"/>
      </w:pPr>
    </w:lvl>
    <w:lvl w:ilvl="3" w:tplc="0419000F">
      <w:start w:val="1"/>
      <w:numFmt w:val="decimal"/>
      <w:lvlText w:val="%4."/>
      <w:lvlJc w:val="left"/>
      <w:pPr>
        <w:ind w:left="2715" w:hanging="360"/>
      </w:pPr>
    </w:lvl>
    <w:lvl w:ilvl="4" w:tplc="04190019">
      <w:start w:val="1"/>
      <w:numFmt w:val="lowerLetter"/>
      <w:lvlText w:val="%5."/>
      <w:lvlJc w:val="left"/>
      <w:pPr>
        <w:ind w:left="3435" w:hanging="360"/>
      </w:pPr>
    </w:lvl>
    <w:lvl w:ilvl="5" w:tplc="0419001B">
      <w:start w:val="1"/>
      <w:numFmt w:val="lowerRoman"/>
      <w:lvlText w:val="%6."/>
      <w:lvlJc w:val="right"/>
      <w:pPr>
        <w:ind w:left="4155" w:hanging="180"/>
      </w:pPr>
    </w:lvl>
    <w:lvl w:ilvl="6" w:tplc="0419000F">
      <w:start w:val="1"/>
      <w:numFmt w:val="decimal"/>
      <w:lvlText w:val="%7."/>
      <w:lvlJc w:val="left"/>
      <w:pPr>
        <w:ind w:left="4875" w:hanging="360"/>
      </w:pPr>
    </w:lvl>
    <w:lvl w:ilvl="7" w:tplc="04190019">
      <w:start w:val="1"/>
      <w:numFmt w:val="lowerLetter"/>
      <w:lvlText w:val="%8."/>
      <w:lvlJc w:val="left"/>
      <w:pPr>
        <w:ind w:left="5595" w:hanging="360"/>
      </w:pPr>
    </w:lvl>
    <w:lvl w:ilvl="8" w:tplc="0419001B">
      <w:start w:val="1"/>
      <w:numFmt w:val="lowerRoman"/>
      <w:lvlText w:val="%9."/>
      <w:lvlJc w:val="right"/>
      <w:pPr>
        <w:ind w:left="6315" w:hanging="180"/>
      </w:pPr>
    </w:lvl>
  </w:abstractNum>
  <w:abstractNum w:abstractNumId="9">
    <w:nsid w:val="68DB5C33"/>
    <w:multiLevelType w:val="multilevel"/>
    <w:tmpl w:val="9F26F9FA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0">
    <w:nsid w:val="705F48BC"/>
    <w:multiLevelType w:val="hybridMultilevel"/>
    <w:tmpl w:val="439E52A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2533C98"/>
    <w:multiLevelType w:val="hybridMultilevel"/>
    <w:tmpl w:val="8A181A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2FE43AE"/>
    <w:multiLevelType w:val="hybridMultilevel"/>
    <w:tmpl w:val="F0382B94"/>
    <w:lvl w:ilvl="0" w:tplc="3CFA95E4">
      <w:start w:val="1"/>
      <w:numFmt w:val="decimal"/>
      <w:lvlText w:val="%1."/>
      <w:lvlJc w:val="left"/>
      <w:pPr>
        <w:ind w:left="39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704E3D"/>
    <w:multiLevelType w:val="hybridMultilevel"/>
    <w:tmpl w:val="806AD540"/>
    <w:lvl w:ilvl="0" w:tplc="0419000F">
      <w:start w:val="1"/>
      <w:numFmt w:val="decimal"/>
      <w:lvlText w:val="%1."/>
      <w:lvlJc w:val="left"/>
      <w:pPr>
        <w:ind w:left="961" w:hanging="360"/>
      </w:pPr>
    </w:lvl>
    <w:lvl w:ilvl="1" w:tplc="04190019" w:tentative="1">
      <w:start w:val="1"/>
      <w:numFmt w:val="lowerLetter"/>
      <w:lvlText w:val="%2."/>
      <w:lvlJc w:val="left"/>
      <w:pPr>
        <w:ind w:left="1681" w:hanging="360"/>
      </w:pPr>
    </w:lvl>
    <w:lvl w:ilvl="2" w:tplc="0419001B" w:tentative="1">
      <w:start w:val="1"/>
      <w:numFmt w:val="lowerRoman"/>
      <w:lvlText w:val="%3."/>
      <w:lvlJc w:val="right"/>
      <w:pPr>
        <w:ind w:left="2401" w:hanging="180"/>
      </w:pPr>
    </w:lvl>
    <w:lvl w:ilvl="3" w:tplc="0419000F" w:tentative="1">
      <w:start w:val="1"/>
      <w:numFmt w:val="decimal"/>
      <w:lvlText w:val="%4."/>
      <w:lvlJc w:val="left"/>
      <w:pPr>
        <w:ind w:left="3121" w:hanging="360"/>
      </w:pPr>
    </w:lvl>
    <w:lvl w:ilvl="4" w:tplc="04190019" w:tentative="1">
      <w:start w:val="1"/>
      <w:numFmt w:val="lowerLetter"/>
      <w:lvlText w:val="%5."/>
      <w:lvlJc w:val="left"/>
      <w:pPr>
        <w:ind w:left="3841" w:hanging="360"/>
      </w:pPr>
    </w:lvl>
    <w:lvl w:ilvl="5" w:tplc="0419001B" w:tentative="1">
      <w:start w:val="1"/>
      <w:numFmt w:val="lowerRoman"/>
      <w:lvlText w:val="%6."/>
      <w:lvlJc w:val="right"/>
      <w:pPr>
        <w:ind w:left="4561" w:hanging="180"/>
      </w:pPr>
    </w:lvl>
    <w:lvl w:ilvl="6" w:tplc="0419000F" w:tentative="1">
      <w:start w:val="1"/>
      <w:numFmt w:val="decimal"/>
      <w:lvlText w:val="%7."/>
      <w:lvlJc w:val="left"/>
      <w:pPr>
        <w:ind w:left="5281" w:hanging="360"/>
      </w:pPr>
    </w:lvl>
    <w:lvl w:ilvl="7" w:tplc="04190019" w:tentative="1">
      <w:start w:val="1"/>
      <w:numFmt w:val="lowerLetter"/>
      <w:lvlText w:val="%8."/>
      <w:lvlJc w:val="left"/>
      <w:pPr>
        <w:ind w:left="6001" w:hanging="360"/>
      </w:pPr>
    </w:lvl>
    <w:lvl w:ilvl="8" w:tplc="0419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14">
    <w:nsid w:val="79DD6686"/>
    <w:multiLevelType w:val="multilevel"/>
    <w:tmpl w:val="6486C7CE"/>
    <w:lvl w:ilvl="0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86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5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4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816" w:hanging="1800"/>
      </w:pPr>
      <w:rPr>
        <w:rFonts w:hint="default"/>
      </w:rPr>
    </w:lvl>
  </w:abstractNum>
  <w:abstractNum w:abstractNumId="15">
    <w:nsid w:val="7C9416E5"/>
    <w:multiLevelType w:val="multilevel"/>
    <w:tmpl w:val="55841CDA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6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862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2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222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58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582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942" w:hanging="1800"/>
      </w:pPr>
      <w:rPr>
        <w:rFonts w:hint="default"/>
      </w:rPr>
    </w:lvl>
  </w:abstractNum>
  <w:abstractNum w:abstractNumId="16">
    <w:nsid w:val="7F1C30D6"/>
    <w:multiLevelType w:val="multilevel"/>
    <w:tmpl w:val="055AA75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color w:val="000000"/>
        <w:sz w:val="24"/>
        <w:szCs w:val="24"/>
      </w:rPr>
    </w:lvl>
    <w:lvl w:ilvl="1">
      <w:start w:val="1"/>
      <w:numFmt w:val="decimal"/>
      <w:lvlText w:val="%2.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num w:numId="1">
    <w:abstractNumId w:val="15"/>
  </w:num>
  <w:num w:numId="2">
    <w:abstractNumId w:val="11"/>
  </w:num>
  <w:num w:numId="3">
    <w:abstractNumId w:val="7"/>
  </w:num>
  <w:num w:numId="4">
    <w:abstractNumId w:val="13"/>
  </w:num>
  <w:num w:numId="5">
    <w:abstractNumId w:val="10"/>
  </w:num>
  <w:num w:numId="6">
    <w:abstractNumId w:val="6"/>
  </w:num>
  <w:num w:numId="7">
    <w:abstractNumId w:val="3"/>
  </w:num>
  <w:num w:numId="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5"/>
  </w:num>
  <w:num w:numId="10">
    <w:abstractNumId w:val="1"/>
    <w:lvlOverride w:ilvl="0">
      <w:startOverride w:val="1"/>
    </w:lvlOverride>
    <w:lvlOverride w:ilvl="1">
      <w:startOverride w:val="7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8"/>
  </w:num>
  <w:num w:numId="13">
    <w:abstractNumId w:val="2"/>
  </w:num>
  <w:num w:numId="14">
    <w:abstractNumId w:val="9"/>
  </w:num>
  <w:num w:numId="15">
    <w:abstractNumId w:val="14"/>
  </w:num>
  <w:num w:numId="16">
    <w:abstractNumId w:val="0"/>
  </w:num>
  <w:num w:numId="17">
    <w:abstractNumId w:val="4"/>
  </w:num>
  <w:num w:numId="18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4"/>
    <w:lvlOverride w:ilvl="0">
      <w:startOverride w:val="9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2938"/>
    <w:rsid w:val="000445A9"/>
    <w:rsid w:val="00BC2938"/>
    <w:rsid w:val="00EF7BF0"/>
    <w:rsid w:val="00FD1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F7B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F7BF0"/>
    <w:pPr>
      <w:keepNext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7BF0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7BF0"/>
    <w:rPr>
      <w:rFonts w:ascii="Times New Roman" w:eastAsia="Times New Roman" w:hAnsi="Times New Roman" w:cs="Times New Roman"/>
      <w:b/>
      <w:spacing w:val="1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7BF0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uiPriority w:val="99"/>
    <w:rsid w:val="00EF7BF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7BF0"/>
  </w:style>
  <w:style w:type="paragraph" w:styleId="a3">
    <w:name w:val="Title"/>
    <w:basedOn w:val="a"/>
    <w:link w:val="a4"/>
    <w:qFormat/>
    <w:rsid w:val="00EF7BF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EF7B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EF7BF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EF7BF0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rsid w:val="00EF7B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EF7BF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Normal (Web)"/>
    <w:basedOn w:val="a"/>
    <w:uiPriority w:val="99"/>
    <w:rsid w:val="00EF7BF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EF7BF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rsid w:val="00EF7BF0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customStyle="1" w:styleId="12">
    <w:name w:val="Текст1"/>
    <w:basedOn w:val="a"/>
    <w:rsid w:val="00EF7BF0"/>
    <w:pPr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styleId="aa">
    <w:name w:val="Body Text Indent"/>
    <w:basedOn w:val="a"/>
    <w:link w:val="ab"/>
    <w:uiPriority w:val="99"/>
    <w:semiHidden/>
    <w:rsid w:val="00EF7BF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F7BF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F7B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rsid w:val="00EF7B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val="x-none"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EF7BF0"/>
    <w:rPr>
      <w:rFonts w:ascii="Times New Roman" w:eastAsia="Times New Roman" w:hAnsi="Times New Roman" w:cs="Times New Roman"/>
      <w:kern w:val="1"/>
      <w:sz w:val="28"/>
      <w:szCs w:val="28"/>
      <w:lang w:val="x-none" w:eastAsia="ar-SA"/>
    </w:rPr>
  </w:style>
  <w:style w:type="paragraph" w:styleId="af0">
    <w:name w:val="Balloon Text"/>
    <w:basedOn w:val="a"/>
    <w:link w:val="af1"/>
    <w:uiPriority w:val="99"/>
    <w:semiHidden/>
    <w:rsid w:val="00EF7BF0"/>
    <w:pPr>
      <w:suppressAutoHyphens/>
      <w:spacing w:after="0" w:line="240" w:lineRule="auto"/>
    </w:pPr>
    <w:rPr>
      <w:rFonts w:ascii="Tahoma" w:eastAsia="Times New Roman" w:hAnsi="Tahoma" w:cs="Times New Roman"/>
      <w:kern w:val="1"/>
      <w:sz w:val="16"/>
      <w:szCs w:val="16"/>
      <w:lang w:val="x-none"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7BF0"/>
    <w:rPr>
      <w:rFonts w:ascii="Tahoma" w:eastAsia="Times New Roman" w:hAnsi="Tahoma" w:cs="Times New Roman"/>
      <w:kern w:val="1"/>
      <w:sz w:val="16"/>
      <w:szCs w:val="16"/>
      <w:lang w:val="x-none" w:eastAsia="ar-SA"/>
    </w:rPr>
  </w:style>
  <w:style w:type="paragraph" w:styleId="af2">
    <w:name w:val="List Paragraph"/>
    <w:basedOn w:val="a"/>
    <w:uiPriority w:val="34"/>
    <w:qFormat/>
    <w:rsid w:val="00EF7BF0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character" w:styleId="af3">
    <w:name w:val="Hyperlink"/>
    <w:uiPriority w:val="99"/>
    <w:rsid w:val="00EF7BF0"/>
    <w:rPr>
      <w:color w:val="000080"/>
      <w:u w:val="single"/>
    </w:rPr>
  </w:style>
  <w:style w:type="character" w:customStyle="1" w:styleId="WW8Num6z0">
    <w:name w:val="WW8Num6z0"/>
    <w:rsid w:val="00EF7BF0"/>
    <w:rPr>
      <w:sz w:val="24"/>
    </w:rPr>
  </w:style>
  <w:style w:type="character" w:customStyle="1" w:styleId="iceouttxt6">
    <w:name w:val="iceouttxt6"/>
    <w:rsid w:val="00EF7BF0"/>
    <w:rPr>
      <w:rFonts w:ascii="Arial" w:hAnsi="Arial" w:cs="Arial" w:hint="default"/>
      <w:color w:val="666666"/>
      <w:sz w:val="17"/>
      <w:szCs w:val="17"/>
    </w:rPr>
  </w:style>
  <w:style w:type="paragraph" w:customStyle="1" w:styleId="af4">
    <w:name w:val="Готовый"/>
    <w:basedOn w:val="a"/>
    <w:rsid w:val="00EF7B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5">
    <w:name w:val="Emphasis"/>
    <w:uiPriority w:val="20"/>
    <w:qFormat/>
    <w:rsid w:val="00EF7BF0"/>
    <w:rPr>
      <w:i/>
      <w:iCs/>
    </w:rPr>
  </w:style>
  <w:style w:type="character" w:customStyle="1" w:styleId="apple-converted-space">
    <w:name w:val="apple-converted-space"/>
    <w:basedOn w:val="a0"/>
    <w:rsid w:val="00EF7BF0"/>
  </w:style>
  <w:style w:type="character" w:customStyle="1" w:styleId="textspanview">
    <w:name w:val="textspanview"/>
    <w:basedOn w:val="a0"/>
    <w:rsid w:val="00EF7BF0"/>
  </w:style>
  <w:style w:type="table" w:styleId="af6">
    <w:name w:val="Table Grid"/>
    <w:basedOn w:val="a1"/>
    <w:uiPriority w:val="59"/>
    <w:rsid w:val="00EF7B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F7B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7BF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F7B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7BF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F7B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llowedHyperlink"/>
    <w:uiPriority w:val="99"/>
    <w:unhideWhenUsed/>
    <w:rsid w:val="00EF7BF0"/>
    <w:rPr>
      <w:color w:val="800080"/>
      <w:u w:val="single"/>
    </w:rPr>
  </w:style>
  <w:style w:type="paragraph" w:customStyle="1" w:styleId="13">
    <w:name w:val="Без интервала1"/>
    <w:uiPriority w:val="99"/>
    <w:qFormat/>
    <w:rsid w:val="00EF7B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rsid w:val="00EF7BF0"/>
    <w:rPr>
      <w:rFonts w:ascii="Calibri" w:eastAsia="Times New Roman" w:hAnsi="Calibri" w:cs="Times New Roman"/>
      <w:lang w:eastAsia="ru-RU"/>
    </w:rPr>
  </w:style>
  <w:style w:type="paragraph" w:customStyle="1" w:styleId="af8">
    <w:name w:val="Пункт"/>
    <w:basedOn w:val="a"/>
    <w:rsid w:val="00EF7BF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j">
    <w:name w:val="doktekstj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F7BF0"/>
  </w:style>
  <w:style w:type="paragraph" w:styleId="af9">
    <w:name w:val="Block Text"/>
    <w:basedOn w:val="a"/>
    <w:uiPriority w:val="99"/>
    <w:rsid w:val="00EF7BF0"/>
    <w:pPr>
      <w:shd w:val="clear" w:color="auto" w:fill="FFFFFF"/>
      <w:spacing w:after="0" w:line="274" w:lineRule="exact"/>
      <w:ind w:left="29" w:right="18" w:firstLine="724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uiPriority w:val="99"/>
    <w:rsid w:val="00EF7B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6"/>
    <w:uiPriority w:val="99"/>
    <w:rsid w:val="00EF7BF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EF7BF0"/>
  </w:style>
  <w:style w:type="character" w:customStyle="1" w:styleId="u">
    <w:name w:val="u"/>
    <w:rsid w:val="00EF7BF0"/>
  </w:style>
  <w:style w:type="character" w:customStyle="1" w:styleId="ecattext">
    <w:name w:val="ecattext"/>
    <w:rsid w:val="00EF7BF0"/>
  </w:style>
  <w:style w:type="paragraph" w:customStyle="1" w:styleId="5">
    <w:name w:val="Без интервала5"/>
    <w:rsid w:val="00EF7B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Plain Text"/>
    <w:basedOn w:val="a"/>
    <w:link w:val="afb"/>
    <w:unhideWhenUsed/>
    <w:rsid w:val="00EF7BF0"/>
    <w:pPr>
      <w:spacing w:after="0" w:line="240" w:lineRule="auto"/>
    </w:pPr>
    <w:rPr>
      <w:rFonts w:ascii="Courier New" w:eastAsia="Times New Roman" w:hAnsi="Courier New" w:cs="Times New Roman"/>
      <w:spacing w:val="-7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EF7BF0"/>
    <w:rPr>
      <w:rFonts w:ascii="Courier New" w:eastAsia="Times New Roman" w:hAnsi="Courier New" w:cs="Times New Roman"/>
      <w:spacing w:val="-7"/>
      <w:sz w:val="20"/>
      <w:szCs w:val="20"/>
      <w:lang w:eastAsia="ru-RU"/>
    </w:rPr>
  </w:style>
  <w:style w:type="paragraph" w:customStyle="1" w:styleId="western">
    <w:name w:val="western"/>
    <w:basedOn w:val="a"/>
    <w:rsid w:val="00EF7BF0"/>
    <w:pPr>
      <w:widowControl w:val="0"/>
      <w:suppressAutoHyphens/>
      <w:spacing w:before="280" w:after="0" w:line="240" w:lineRule="auto"/>
      <w:jc w:val="center"/>
    </w:pPr>
    <w:rPr>
      <w:rFonts w:ascii="Times New Roman" w:eastAsia="Arial Unicode MS" w:hAnsi="Times New Roman" w:cs="DejaVu Sans"/>
      <w:sz w:val="32"/>
      <w:szCs w:val="32"/>
      <w:lang w:eastAsia="ru-RU" w:bidi="ru-RU"/>
    </w:rPr>
  </w:style>
  <w:style w:type="numbering" w:customStyle="1" w:styleId="111">
    <w:name w:val="Нет списка111"/>
    <w:next w:val="a2"/>
    <w:uiPriority w:val="99"/>
    <w:semiHidden/>
    <w:unhideWhenUsed/>
    <w:rsid w:val="00EF7BF0"/>
  </w:style>
  <w:style w:type="character" w:customStyle="1" w:styleId="sectioninfo">
    <w:name w:val="section__info"/>
    <w:rsid w:val="00EF7BF0"/>
  </w:style>
  <w:style w:type="paragraph" w:customStyle="1" w:styleId="font5">
    <w:name w:val="font5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8">
    <w:name w:val="font8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9">
    <w:name w:val="font9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EF7BF0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F7B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F7BF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7BF0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F7BF0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7BF0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7BF0"/>
    <w:pPr>
      <w:pBdr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F7BF0"/>
    <w:pPr>
      <w:pBdr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F7BF0"/>
    <w:pPr>
      <w:pBdr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F7BF0"/>
    <w:pPr>
      <w:pBdr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F7BF0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F7BF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F7BF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F7BF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F7BF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EF7BF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F7BF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F7BF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EF7BF0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EF7BF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F7BF0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F7B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F7B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F7BF0"/>
    <w:pPr>
      <w:pBdr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F7BF0"/>
    <w:pPr>
      <w:pBdr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F7BF0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F7BF0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EF7B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F7BF0"/>
    <w:pPr>
      <w:pBdr>
        <w:top w:val="single" w:sz="8" w:space="0" w:color="000000"/>
        <w:lef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F7BF0"/>
    <w:pPr>
      <w:pBdr>
        <w:lef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F7BF0"/>
    <w:pPr>
      <w:pBdr>
        <w:lef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F7BF0"/>
    <w:pPr>
      <w:pBdr>
        <w:left w:val="single" w:sz="8" w:space="0" w:color="000000"/>
        <w:bottom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F7BF0"/>
    <w:pPr>
      <w:pBdr>
        <w:top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F7BF0"/>
    <w:pP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F7BF0"/>
    <w:pP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F7BF0"/>
    <w:pPr>
      <w:pBdr>
        <w:bottom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F7BF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F7BF0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EF7BF0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EF7BF0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EF7B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EF7BF0"/>
    <w:pPr>
      <w:pBdr>
        <w:bottom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EF7BF0"/>
  </w:style>
  <w:style w:type="paragraph" w:customStyle="1" w:styleId="xl127">
    <w:name w:val="xl127"/>
    <w:basedOn w:val="a"/>
    <w:rsid w:val="00EF7B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EF7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EF7B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EF7BF0"/>
    <w:pPr>
      <w:pBdr>
        <w:top w:val="single" w:sz="8" w:space="0" w:color="000000"/>
        <w:lef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EF7BF0"/>
    <w:pPr>
      <w:pBdr>
        <w:top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EF7BF0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EF7BF0"/>
    <w:pPr>
      <w:pBdr>
        <w:top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EF7BF0"/>
    <w:pPr>
      <w:pBdr>
        <w:top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F7BF0"/>
  </w:style>
  <w:style w:type="table" w:customStyle="1" w:styleId="22">
    <w:name w:val="Сетка таблицы2"/>
    <w:basedOn w:val="a1"/>
    <w:next w:val="af6"/>
    <w:uiPriority w:val="59"/>
    <w:rsid w:val="00EF7B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F7BF0"/>
  </w:style>
  <w:style w:type="table" w:customStyle="1" w:styleId="112">
    <w:name w:val="Сетка таблицы11"/>
    <w:basedOn w:val="a1"/>
    <w:next w:val="af6"/>
    <w:uiPriority w:val="99"/>
    <w:rsid w:val="00EF7BF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EF7BF0"/>
  </w:style>
  <w:style w:type="numbering" w:customStyle="1" w:styleId="210">
    <w:name w:val="Нет списка21"/>
    <w:next w:val="a2"/>
    <w:uiPriority w:val="99"/>
    <w:semiHidden/>
    <w:unhideWhenUsed/>
    <w:rsid w:val="00EF7BF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EF7BF0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spacing w:val="100"/>
      <w:sz w:val="32"/>
      <w:szCs w:val="20"/>
      <w:lang w:eastAsia="ru-RU"/>
    </w:rPr>
  </w:style>
  <w:style w:type="paragraph" w:styleId="2">
    <w:name w:val="heading 2"/>
    <w:basedOn w:val="a"/>
    <w:next w:val="a"/>
    <w:link w:val="20"/>
    <w:uiPriority w:val="9"/>
    <w:unhideWhenUsed/>
    <w:qFormat/>
    <w:rsid w:val="00EF7BF0"/>
    <w:pPr>
      <w:keepNext/>
      <w:spacing w:before="240" w:after="60" w:line="259" w:lineRule="auto"/>
      <w:outlineLvl w:val="1"/>
    </w:pPr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paragraph" w:styleId="4">
    <w:name w:val="heading 4"/>
    <w:basedOn w:val="a"/>
    <w:next w:val="a"/>
    <w:link w:val="40"/>
    <w:uiPriority w:val="99"/>
    <w:qFormat/>
    <w:rsid w:val="00EF7BF0"/>
    <w:pPr>
      <w:keepNext/>
      <w:spacing w:before="240" w:after="60" w:line="240" w:lineRule="auto"/>
      <w:outlineLvl w:val="3"/>
    </w:pPr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EF7BF0"/>
    <w:rPr>
      <w:rFonts w:ascii="Times New Roman" w:eastAsia="Times New Roman" w:hAnsi="Times New Roman" w:cs="Times New Roman"/>
      <w:b/>
      <w:spacing w:val="100"/>
      <w:sz w:val="32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EF7BF0"/>
    <w:rPr>
      <w:rFonts w:ascii="Cambria" w:eastAsia="Times New Roman" w:hAnsi="Cambria" w:cs="Times New Roman"/>
      <w:b/>
      <w:bCs/>
      <w:i/>
      <w:iCs/>
      <w:sz w:val="28"/>
      <w:szCs w:val="28"/>
      <w:lang w:val="x-none"/>
    </w:rPr>
  </w:style>
  <w:style w:type="character" w:customStyle="1" w:styleId="40">
    <w:name w:val="Заголовок 4 Знак"/>
    <w:basedOn w:val="a0"/>
    <w:link w:val="4"/>
    <w:uiPriority w:val="99"/>
    <w:rsid w:val="00EF7BF0"/>
    <w:rPr>
      <w:rFonts w:ascii="Times New Roman" w:eastAsia="Calibri" w:hAnsi="Times New Roman" w:cs="Times New Roman"/>
      <w:b/>
      <w:bCs/>
      <w:sz w:val="28"/>
      <w:szCs w:val="28"/>
      <w:lang w:eastAsia="ru-RU"/>
    </w:rPr>
  </w:style>
  <w:style w:type="numbering" w:customStyle="1" w:styleId="11">
    <w:name w:val="Нет списка1"/>
    <w:next w:val="a2"/>
    <w:uiPriority w:val="99"/>
    <w:semiHidden/>
    <w:unhideWhenUsed/>
    <w:rsid w:val="00EF7BF0"/>
  </w:style>
  <w:style w:type="paragraph" w:styleId="a3">
    <w:name w:val="Title"/>
    <w:basedOn w:val="a"/>
    <w:link w:val="a4"/>
    <w:qFormat/>
    <w:rsid w:val="00EF7BF0"/>
    <w:pPr>
      <w:spacing w:after="0" w:line="36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a4">
    <w:name w:val="Название Знак"/>
    <w:basedOn w:val="a0"/>
    <w:link w:val="a3"/>
    <w:rsid w:val="00EF7BF0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styleId="a5">
    <w:name w:val="Body Text"/>
    <w:basedOn w:val="a"/>
    <w:link w:val="a6"/>
    <w:uiPriority w:val="99"/>
    <w:rsid w:val="00EF7BF0"/>
    <w:pPr>
      <w:suppressAutoHyphens/>
      <w:spacing w:after="120" w:line="240" w:lineRule="auto"/>
    </w:pPr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character" w:customStyle="1" w:styleId="a6">
    <w:name w:val="Основной текст Знак"/>
    <w:basedOn w:val="a0"/>
    <w:link w:val="a5"/>
    <w:uiPriority w:val="99"/>
    <w:rsid w:val="00EF7BF0"/>
    <w:rPr>
      <w:rFonts w:ascii="Times New Roman" w:eastAsia="Times New Roman" w:hAnsi="Times New Roman" w:cs="Times New Roman"/>
      <w:kern w:val="1"/>
      <w:sz w:val="28"/>
      <w:szCs w:val="28"/>
      <w:lang w:eastAsia="ar-SA"/>
    </w:rPr>
  </w:style>
  <w:style w:type="paragraph" w:styleId="a7">
    <w:name w:val="footer"/>
    <w:basedOn w:val="a"/>
    <w:link w:val="a8"/>
    <w:uiPriority w:val="99"/>
    <w:rsid w:val="00EF7B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customStyle="1" w:styleId="a8">
    <w:name w:val="Нижний колонтитул Знак"/>
    <w:basedOn w:val="a0"/>
    <w:link w:val="a7"/>
    <w:uiPriority w:val="99"/>
    <w:rsid w:val="00EF7BF0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paragraph" w:styleId="a9">
    <w:name w:val="Normal (Web)"/>
    <w:basedOn w:val="a"/>
    <w:uiPriority w:val="99"/>
    <w:rsid w:val="00EF7BF0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ConsPlusNonformat">
    <w:name w:val="ConsPlusNonformat"/>
    <w:rsid w:val="00EF7BF0"/>
    <w:pPr>
      <w:widowControl w:val="0"/>
      <w:suppressAutoHyphens/>
      <w:autoSpaceDE w:val="0"/>
      <w:spacing w:after="0" w:line="240" w:lineRule="auto"/>
    </w:pPr>
    <w:rPr>
      <w:rFonts w:ascii="Courier New" w:eastAsia="Arial" w:hAnsi="Courier New" w:cs="Courier New"/>
      <w:sz w:val="20"/>
      <w:szCs w:val="20"/>
      <w:lang w:eastAsia="ar-SA"/>
    </w:rPr>
  </w:style>
  <w:style w:type="paragraph" w:customStyle="1" w:styleId="Style2">
    <w:name w:val="Style2"/>
    <w:basedOn w:val="a"/>
    <w:rsid w:val="00EF7BF0"/>
    <w:pPr>
      <w:widowControl w:val="0"/>
      <w:suppressAutoHyphens/>
      <w:autoSpaceDE w:val="0"/>
      <w:spacing w:after="0" w:line="240" w:lineRule="auto"/>
      <w:jc w:val="both"/>
    </w:pPr>
    <w:rPr>
      <w:rFonts w:ascii="Arial" w:eastAsia="Times New Roman" w:hAnsi="Arial" w:cs="Times New Roman"/>
      <w:kern w:val="1"/>
      <w:sz w:val="24"/>
      <w:szCs w:val="24"/>
      <w:lang w:eastAsia="ar-SA"/>
    </w:rPr>
  </w:style>
  <w:style w:type="paragraph" w:customStyle="1" w:styleId="12">
    <w:name w:val="Текст1"/>
    <w:basedOn w:val="a"/>
    <w:rsid w:val="00EF7BF0"/>
    <w:pPr>
      <w:suppressAutoHyphens/>
      <w:spacing w:after="0" w:line="240" w:lineRule="auto"/>
    </w:pPr>
    <w:rPr>
      <w:rFonts w:ascii="Courier New" w:eastAsia="Times New Roman" w:hAnsi="Courier New" w:cs="Times New Roman"/>
      <w:kern w:val="1"/>
      <w:sz w:val="20"/>
      <w:szCs w:val="20"/>
      <w:lang w:eastAsia="ar-SA"/>
    </w:rPr>
  </w:style>
  <w:style w:type="paragraph" w:styleId="aa">
    <w:name w:val="Body Text Indent"/>
    <w:basedOn w:val="a"/>
    <w:link w:val="ab"/>
    <w:uiPriority w:val="99"/>
    <w:semiHidden/>
    <w:rsid w:val="00EF7BF0"/>
    <w:pPr>
      <w:spacing w:after="120" w:line="240" w:lineRule="auto"/>
      <w:ind w:left="283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F7BF0"/>
    <w:rPr>
      <w:rFonts w:ascii="Times New Roman" w:eastAsia="Calibri" w:hAnsi="Times New Roman" w:cs="Times New Roman"/>
      <w:sz w:val="24"/>
      <w:szCs w:val="24"/>
      <w:lang w:eastAsia="ru-RU"/>
    </w:rPr>
  </w:style>
  <w:style w:type="paragraph" w:styleId="ac">
    <w:name w:val="No Spacing"/>
    <w:link w:val="ad"/>
    <w:uiPriority w:val="1"/>
    <w:qFormat/>
    <w:rsid w:val="00EF7B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e">
    <w:name w:val="header"/>
    <w:basedOn w:val="a"/>
    <w:link w:val="af"/>
    <w:uiPriority w:val="99"/>
    <w:rsid w:val="00EF7BF0"/>
    <w:pPr>
      <w:tabs>
        <w:tab w:val="center" w:pos="4677"/>
        <w:tab w:val="right" w:pos="9355"/>
      </w:tabs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8"/>
      <w:szCs w:val="28"/>
      <w:lang w:val="x-none" w:eastAsia="ar-SA"/>
    </w:rPr>
  </w:style>
  <w:style w:type="character" w:customStyle="1" w:styleId="af">
    <w:name w:val="Верхний колонтитул Знак"/>
    <w:basedOn w:val="a0"/>
    <w:link w:val="ae"/>
    <w:uiPriority w:val="99"/>
    <w:rsid w:val="00EF7BF0"/>
    <w:rPr>
      <w:rFonts w:ascii="Times New Roman" w:eastAsia="Times New Roman" w:hAnsi="Times New Roman" w:cs="Times New Roman"/>
      <w:kern w:val="1"/>
      <w:sz w:val="28"/>
      <w:szCs w:val="28"/>
      <w:lang w:val="x-none" w:eastAsia="ar-SA"/>
    </w:rPr>
  </w:style>
  <w:style w:type="paragraph" w:styleId="af0">
    <w:name w:val="Balloon Text"/>
    <w:basedOn w:val="a"/>
    <w:link w:val="af1"/>
    <w:uiPriority w:val="99"/>
    <w:semiHidden/>
    <w:rsid w:val="00EF7BF0"/>
    <w:pPr>
      <w:suppressAutoHyphens/>
      <w:spacing w:after="0" w:line="240" w:lineRule="auto"/>
    </w:pPr>
    <w:rPr>
      <w:rFonts w:ascii="Tahoma" w:eastAsia="Times New Roman" w:hAnsi="Tahoma" w:cs="Times New Roman"/>
      <w:kern w:val="1"/>
      <w:sz w:val="16"/>
      <w:szCs w:val="16"/>
      <w:lang w:val="x-none" w:eastAsia="ar-SA"/>
    </w:rPr>
  </w:style>
  <w:style w:type="character" w:customStyle="1" w:styleId="af1">
    <w:name w:val="Текст выноски Знак"/>
    <w:basedOn w:val="a0"/>
    <w:link w:val="af0"/>
    <w:uiPriority w:val="99"/>
    <w:semiHidden/>
    <w:rsid w:val="00EF7BF0"/>
    <w:rPr>
      <w:rFonts w:ascii="Tahoma" w:eastAsia="Times New Roman" w:hAnsi="Tahoma" w:cs="Times New Roman"/>
      <w:kern w:val="1"/>
      <w:sz w:val="16"/>
      <w:szCs w:val="16"/>
      <w:lang w:val="x-none" w:eastAsia="ar-SA"/>
    </w:rPr>
  </w:style>
  <w:style w:type="paragraph" w:styleId="af2">
    <w:name w:val="List Paragraph"/>
    <w:basedOn w:val="a"/>
    <w:uiPriority w:val="34"/>
    <w:qFormat/>
    <w:rsid w:val="00EF7BF0"/>
    <w:pPr>
      <w:suppressAutoHyphens/>
      <w:ind w:left="720"/>
      <w:contextualSpacing/>
    </w:pPr>
    <w:rPr>
      <w:rFonts w:ascii="Calibri" w:eastAsia="Calibri" w:hAnsi="Calibri" w:cs="Calibri"/>
      <w:lang w:eastAsia="ar-SA"/>
    </w:rPr>
  </w:style>
  <w:style w:type="character" w:styleId="af3">
    <w:name w:val="Hyperlink"/>
    <w:uiPriority w:val="99"/>
    <w:rsid w:val="00EF7BF0"/>
    <w:rPr>
      <w:color w:val="000080"/>
      <w:u w:val="single"/>
    </w:rPr>
  </w:style>
  <w:style w:type="character" w:customStyle="1" w:styleId="WW8Num6z0">
    <w:name w:val="WW8Num6z0"/>
    <w:rsid w:val="00EF7BF0"/>
    <w:rPr>
      <w:sz w:val="24"/>
    </w:rPr>
  </w:style>
  <w:style w:type="character" w:customStyle="1" w:styleId="iceouttxt6">
    <w:name w:val="iceouttxt6"/>
    <w:rsid w:val="00EF7BF0"/>
    <w:rPr>
      <w:rFonts w:ascii="Arial" w:hAnsi="Arial" w:cs="Arial" w:hint="default"/>
      <w:color w:val="666666"/>
      <w:sz w:val="17"/>
      <w:szCs w:val="17"/>
    </w:rPr>
  </w:style>
  <w:style w:type="paragraph" w:customStyle="1" w:styleId="af4">
    <w:name w:val="Готовый"/>
    <w:basedOn w:val="a"/>
    <w:rsid w:val="00EF7BF0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ar-SA"/>
    </w:rPr>
  </w:style>
  <w:style w:type="character" w:styleId="af5">
    <w:name w:val="Emphasis"/>
    <w:uiPriority w:val="20"/>
    <w:qFormat/>
    <w:rsid w:val="00EF7BF0"/>
    <w:rPr>
      <w:i/>
      <w:iCs/>
    </w:rPr>
  </w:style>
  <w:style w:type="character" w:customStyle="1" w:styleId="apple-converted-space">
    <w:name w:val="apple-converted-space"/>
    <w:basedOn w:val="a0"/>
    <w:rsid w:val="00EF7BF0"/>
  </w:style>
  <w:style w:type="character" w:customStyle="1" w:styleId="textspanview">
    <w:name w:val="textspanview"/>
    <w:basedOn w:val="a0"/>
    <w:rsid w:val="00EF7BF0"/>
  </w:style>
  <w:style w:type="table" w:styleId="af6">
    <w:name w:val="Table Grid"/>
    <w:basedOn w:val="a1"/>
    <w:uiPriority w:val="59"/>
    <w:rsid w:val="00EF7B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unhideWhenUsed/>
    <w:rsid w:val="00EF7BF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EF7BF0"/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EF7BF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EF7BF0"/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Cell">
    <w:name w:val="ConsPlusCell"/>
    <w:rsid w:val="00EF7B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7">
    <w:name w:val="FollowedHyperlink"/>
    <w:uiPriority w:val="99"/>
    <w:unhideWhenUsed/>
    <w:rsid w:val="00EF7BF0"/>
    <w:rPr>
      <w:color w:val="800080"/>
      <w:u w:val="single"/>
    </w:rPr>
  </w:style>
  <w:style w:type="paragraph" w:customStyle="1" w:styleId="13">
    <w:name w:val="Без интервала1"/>
    <w:uiPriority w:val="99"/>
    <w:qFormat/>
    <w:rsid w:val="00EF7BF0"/>
    <w:pPr>
      <w:spacing w:after="0" w:line="240" w:lineRule="auto"/>
    </w:pPr>
    <w:rPr>
      <w:rFonts w:ascii="Calibri" w:eastAsia="Times New Roman" w:hAnsi="Calibri" w:cs="Times New Roman"/>
    </w:rPr>
  </w:style>
  <w:style w:type="character" w:customStyle="1" w:styleId="ad">
    <w:name w:val="Без интервала Знак"/>
    <w:link w:val="ac"/>
    <w:uiPriority w:val="1"/>
    <w:rsid w:val="00EF7BF0"/>
    <w:rPr>
      <w:rFonts w:ascii="Calibri" w:eastAsia="Times New Roman" w:hAnsi="Calibri" w:cs="Times New Roman"/>
      <w:lang w:eastAsia="ru-RU"/>
    </w:rPr>
  </w:style>
  <w:style w:type="paragraph" w:customStyle="1" w:styleId="af8">
    <w:name w:val="Пункт"/>
    <w:basedOn w:val="a"/>
    <w:rsid w:val="00EF7BF0"/>
    <w:pPr>
      <w:tabs>
        <w:tab w:val="num" w:pos="1980"/>
      </w:tabs>
      <w:spacing w:after="0" w:line="240" w:lineRule="auto"/>
      <w:ind w:left="1404" w:hanging="504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oktekstj">
    <w:name w:val="doktekstj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numbering" w:customStyle="1" w:styleId="110">
    <w:name w:val="Нет списка11"/>
    <w:next w:val="a2"/>
    <w:uiPriority w:val="99"/>
    <w:semiHidden/>
    <w:unhideWhenUsed/>
    <w:rsid w:val="00EF7BF0"/>
  </w:style>
  <w:style w:type="paragraph" w:styleId="af9">
    <w:name w:val="Block Text"/>
    <w:basedOn w:val="a"/>
    <w:uiPriority w:val="99"/>
    <w:rsid w:val="00EF7BF0"/>
    <w:pPr>
      <w:shd w:val="clear" w:color="auto" w:fill="FFFFFF"/>
      <w:spacing w:after="0" w:line="274" w:lineRule="exact"/>
      <w:ind w:left="29" w:right="18" w:firstLine="724"/>
      <w:jc w:val="both"/>
    </w:pPr>
    <w:rPr>
      <w:rFonts w:ascii="Times New Roman" w:eastAsia="Times New Roman" w:hAnsi="Times New Roman" w:cs="Times New Roman"/>
      <w:lang w:eastAsia="ru-RU"/>
    </w:rPr>
  </w:style>
  <w:style w:type="paragraph" w:customStyle="1" w:styleId="Default">
    <w:name w:val="Default"/>
    <w:uiPriority w:val="99"/>
    <w:rsid w:val="00EF7BF0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ru-RU"/>
    </w:rPr>
  </w:style>
  <w:style w:type="table" w:customStyle="1" w:styleId="14">
    <w:name w:val="Сетка таблицы1"/>
    <w:basedOn w:val="a1"/>
    <w:next w:val="af6"/>
    <w:uiPriority w:val="99"/>
    <w:rsid w:val="00EF7BF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lk">
    <w:name w:val="blk"/>
    <w:rsid w:val="00EF7BF0"/>
  </w:style>
  <w:style w:type="character" w:customStyle="1" w:styleId="u">
    <w:name w:val="u"/>
    <w:rsid w:val="00EF7BF0"/>
  </w:style>
  <w:style w:type="character" w:customStyle="1" w:styleId="ecattext">
    <w:name w:val="ecattext"/>
    <w:rsid w:val="00EF7BF0"/>
  </w:style>
  <w:style w:type="paragraph" w:customStyle="1" w:styleId="5">
    <w:name w:val="Без интервала5"/>
    <w:rsid w:val="00EF7BF0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styleId="afa">
    <w:name w:val="Plain Text"/>
    <w:basedOn w:val="a"/>
    <w:link w:val="afb"/>
    <w:unhideWhenUsed/>
    <w:rsid w:val="00EF7BF0"/>
    <w:pPr>
      <w:spacing w:after="0" w:line="240" w:lineRule="auto"/>
    </w:pPr>
    <w:rPr>
      <w:rFonts w:ascii="Courier New" w:eastAsia="Times New Roman" w:hAnsi="Courier New" w:cs="Times New Roman"/>
      <w:spacing w:val="-7"/>
      <w:sz w:val="20"/>
      <w:szCs w:val="20"/>
      <w:lang w:eastAsia="ru-RU"/>
    </w:rPr>
  </w:style>
  <w:style w:type="character" w:customStyle="1" w:styleId="afb">
    <w:name w:val="Текст Знак"/>
    <w:basedOn w:val="a0"/>
    <w:link w:val="afa"/>
    <w:rsid w:val="00EF7BF0"/>
    <w:rPr>
      <w:rFonts w:ascii="Courier New" w:eastAsia="Times New Roman" w:hAnsi="Courier New" w:cs="Times New Roman"/>
      <w:spacing w:val="-7"/>
      <w:sz w:val="20"/>
      <w:szCs w:val="20"/>
      <w:lang w:eastAsia="ru-RU"/>
    </w:rPr>
  </w:style>
  <w:style w:type="paragraph" w:customStyle="1" w:styleId="western">
    <w:name w:val="western"/>
    <w:basedOn w:val="a"/>
    <w:rsid w:val="00EF7BF0"/>
    <w:pPr>
      <w:widowControl w:val="0"/>
      <w:suppressAutoHyphens/>
      <w:spacing w:before="280" w:after="0" w:line="240" w:lineRule="auto"/>
      <w:jc w:val="center"/>
    </w:pPr>
    <w:rPr>
      <w:rFonts w:ascii="Times New Roman" w:eastAsia="Arial Unicode MS" w:hAnsi="Times New Roman" w:cs="DejaVu Sans"/>
      <w:sz w:val="32"/>
      <w:szCs w:val="32"/>
      <w:lang w:eastAsia="ru-RU" w:bidi="ru-RU"/>
    </w:rPr>
  </w:style>
  <w:style w:type="numbering" w:customStyle="1" w:styleId="111">
    <w:name w:val="Нет списка111"/>
    <w:next w:val="a2"/>
    <w:uiPriority w:val="99"/>
    <w:semiHidden/>
    <w:unhideWhenUsed/>
    <w:rsid w:val="00EF7BF0"/>
  </w:style>
  <w:style w:type="character" w:customStyle="1" w:styleId="sectioninfo">
    <w:name w:val="section__info"/>
    <w:rsid w:val="00EF7BF0"/>
  </w:style>
  <w:style w:type="paragraph" w:customStyle="1" w:styleId="font5">
    <w:name w:val="font5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customStyle="1" w:styleId="font6">
    <w:name w:val="font6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ru-RU"/>
    </w:rPr>
  </w:style>
  <w:style w:type="paragraph" w:customStyle="1" w:styleId="font7">
    <w:name w:val="font7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lang w:eastAsia="ru-RU"/>
    </w:rPr>
  </w:style>
  <w:style w:type="paragraph" w:customStyle="1" w:styleId="font8">
    <w:name w:val="font8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font9">
    <w:name w:val="font9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18"/>
      <w:szCs w:val="18"/>
      <w:lang w:eastAsia="ru-RU"/>
    </w:rPr>
  </w:style>
  <w:style w:type="paragraph" w:customStyle="1" w:styleId="xl63">
    <w:name w:val="xl63"/>
    <w:basedOn w:val="a"/>
    <w:rsid w:val="00EF7BF0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4">
    <w:name w:val="xl64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5">
    <w:name w:val="xl65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66">
    <w:name w:val="xl66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67">
    <w:name w:val="xl67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68">
    <w:name w:val="xl68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69">
    <w:name w:val="xl69"/>
    <w:basedOn w:val="a"/>
    <w:rsid w:val="00EF7BF0"/>
    <w:pP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70">
    <w:name w:val="xl70"/>
    <w:basedOn w:val="a"/>
    <w:rsid w:val="00EF7BF0"/>
    <w:pPr>
      <w:pBdr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71">
    <w:name w:val="xl71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72">
    <w:name w:val="xl72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3">
    <w:name w:val="xl73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4">
    <w:name w:val="xl74"/>
    <w:basedOn w:val="a"/>
    <w:rsid w:val="00EF7BF0"/>
    <w:pPr>
      <w:pBdr>
        <w:top w:val="single" w:sz="8" w:space="0" w:color="000000"/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5">
    <w:name w:val="xl75"/>
    <w:basedOn w:val="a"/>
    <w:rsid w:val="00EF7BF0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76">
    <w:name w:val="xl76"/>
    <w:basedOn w:val="a"/>
    <w:rsid w:val="00EF7BF0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7">
    <w:name w:val="xl77"/>
    <w:basedOn w:val="a"/>
    <w:rsid w:val="00EF7BF0"/>
    <w:pPr>
      <w:pBdr>
        <w:top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8">
    <w:name w:val="xl78"/>
    <w:basedOn w:val="a"/>
    <w:rsid w:val="00EF7BF0"/>
    <w:pPr>
      <w:pBdr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79">
    <w:name w:val="xl79"/>
    <w:basedOn w:val="a"/>
    <w:rsid w:val="00EF7BF0"/>
    <w:pPr>
      <w:pBdr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0">
    <w:name w:val="xl80"/>
    <w:basedOn w:val="a"/>
    <w:rsid w:val="00EF7BF0"/>
    <w:pPr>
      <w:pBdr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1">
    <w:name w:val="xl81"/>
    <w:basedOn w:val="a"/>
    <w:rsid w:val="00EF7BF0"/>
    <w:pPr>
      <w:pBdr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82">
    <w:name w:val="xl82"/>
    <w:basedOn w:val="a"/>
    <w:rsid w:val="00EF7BF0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3">
    <w:name w:val="xl83"/>
    <w:basedOn w:val="a"/>
    <w:rsid w:val="00EF7BF0"/>
    <w:pPr>
      <w:pBdr>
        <w:top w:val="single" w:sz="8" w:space="0" w:color="000000"/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4">
    <w:name w:val="xl84"/>
    <w:basedOn w:val="a"/>
    <w:rsid w:val="00EF7BF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5">
    <w:name w:val="xl85"/>
    <w:basedOn w:val="a"/>
    <w:rsid w:val="00EF7BF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6">
    <w:name w:val="xl86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7">
    <w:name w:val="xl87"/>
    <w:basedOn w:val="a"/>
    <w:rsid w:val="00EF7BF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88">
    <w:name w:val="xl88"/>
    <w:basedOn w:val="a"/>
    <w:rsid w:val="00EF7BF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89">
    <w:name w:val="xl89"/>
    <w:basedOn w:val="a"/>
    <w:rsid w:val="00EF7BF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0">
    <w:name w:val="xl90"/>
    <w:basedOn w:val="a"/>
    <w:rsid w:val="00EF7BF0"/>
    <w:pPr>
      <w:pBdr>
        <w:left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1">
    <w:name w:val="xl91"/>
    <w:basedOn w:val="a"/>
    <w:rsid w:val="00EF7BF0"/>
    <w:pPr>
      <w:pBdr>
        <w:top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92">
    <w:name w:val="xl92"/>
    <w:basedOn w:val="a"/>
    <w:rsid w:val="00EF7BF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auto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3">
    <w:name w:val="xl93"/>
    <w:basedOn w:val="a"/>
    <w:rsid w:val="00EF7BF0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94">
    <w:name w:val="xl94"/>
    <w:basedOn w:val="a"/>
    <w:rsid w:val="00EF7BF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5">
    <w:name w:val="xl95"/>
    <w:basedOn w:val="a"/>
    <w:rsid w:val="00EF7BF0"/>
    <w:pP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6">
    <w:name w:val="xl96"/>
    <w:basedOn w:val="a"/>
    <w:rsid w:val="00EF7BF0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7">
    <w:name w:val="xl97"/>
    <w:basedOn w:val="a"/>
    <w:rsid w:val="00EF7BF0"/>
    <w:pPr>
      <w:pBdr>
        <w:left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8">
    <w:name w:val="xl98"/>
    <w:basedOn w:val="a"/>
    <w:rsid w:val="00EF7BF0"/>
    <w:pPr>
      <w:pBdr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99">
    <w:name w:val="xl99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0">
    <w:name w:val="xl100"/>
    <w:basedOn w:val="a"/>
    <w:rsid w:val="00EF7BF0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1">
    <w:name w:val="xl101"/>
    <w:basedOn w:val="a"/>
    <w:rsid w:val="00EF7BF0"/>
    <w:pPr>
      <w:pBdr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2">
    <w:name w:val="xl102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03">
    <w:name w:val="xl103"/>
    <w:basedOn w:val="a"/>
    <w:rsid w:val="00EF7B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4">
    <w:name w:val="xl104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5">
    <w:name w:val="xl105"/>
    <w:basedOn w:val="a"/>
    <w:rsid w:val="00EF7BF0"/>
    <w:pPr>
      <w:pBdr>
        <w:top w:val="single" w:sz="8" w:space="0" w:color="000000"/>
        <w:lef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6">
    <w:name w:val="xl106"/>
    <w:basedOn w:val="a"/>
    <w:rsid w:val="00EF7BF0"/>
    <w:pPr>
      <w:pBdr>
        <w:lef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07">
    <w:name w:val="xl107"/>
    <w:basedOn w:val="a"/>
    <w:rsid w:val="00EF7BF0"/>
    <w:pPr>
      <w:pBdr>
        <w:lef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8">
    <w:name w:val="xl108"/>
    <w:basedOn w:val="a"/>
    <w:rsid w:val="00EF7BF0"/>
    <w:pPr>
      <w:pBdr>
        <w:left w:val="single" w:sz="8" w:space="0" w:color="000000"/>
        <w:bottom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09">
    <w:name w:val="xl109"/>
    <w:basedOn w:val="a"/>
    <w:rsid w:val="00EF7BF0"/>
    <w:pPr>
      <w:pBdr>
        <w:top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0">
    <w:name w:val="xl110"/>
    <w:basedOn w:val="a"/>
    <w:rsid w:val="00EF7BF0"/>
    <w:pP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11">
    <w:name w:val="xl111"/>
    <w:basedOn w:val="a"/>
    <w:rsid w:val="00EF7BF0"/>
    <w:pP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2">
    <w:name w:val="xl112"/>
    <w:basedOn w:val="a"/>
    <w:rsid w:val="00EF7BF0"/>
    <w:pPr>
      <w:pBdr>
        <w:bottom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3">
    <w:name w:val="xl113"/>
    <w:basedOn w:val="a"/>
    <w:rsid w:val="00EF7BF0"/>
    <w:pPr>
      <w:pBdr>
        <w:top w:val="single" w:sz="8" w:space="0" w:color="auto"/>
        <w:left w:val="single" w:sz="8" w:space="0" w:color="000000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4">
    <w:name w:val="xl114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5">
    <w:name w:val="xl115"/>
    <w:basedOn w:val="a"/>
    <w:rsid w:val="00EF7BF0"/>
    <w:pPr>
      <w:pBdr>
        <w:right w:val="single" w:sz="8" w:space="0" w:color="000000"/>
      </w:pBdr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6">
    <w:name w:val="xl116"/>
    <w:basedOn w:val="a"/>
    <w:rsid w:val="00EF7BF0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paragraph" w:customStyle="1" w:styleId="xl117">
    <w:name w:val="xl117"/>
    <w:basedOn w:val="a"/>
    <w:rsid w:val="00EF7BF0"/>
    <w:pPr>
      <w:pBdr>
        <w:right w:val="single" w:sz="8" w:space="0" w:color="000000"/>
      </w:pBdr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customStyle="1" w:styleId="xl118">
    <w:name w:val="xl118"/>
    <w:basedOn w:val="a"/>
    <w:rsid w:val="00EF7BF0"/>
    <w:pPr>
      <w:pBdr>
        <w:top w:val="single" w:sz="8" w:space="0" w:color="auto"/>
        <w:left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19">
    <w:name w:val="xl119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1">
    <w:name w:val="xl121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2">
    <w:name w:val="xl122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3">
    <w:name w:val="xl123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color w:val="FF0000"/>
      <w:sz w:val="24"/>
      <w:szCs w:val="24"/>
      <w:lang w:eastAsia="ru-RU"/>
    </w:rPr>
  </w:style>
  <w:style w:type="paragraph" w:customStyle="1" w:styleId="xl124">
    <w:name w:val="xl124"/>
    <w:basedOn w:val="a"/>
    <w:rsid w:val="00EF7BF0"/>
    <w:pPr>
      <w:pBdr>
        <w:top w:val="single" w:sz="8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xl125">
    <w:name w:val="xl125"/>
    <w:basedOn w:val="a"/>
    <w:rsid w:val="00EF7BF0"/>
    <w:pPr>
      <w:pBdr>
        <w:bottom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xl126">
    <w:name w:val="xl126"/>
    <w:basedOn w:val="a"/>
    <w:rsid w:val="00EF7BF0"/>
    <w:pPr>
      <w:pBdr>
        <w:left w:val="single" w:sz="8" w:space="0" w:color="000000"/>
        <w:bottom w:val="single" w:sz="8" w:space="0" w:color="000000"/>
        <w:right w:val="single" w:sz="8" w:space="0" w:color="000000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21">
    <w:name w:val="Нет списка2"/>
    <w:next w:val="a2"/>
    <w:uiPriority w:val="99"/>
    <w:semiHidden/>
    <w:unhideWhenUsed/>
    <w:rsid w:val="00EF7BF0"/>
  </w:style>
  <w:style w:type="paragraph" w:customStyle="1" w:styleId="xl127">
    <w:name w:val="xl127"/>
    <w:basedOn w:val="a"/>
    <w:rsid w:val="00EF7BF0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8">
    <w:name w:val="xl128"/>
    <w:basedOn w:val="a"/>
    <w:rsid w:val="00EF7BF0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29">
    <w:name w:val="xl129"/>
    <w:basedOn w:val="a"/>
    <w:rsid w:val="00EF7BF0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jc w:val="center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0">
    <w:name w:val="xl130"/>
    <w:basedOn w:val="a"/>
    <w:rsid w:val="00EF7BF0"/>
    <w:pPr>
      <w:pBdr>
        <w:top w:val="single" w:sz="8" w:space="0" w:color="000000"/>
        <w:left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1">
    <w:name w:val="xl131"/>
    <w:basedOn w:val="a"/>
    <w:rsid w:val="00EF7BF0"/>
    <w:pPr>
      <w:pBdr>
        <w:top w:val="single" w:sz="8" w:space="0" w:color="000000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2">
    <w:name w:val="xl132"/>
    <w:basedOn w:val="a"/>
    <w:rsid w:val="00EF7BF0"/>
    <w:pPr>
      <w:pBdr>
        <w:top w:val="single" w:sz="8" w:space="0" w:color="auto"/>
        <w:lef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3">
    <w:name w:val="xl133"/>
    <w:basedOn w:val="a"/>
    <w:rsid w:val="00EF7BF0"/>
    <w:pPr>
      <w:pBdr>
        <w:top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xl134">
    <w:name w:val="xl134"/>
    <w:basedOn w:val="a"/>
    <w:rsid w:val="00EF7BF0"/>
    <w:pPr>
      <w:pBdr>
        <w:top w:val="single" w:sz="8" w:space="0" w:color="auto"/>
        <w:right w:val="single" w:sz="8" w:space="0" w:color="auto"/>
      </w:pBdr>
      <w:shd w:val="clear" w:color="000000" w:fill="EBF1DE"/>
      <w:spacing w:before="100" w:beforeAutospacing="1" w:after="100" w:afterAutospacing="1" w:line="240" w:lineRule="auto"/>
      <w:textAlignment w:val="center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uiPriority w:val="99"/>
    <w:semiHidden/>
    <w:unhideWhenUsed/>
    <w:rsid w:val="00EF7BF0"/>
  </w:style>
  <w:style w:type="table" w:customStyle="1" w:styleId="22">
    <w:name w:val="Сетка таблицы2"/>
    <w:basedOn w:val="a1"/>
    <w:next w:val="af6"/>
    <w:uiPriority w:val="59"/>
    <w:rsid w:val="00EF7BF0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20">
    <w:name w:val="Нет списка12"/>
    <w:next w:val="a2"/>
    <w:uiPriority w:val="99"/>
    <w:semiHidden/>
    <w:unhideWhenUsed/>
    <w:rsid w:val="00EF7BF0"/>
  </w:style>
  <w:style w:type="table" w:customStyle="1" w:styleId="112">
    <w:name w:val="Сетка таблицы11"/>
    <w:basedOn w:val="a1"/>
    <w:next w:val="af6"/>
    <w:uiPriority w:val="99"/>
    <w:rsid w:val="00EF7BF0"/>
    <w:pPr>
      <w:spacing w:after="0" w:line="240" w:lineRule="auto"/>
    </w:pPr>
    <w:rPr>
      <w:rFonts w:ascii="Calibri" w:eastAsia="Times New Roman" w:hAnsi="Calibri" w:cs="Calibri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numbering" w:customStyle="1" w:styleId="1111">
    <w:name w:val="Нет списка1111"/>
    <w:next w:val="a2"/>
    <w:uiPriority w:val="99"/>
    <w:semiHidden/>
    <w:unhideWhenUsed/>
    <w:rsid w:val="00EF7BF0"/>
  </w:style>
  <w:style w:type="numbering" w:customStyle="1" w:styleId="210">
    <w:name w:val="Нет списка21"/>
    <w:next w:val="a2"/>
    <w:uiPriority w:val="99"/>
    <w:semiHidden/>
    <w:unhideWhenUsed/>
    <w:rsid w:val="00EF7BF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15</Pages>
  <Words>3212</Words>
  <Characters>18315</Characters>
  <Application>Microsoft Office Word</Application>
  <DocSecurity>0</DocSecurity>
  <Lines>152</Lines>
  <Paragraphs>42</Paragraphs>
  <ScaleCrop>false</ScaleCrop>
  <Company/>
  <LinksUpToDate>false</LinksUpToDate>
  <CharactersWithSpaces>21485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User23</dc:creator>
  <cp:lastModifiedBy>User23</cp:lastModifiedBy>
  <cp:revision>2</cp:revision>
  <dcterms:created xsi:type="dcterms:W3CDTF">2025-04-04T06:29:00Z</dcterms:created>
  <dcterms:modified xsi:type="dcterms:W3CDTF">2025-04-04T06:29:00Z</dcterms:modified>
</cp:coreProperties>
</file>