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7A538" w14:textId="77777777" w:rsidR="000E53FA" w:rsidRDefault="000E53FA" w:rsidP="000E53FA">
      <w:pPr>
        <w:pStyle w:val="ac"/>
        <w:rPr>
          <w:rFonts w:ascii="Times New Roman" w:hAnsi="Times New Roman"/>
          <w:sz w:val="28"/>
        </w:rPr>
      </w:pPr>
    </w:p>
    <w:p w14:paraId="075A47B0" w14:textId="77777777" w:rsidR="000E53FA" w:rsidRDefault="000E53FA" w:rsidP="000E53FA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ПРОТОКОЛ</w:t>
      </w:r>
    </w:p>
    <w:p w14:paraId="2D7CE59C" w14:textId="77777777" w:rsidR="000E53FA" w:rsidRDefault="000E53FA" w:rsidP="000E53FA">
      <w:pPr>
        <w:pStyle w:val="ac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публичных слушаний по проекту Устава Псковского муниципального округа Псковской области и обсуждению проекта решения Собрания депутатов Псковского муниципального округа «О принятии Устава Псковского муниципального округа Псковской области»</w:t>
      </w:r>
    </w:p>
    <w:p w14:paraId="2B814DC4" w14:textId="77777777" w:rsidR="000E53FA" w:rsidRDefault="000E53FA" w:rsidP="000E53FA">
      <w:pPr>
        <w:pStyle w:val="ac"/>
        <w:rPr>
          <w:rFonts w:ascii="Times New Roman" w:hAnsi="Times New Roman"/>
          <w:b/>
          <w:sz w:val="24"/>
        </w:rPr>
      </w:pPr>
    </w:p>
    <w:p w14:paraId="1A91259B" w14:textId="77777777" w:rsidR="000E53FA" w:rsidRDefault="000E53FA" w:rsidP="000E53FA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г. </w:t>
      </w:r>
      <w:r>
        <w:rPr>
          <w:rFonts w:ascii="Times New Roman" w:hAnsi="Times New Roman"/>
          <w:sz w:val="24"/>
        </w:rPr>
        <w:t>Псков                                                                                                            20 октября 2025 г.</w:t>
      </w:r>
    </w:p>
    <w:p w14:paraId="4D5C7723" w14:textId="77777777" w:rsidR="000E53FA" w:rsidRDefault="000E53FA" w:rsidP="000E53FA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6F534CA8" w14:textId="77777777" w:rsidR="000E53FA" w:rsidRDefault="000E53FA" w:rsidP="000E53FA">
      <w:pPr>
        <w:keepNext/>
        <w:keepLines/>
        <w:spacing w:after="0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Форма оповещения о проведении публичных слушаний:</w:t>
      </w:r>
      <w:r>
        <w:rPr>
          <w:rFonts w:ascii="Times New Roman" w:hAnsi="Times New Roman"/>
          <w:sz w:val="24"/>
        </w:rPr>
        <w:t xml:space="preserve"> решение Собрания депутатов Псковского муниципального округа от 07.10.2025 г. № 7 «Об официальном опубликовании проекта  Устава  Псковского муниципального округа Псковской области и  назначении публичных слушаний по проекту Устава  Псковского муниципального округа Псковской области» официально опубликовано в газете «Псковская провинция» и размещено на официальном сайте муниципального образования «Псковский район» в информационно-телекоммуникационной сети «Интернет» 08.10.2025 г.</w:t>
      </w:r>
    </w:p>
    <w:p w14:paraId="69B0CC27" w14:textId="77777777" w:rsidR="000E53FA" w:rsidRDefault="000E53FA" w:rsidP="000E53FA">
      <w:pPr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Место проведения публичных слушаний:</w:t>
      </w:r>
      <w:r>
        <w:rPr>
          <w:rFonts w:ascii="Times New Roman" w:hAnsi="Times New Roman"/>
          <w:sz w:val="24"/>
        </w:rPr>
        <w:t xml:space="preserve"> </w:t>
      </w:r>
      <w:bookmarkStart w:id="0" w:name="_Hlk188002924"/>
      <w:r>
        <w:rPr>
          <w:rFonts w:ascii="Times New Roman" w:hAnsi="Times New Roman"/>
          <w:sz w:val="24"/>
        </w:rPr>
        <w:t>здание Администрации Псковского района, расположенное по адресу: Псковская область, г. Псков, ул. О. Кошевого, дом 4.</w:t>
      </w:r>
      <w:bookmarkEnd w:id="0"/>
    </w:p>
    <w:p w14:paraId="3E94EF93" w14:textId="77777777" w:rsidR="000E53FA" w:rsidRDefault="000E53FA" w:rsidP="000E53FA">
      <w:pPr>
        <w:pStyle w:val="ac"/>
        <w:ind w:firstLine="567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Дата проведения:</w:t>
      </w:r>
      <w:r>
        <w:rPr>
          <w:rFonts w:ascii="Times New Roman" w:hAnsi="Times New Roman"/>
          <w:sz w:val="24"/>
        </w:rPr>
        <w:t xml:space="preserve"> 20 октября 2025 года</w:t>
      </w:r>
    </w:p>
    <w:p w14:paraId="72B7BA75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Время начала публичных слушаний: </w:t>
      </w:r>
      <w:r>
        <w:rPr>
          <w:rFonts w:ascii="Times New Roman" w:hAnsi="Times New Roman"/>
          <w:sz w:val="24"/>
        </w:rPr>
        <w:t>15:00</w:t>
      </w:r>
    </w:p>
    <w:p w14:paraId="0D791577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публичных слушаниях присутствовали: </w:t>
      </w:r>
    </w:p>
    <w:p w14:paraId="79392C8D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Глава Псковского района Н.А. Федорова, </w:t>
      </w:r>
      <w:r>
        <w:rPr>
          <w:rFonts w:ascii="Times New Roman" w:hAnsi="Times New Roman"/>
          <w:sz w:val="24"/>
        </w:rPr>
        <w:t xml:space="preserve"> </w:t>
      </w:r>
    </w:p>
    <w:p w14:paraId="216F1183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жители Псковского муниципального округа - 35 человек.</w:t>
      </w:r>
    </w:p>
    <w:p w14:paraId="3CFFA4D5" w14:textId="77777777" w:rsidR="000E53FA" w:rsidRDefault="000E53FA" w:rsidP="000E53FA">
      <w:pPr>
        <w:pStyle w:val="ac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  Повестка дня публичных слушаний:</w:t>
      </w:r>
      <w:r>
        <w:rPr>
          <w:rFonts w:ascii="Times New Roman" w:hAnsi="Times New Roman"/>
          <w:sz w:val="24"/>
        </w:rPr>
        <w:t xml:space="preserve"> обсуждение проекта Устава Псковского муниципального округа Псковской области </w:t>
      </w:r>
      <w:proofErr w:type="gramStart"/>
      <w:r>
        <w:rPr>
          <w:rFonts w:ascii="Times New Roman" w:hAnsi="Times New Roman"/>
          <w:sz w:val="24"/>
        </w:rPr>
        <w:t>и  проекта</w:t>
      </w:r>
      <w:proofErr w:type="gramEnd"/>
      <w:r>
        <w:rPr>
          <w:rFonts w:ascii="Times New Roman" w:hAnsi="Times New Roman"/>
          <w:sz w:val="24"/>
        </w:rPr>
        <w:t xml:space="preserve"> решения Собрания депутатов Псковского муниципального округа «О принятии Устава Псковского муниципального округа Псковской области».</w:t>
      </w:r>
    </w:p>
    <w:p w14:paraId="36635BD7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Председатель:</w:t>
      </w:r>
      <w:r>
        <w:rPr>
          <w:rFonts w:ascii="Times New Roman" w:hAnsi="Times New Roman"/>
          <w:sz w:val="24"/>
        </w:rPr>
        <w:t xml:space="preserve"> Фомина В.В. – председатель Собрания депутатов Псковского муниципального округа.</w:t>
      </w:r>
    </w:p>
    <w:p w14:paraId="1CC7267E" w14:textId="77777777" w:rsidR="000E53FA" w:rsidRDefault="000E53FA" w:rsidP="000E53FA">
      <w:pPr>
        <w:pStyle w:val="ac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Секретарь</w:t>
      </w:r>
      <w:r>
        <w:rPr>
          <w:rFonts w:ascii="Times New Roman" w:hAnsi="Times New Roman"/>
          <w:sz w:val="24"/>
        </w:rPr>
        <w:t>: Иванова Е.В. – депутат Собрания депутатов Псковского муниципального округа.</w:t>
      </w:r>
    </w:p>
    <w:p w14:paraId="1F1C6C05" w14:textId="77777777" w:rsidR="000E53FA" w:rsidRDefault="000E53FA" w:rsidP="000E53FA">
      <w:pPr>
        <w:spacing w:after="0" w:line="276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Слушали:</w:t>
      </w:r>
      <w:r>
        <w:rPr>
          <w:rFonts w:ascii="Times New Roman" w:hAnsi="Times New Roman"/>
          <w:sz w:val="24"/>
        </w:rPr>
        <w:t xml:space="preserve"> </w:t>
      </w:r>
    </w:p>
    <w:p w14:paraId="2068B0CB" w14:textId="77777777" w:rsidR="000E53FA" w:rsidRDefault="000E53FA" w:rsidP="000E53FA">
      <w:pPr>
        <w:pStyle w:val="ac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 Фомина В.В. представила информацию об </w:t>
      </w:r>
      <w:proofErr w:type="gramStart"/>
      <w:r>
        <w:rPr>
          <w:rFonts w:ascii="Times New Roman" w:hAnsi="Times New Roman"/>
          <w:sz w:val="24"/>
        </w:rPr>
        <w:t>основаниях,  порядке</w:t>
      </w:r>
      <w:proofErr w:type="gramEnd"/>
      <w:r>
        <w:rPr>
          <w:rFonts w:ascii="Times New Roman" w:hAnsi="Times New Roman"/>
          <w:sz w:val="24"/>
        </w:rPr>
        <w:t xml:space="preserve"> проведения публичных слушаний. Отметила, что письменных предложений и замечаний по проекту Устава и решения Собрания депутатов Псковского муниципального округа «О принятии Устава Псковского муниципального округа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Псковской области» до дня проведения публичных слушаний не поступило.</w:t>
      </w:r>
    </w:p>
    <w:p w14:paraId="6B531F54" w14:textId="77777777" w:rsidR="000E53FA" w:rsidRDefault="000E53FA" w:rsidP="000E53FA">
      <w:pPr>
        <w:spacing w:after="0" w:line="276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Матвеев А.В. – депутат Собрания депутатов Псковского муниципального округа, председатель комиссии по нормотворческой деятельности </w:t>
      </w:r>
      <w:proofErr w:type="gramStart"/>
      <w:r>
        <w:rPr>
          <w:rFonts w:ascii="Times New Roman" w:hAnsi="Times New Roman"/>
          <w:sz w:val="24"/>
        </w:rPr>
        <w:t>-  представил</w:t>
      </w:r>
      <w:proofErr w:type="gramEnd"/>
      <w:r>
        <w:rPr>
          <w:rFonts w:ascii="Times New Roman" w:hAnsi="Times New Roman"/>
          <w:sz w:val="24"/>
        </w:rPr>
        <w:t xml:space="preserve">  </w:t>
      </w:r>
      <w:proofErr w:type="gramStart"/>
      <w:r>
        <w:rPr>
          <w:rFonts w:ascii="Times New Roman" w:hAnsi="Times New Roman"/>
          <w:sz w:val="24"/>
        </w:rPr>
        <w:t>информацию  по</w:t>
      </w:r>
      <w:proofErr w:type="gramEnd"/>
      <w:r>
        <w:rPr>
          <w:rFonts w:ascii="Times New Roman" w:hAnsi="Times New Roman"/>
          <w:sz w:val="24"/>
        </w:rPr>
        <w:t xml:space="preserve"> проекту Устава. </w:t>
      </w:r>
    </w:p>
    <w:p w14:paraId="6EE5D392" w14:textId="77777777" w:rsidR="000E53FA" w:rsidRDefault="000E53FA" w:rsidP="000E53FA">
      <w:pPr>
        <w:spacing w:after="0" w:line="276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Гречин В.А. внес предложение: рекомендовать депутатам Собрания депутатов Псковского муниципального округа проект </w:t>
      </w:r>
      <w:proofErr w:type="gramStart"/>
      <w:r>
        <w:rPr>
          <w:rFonts w:ascii="Times New Roman" w:hAnsi="Times New Roman"/>
          <w:sz w:val="24"/>
        </w:rPr>
        <w:t>решения  «</w:t>
      </w:r>
      <w:proofErr w:type="gramEnd"/>
      <w:r>
        <w:rPr>
          <w:rFonts w:ascii="Times New Roman" w:hAnsi="Times New Roman"/>
          <w:sz w:val="24"/>
        </w:rPr>
        <w:t>О принятии Устава Псковского муниципального округа Псковской области» к утверждению.</w:t>
      </w:r>
    </w:p>
    <w:p w14:paraId="01F28433" w14:textId="77777777" w:rsidR="000E53FA" w:rsidRDefault="000E53FA" w:rsidP="000E53FA">
      <w:pPr>
        <w:spacing w:after="0" w:line="276" w:lineRule="auto"/>
        <w:ind w:right="-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Замечаний по обсуждаемому вопросу, иных предложений от участников публичных слушаний не поступило.</w:t>
      </w:r>
    </w:p>
    <w:p w14:paraId="4FC64B41" w14:textId="77777777" w:rsidR="000E53FA" w:rsidRDefault="000E53FA" w:rsidP="000E53FA">
      <w:pPr>
        <w:pStyle w:val="ac"/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Фомина В.В. объявила публичные слушания состоявшимися и завершенными.</w:t>
      </w:r>
    </w:p>
    <w:p w14:paraId="0541D556" w14:textId="77777777" w:rsidR="000E53FA" w:rsidRDefault="000E53FA" w:rsidP="000E53FA">
      <w:pPr>
        <w:pStyle w:val="ac"/>
        <w:spacing w:line="360" w:lineRule="auto"/>
        <w:rPr>
          <w:rFonts w:ascii="Times New Roman" w:hAnsi="Times New Roman"/>
          <w:sz w:val="24"/>
        </w:rPr>
      </w:pPr>
    </w:p>
    <w:p w14:paraId="49A1EAC1" w14:textId="77777777" w:rsidR="000E53FA" w:rsidRDefault="000E53FA" w:rsidP="000E53FA">
      <w:pPr>
        <w:pStyle w:val="ac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Председатель публичных </w:t>
      </w:r>
      <w:proofErr w:type="gramStart"/>
      <w:r>
        <w:rPr>
          <w:rFonts w:ascii="Times New Roman" w:hAnsi="Times New Roman"/>
          <w:sz w:val="24"/>
        </w:rPr>
        <w:t xml:space="preserve">слушаний: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В.В.Фомина</w:t>
      </w:r>
      <w:proofErr w:type="spellEnd"/>
    </w:p>
    <w:p w14:paraId="63B7D5E3" w14:textId="77777777" w:rsidR="000E53FA" w:rsidRDefault="000E53FA" w:rsidP="000E53FA">
      <w:pPr>
        <w:pStyle w:val="ac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Секретарь публичных </w:t>
      </w:r>
      <w:proofErr w:type="gramStart"/>
      <w:r>
        <w:rPr>
          <w:rFonts w:ascii="Times New Roman" w:hAnsi="Times New Roman"/>
          <w:sz w:val="24"/>
        </w:rPr>
        <w:t xml:space="preserve">слушаний:   </w:t>
      </w:r>
      <w:proofErr w:type="gramEnd"/>
      <w:r>
        <w:rPr>
          <w:rFonts w:ascii="Times New Roman" w:hAnsi="Times New Roman"/>
          <w:sz w:val="24"/>
        </w:rPr>
        <w:t xml:space="preserve">                                                                         Е.В. Иванова</w:t>
      </w:r>
    </w:p>
    <w:p w14:paraId="14EF30DF" w14:textId="77777777" w:rsidR="000E53FA" w:rsidRDefault="000E53FA"/>
    <w:sectPr w:rsidR="000E53FA" w:rsidSect="000E53F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3FA"/>
    <w:rsid w:val="000E53FA"/>
    <w:rsid w:val="00D8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ECED"/>
  <w15:chartTrackingRefBased/>
  <w15:docId w15:val="{81E1BF17-4C44-43A7-8C7C-07E9D769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0E53FA"/>
    <w:pPr>
      <w:spacing w:line="259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E53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53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3F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3F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3F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3F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3F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3F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3F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0E53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53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53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53F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53F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53F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53F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53F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53F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53FA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E53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53F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E53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53FA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E53F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53FA"/>
    <w:pPr>
      <w:spacing w:line="278" w:lineRule="auto"/>
      <w:ind w:left="720"/>
      <w:contextualSpacing/>
    </w:pPr>
    <w:rPr>
      <w:rFonts w:eastAsia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E53F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53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E53F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53FA"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sid w:val="000E53FA"/>
  </w:style>
  <w:style w:type="paragraph" w:styleId="ac">
    <w:name w:val="No Spacing"/>
    <w:link w:val="ad"/>
    <w:rsid w:val="000E53FA"/>
    <w:pPr>
      <w:spacing w:after="0" w:line="240" w:lineRule="auto"/>
    </w:pPr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  <w:style w:type="character" w:customStyle="1" w:styleId="ad">
    <w:name w:val="Без интервала Знак"/>
    <w:link w:val="ac"/>
    <w:rsid w:val="000E53FA"/>
    <w:rPr>
      <w:rFonts w:eastAsia="Times New Roman" w:cs="Times New Roman"/>
      <w:color w:val="000000"/>
      <w:kern w:val="0"/>
      <w:sz w:val="22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430</Words>
  <Characters>2456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2025-10-20T12:45:00Z</dcterms:created>
  <dcterms:modified xsi:type="dcterms:W3CDTF">2025-10-20T12:47:00Z</dcterms:modified>
</cp:coreProperties>
</file>