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BC6" w:rsidRDefault="00A07AFA" w:rsidP="00231FE1">
      <w:pPr>
        <w:spacing w:after="0" w:line="300" w:lineRule="auto"/>
        <w:jc w:val="center"/>
        <w:rPr>
          <w:rFonts w:ascii="Times New Roman" w:eastAsia="Times New Roman" w:hAnsi="Times New Roman" w:cs="Times New Roman"/>
          <w:sz w:val="30"/>
          <w:szCs w:val="30"/>
          <w:lang w:eastAsia="ru-RU"/>
        </w:rPr>
      </w:pPr>
      <w:bookmarkStart w:id="0" w:name="_GoBack"/>
      <w:bookmarkEnd w:id="0"/>
      <w:r>
        <w:rPr>
          <w:rFonts w:ascii="Times New Roman" w:eastAsia="Times New Roman" w:hAnsi="Times New Roman" w:cs="Times New Roman"/>
          <w:noProof/>
          <w:sz w:val="30"/>
          <w:szCs w:val="30"/>
          <w:lang w:eastAsia="ru-RU"/>
        </w:rPr>
        <w:drawing>
          <wp:inline distT="0" distB="0" distL="0" distR="0" wp14:anchorId="4F86D83F" wp14:editId="0322DBD5">
            <wp:extent cx="819150" cy="1019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1019175"/>
                    </a:xfrm>
                    <a:prstGeom prst="rect">
                      <a:avLst/>
                    </a:prstGeom>
                    <a:noFill/>
                  </pic:spPr>
                </pic:pic>
              </a:graphicData>
            </a:graphic>
          </wp:inline>
        </w:drawing>
      </w:r>
    </w:p>
    <w:p w:rsidR="0027003D" w:rsidRPr="007E1360" w:rsidRDefault="0027003D" w:rsidP="00231FE1">
      <w:pPr>
        <w:spacing w:after="0" w:line="300" w:lineRule="auto"/>
        <w:jc w:val="center"/>
        <w:rPr>
          <w:rFonts w:ascii="Times New Roman" w:eastAsia="Times New Roman" w:hAnsi="Times New Roman" w:cs="Times New Roman"/>
          <w:sz w:val="30"/>
          <w:szCs w:val="30"/>
          <w:lang w:eastAsia="ru-RU"/>
        </w:rPr>
      </w:pPr>
    </w:p>
    <w:p w:rsidR="002F4DFB" w:rsidRPr="007E1360" w:rsidRDefault="002F4DFB" w:rsidP="0027003D">
      <w:pPr>
        <w:spacing w:after="0"/>
        <w:jc w:val="center"/>
        <w:rPr>
          <w:rFonts w:ascii="Times New Roman" w:eastAsia="Times New Roman" w:hAnsi="Times New Roman" w:cs="Times New Roman"/>
          <w:sz w:val="30"/>
          <w:szCs w:val="30"/>
          <w:lang w:eastAsia="ru-RU"/>
        </w:rPr>
      </w:pPr>
      <w:r w:rsidRPr="007E1360">
        <w:rPr>
          <w:rFonts w:ascii="Times New Roman" w:eastAsia="Times New Roman" w:hAnsi="Times New Roman" w:cs="Times New Roman"/>
          <w:sz w:val="30"/>
          <w:szCs w:val="30"/>
          <w:lang w:eastAsia="ru-RU"/>
        </w:rPr>
        <w:t>ПСКОВСКАЯ ОБЛАСТЬ</w:t>
      </w:r>
    </w:p>
    <w:p w:rsidR="002F4DFB" w:rsidRPr="007E1360" w:rsidRDefault="002F4DFB" w:rsidP="0027003D">
      <w:pPr>
        <w:spacing w:after="0"/>
        <w:jc w:val="center"/>
        <w:rPr>
          <w:rFonts w:ascii="Times New Roman" w:eastAsia="Times New Roman" w:hAnsi="Times New Roman" w:cs="Times New Roman"/>
          <w:b/>
          <w:sz w:val="30"/>
          <w:szCs w:val="30"/>
          <w:lang w:eastAsia="ru-RU"/>
        </w:rPr>
      </w:pPr>
      <w:r w:rsidRPr="007E1360">
        <w:rPr>
          <w:rFonts w:ascii="Times New Roman" w:eastAsia="Times New Roman" w:hAnsi="Times New Roman" w:cs="Times New Roman"/>
          <w:b/>
          <w:sz w:val="30"/>
          <w:szCs w:val="30"/>
          <w:lang w:eastAsia="ru-RU"/>
        </w:rPr>
        <w:t>АДМИНИСТРАЦИЯ ПСКОВСКОГО РАЙОНА</w:t>
      </w:r>
    </w:p>
    <w:p w:rsidR="00832A62" w:rsidRDefault="002F4DFB" w:rsidP="0027003D">
      <w:pPr>
        <w:keepNext/>
        <w:spacing w:after="0"/>
        <w:jc w:val="center"/>
        <w:outlineLvl w:val="0"/>
        <w:rPr>
          <w:rFonts w:ascii="Times New Roman" w:eastAsia="Times New Roman" w:hAnsi="Times New Roman" w:cs="Times New Roman"/>
          <w:b/>
          <w:spacing w:val="100"/>
          <w:sz w:val="28"/>
          <w:szCs w:val="30"/>
          <w:lang w:eastAsia="ru-RU"/>
        </w:rPr>
      </w:pPr>
      <w:r w:rsidRPr="007E1360">
        <w:rPr>
          <w:rFonts w:ascii="Times New Roman" w:eastAsia="Times New Roman" w:hAnsi="Times New Roman" w:cs="Times New Roman"/>
          <w:b/>
          <w:spacing w:val="100"/>
          <w:sz w:val="30"/>
          <w:szCs w:val="30"/>
          <w:lang w:eastAsia="ru-RU"/>
        </w:rPr>
        <w:t>РАСПОРЯЖЕНИЕ</w:t>
      </w:r>
    </w:p>
    <w:p w:rsidR="007E1360" w:rsidRPr="007E1360" w:rsidRDefault="007E1360" w:rsidP="0027003D">
      <w:pPr>
        <w:keepNext/>
        <w:spacing w:after="0"/>
        <w:jc w:val="center"/>
        <w:outlineLvl w:val="0"/>
        <w:rPr>
          <w:rFonts w:ascii="Times New Roman" w:eastAsia="Times New Roman" w:hAnsi="Times New Roman" w:cs="Times New Roman"/>
          <w:spacing w:val="100"/>
          <w:sz w:val="28"/>
          <w:szCs w:val="30"/>
          <w:lang w:eastAsia="ru-RU"/>
        </w:rPr>
      </w:pPr>
    </w:p>
    <w:p w:rsidR="002F4DFB" w:rsidRPr="00834AAB" w:rsidRDefault="006D6A14" w:rsidP="0027003D">
      <w:pPr>
        <w:spacing w:after="0"/>
        <w:rPr>
          <w:rFonts w:ascii="Times New Roman" w:eastAsia="Times New Roman" w:hAnsi="Times New Roman" w:cs="Times New Roman"/>
          <w:sz w:val="28"/>
          <w:szCs w:val="30"/>
          <w:u w:val="single"/>
          <w:lang w:eastAsia="ru-RU"/>
        </w:rPr>
      </w:pPr>
      <w:r>
        <w:rPr>
          <w:rFonts w:ascii="Times New Roman" w:eastAsia="Times New Roman" w:hAnsi="Times New Roman" w:cs="Times New Roman"/>
          <w:sz w:val="28"/>
          <w:szCs w:val="30"/>
          <w:lang w:eastAsia="ru-RU"/>
        </w:rPr>
        <w:t>«</w:t>
      </w:r>
      <w:r w:rsidR="00E81C13">
        <w:rPr>
          <w:rFonts w:ascii="Times New Roman" w:eastAsia="Times New Roman" w:hAnsi="Times New Roman" w:cs="Times New Roman"/>
          <w:sz w:val="28"/>
          <w:szCs w:val="30"/>
          <w:lang w:eastAsia="ru-RU"/>
        </w:rPr>
        <w:t>12</w:t>
      </w:r>
      <w:r>
        <w:rPr>
          <w:rFonts w:ascii="Times New Roman" w:eastAsia="Times New Roman" w:hAnsi="Times New Roman" w:cs="Times New Roman"/>
          <w:sz w:val="28"/>
          <w:szCs w:val="30"/>
          <w:lang w:eastAsia="ru-RU"/>
        </w:rPr>
        <w:t>»</w:t>
      </w:r>
      <w:r w:rsidR="002F4DFB" w:rsidRPr="00834AAB">
        <w:rPr>
          <w:rFonts w:ascii="Times New Roman" w:eastAsia="Times New Roman" w:hAnsi="Times New Roman" w:cs="Times New Roman"/>
          <w:sz w:val="28"/>
          <w:szCs w:val="30"/>
          <w:lang w:eastAsia="ru-RU"/>
        </w:rPr>
        <w:t xml:space="preserve"> </w:t>
      </w:r>
      <w:r w:rsidR="00DD5900">
        <w:rPr>
          <w:rFonts w:ascii="Times New Roman" w:eastAsia="Times New Roman" w:hAnsi="Times New Roman" w:cs="Times New Roman"/>
          <w:sz w:val="28"/>
          <w:szCs w:val="30"/>
          <w:lang w:eastAsia="ru-RU"/>
        </w:rPr>
        <w:t>августа</w:t>
      </w:r>
      <w:r w:rsidR="002F4DFB" w:rsidRPr="00834AAB">
        <w:rPr>
          <w:rFonts w:ascii="Times New Roman" w:eastAsia="Times New Roman" w:hAnsi="Times New Roman" w:cs="Times New Roman"/>
          <w:sz w:val="28"/>
          <w:szCs w:val="30"/>
          <w:lang w:eastAsia="ru-RU"/>
        </w:rPr>
        <w:t xml:space="preserve"> 202</w:t>
      </w:r>
      <w:r w:rsidR="00DD5900">
        <w:rPr>
          <w:rFonts w:ascii="Times New Roman" w:eastAsia="Times New Roman" w:hAnsi="Times New Roman" w:cs="Times New Roman"/>
          <w:sz w:val="28"/>
          <w:szCs w:val="30"/>
          <w:lang w:eastAsia="ru-RU"/>
        </w:rPr>
        <w:t>5</w:t>
      </w:r>
      <w:r w:rsidR="007053FC">
        <w:rPr>
          <w:rFonts w:ascii="Times New Roman" w:eastAsia="Times New Roman" w:hAnsi="Times New Roman" w:cs="Times New Roman"/>
          <w:sz w:val="28"/>
          <w:szCs w:val="30"/>
          <w:lang w:eastAsia="ru-RU"/>
        </w:rPr>
        <w:t xml:space="preserve"> г. </w:t>
      </w:r>
      <w:r w:rsidR="007053FC">
        <w:rPr>
          <w:rFonts w:ascii="Times New Roman" w:eastAsia="Times New Roman" w:hAnsi="Times New Roman" w:cs="Times New Roman"/>
          <w:sz w:val="28"/>
          <w:szCs w:val="30"/>
          <w:lang w:eastAsia="ru-RU"/>
        </w:rPr>
        <w:tab/>
      </w:r>
      <w:r w:rsidR="007053FC">
        <w:rPr>
          <w:rFonts w:ascii="Times New Roman" w:eastAsia="Times New Roman" w:hAnsi="Times New Roman" w:cs="Times New Roman"/>
          <w:sz w:val="28"/>
          <w:szCs w:val="30"/>
          <w:lang w:eastAsia="ru-RU"/>
        </w:rPr>
        <w:tab/>
      </w:r>
      <w:r w:rsidR="007053FC">
        <w:rPr>
          <w:rFonts w:ascii="Times New Roman" w:eastAsia="Times New Roman" w:hAnsi="Times New Roman" w:cs="Times New Roman"/>
          <w:sz w:val="28"/>
          <w:szCs w:val="30"/>
          <w:lang w:eastAsia="ru-RU"/>
        </w:rPr>
        <w:tab/>
      </w:r>
      <w:r w:rsidR="007053FC">
        <w:rPr>
          <w:rFonts w:ascii="Times New Roman" w:eastAsia="Times New Roman" w:hAnsi="Times New Roman" w:cs="Times New Roman"/>
          <w:sz w:val="28"/>
          <w:szCs w:val="30"/>
          <w:lang w:eastAsia="ru-RU"/>
        </w:rPr>
        <w:tab/>
        <w:t xml:space="preserve">           </w:t>
      </w:r>
      <w:r w:rsidR="002F4DFB" w:rsidRPr="00834AAB">
        <w:rPr>
          <w:rFonts w:ascii="Times New Roman" w:eastAsia="Times New Roman" w:hAnsi="Times New Roman" w:cs="Times New Roman"/>
          <w:sz w:val="28"/>
          <w:szCs w:val="30"/>
          <w:lang w:eastAsia="ru-RU"/>
        </w:rPr>
        <w:t xml:space="preserve">             </w:t>
      </w:r>
      <w:r w:rsidR="00A33BC6">
        <w:rPr>
          <w:rFonts w:ascii="Times New Roman" w:eastAsia="Times New Roman" w:hAnsi="Times New Roman" w:cs="Times New Roman"/>
          <w:sz w:val="28"/>
          <w:szCs w:val="30"/>
          <w:lang w:eastAsia="ru-RU"/>
        </w:rPr>
        <w:t xml:space="preserve">              </w:t>
      </w:r>
      <w:r w:rsidR="002F4DFB" w:rsidRPr="00834AAB">
        <w:rPr>
          <w:rFonts w:ascii="Times New Roman" w:eastAsia="Times New Roman" w:hAnsi="Times New Roman" w:cs="Times New Roman"/>
          <w:sz w:val="28"/>
          <w:szCs w:val="30"/>
          <w:lang w:eastAsia="ru-RU"/>
        </w:rPr>
        <w:t xml:space="preserve">  </w:t>
      </w:r>
      <w:r w:rsidR="000D5C2E" w:rsidRPr="00834AAB">
        <w:rPr>
          <w:rFonts w:ascii="Times New Roman" w:eastAsia="Times New Roman" w:hAnsi="Times New Roman" w:cs="Times New Roman"/>
          <w:sz w:val="28"/>
          <w:szCs w:val="30"/>
          <w:lang w:eastAsia="ru-RU"/>
        </w:rPr>
        <w:t xml:space="preserve">    </w:t>
      </w:r>
      <w:r w:rsidR="0027003D">
        <w:rPr>
          <w:rFonts w:ascii="Times New Roman" w:eastAsia="Times New Roman" w:hAnsi="Times New Roman" w:cs="Times New Roman"/>
          <w:sz w:val="28"/>
          <w:szCs w:val="30"/>
          <w:lang w:eastAsia="ru-RU"/>
        </w:rPr>
        <w:t xml:space="preserve"> </w:t>
      </w:r>
      <w:r w:rsidR="002F4DFB" w:rsidRPr="00834AAB">
        <w:rPr>
          <w:rFonts w:ascii="Times New Roman" w:eastAsia="Times New Roman" w:hAnsi="Times New Roman" w:cs="Times New Roman"/>
          <w:sz w:val="28"/>
          <w:szCs w:val="30"/>
          <w:lang w:eastAsia="ru-RU"/>
        </w:rPr>
        <w:t xml:space="preserve">№ </w:t>
      </w:r>
      <w:r w:rsidR="00E81C13">
        <w:rPr>
          <w:rFonts w:ascii="Times New Roman" w:eastAsia="Times New Roman" w:hAnsi="Times New Roman" w:cs="Times New Roman"/>
          <w:sz w:val="28"/>
          <w:szCs w:val="30"/>
          <w:lang w:eastAsia="ru-RU"/>
        </w:rPr>
        <w:t>274-рх</w:t>
      </w:r>
    </w:p>
    <w:p w:rsidR="002F4DFB" w:rsidRPr="00834AAB" w:rsidRDefault="002F4DFB" w:rsidP="0027003D">
      <w:pPr>
        <w:spacing w:after="0"/>
        <w:jc w:val="center"/>
        <w:rPr>
          <w:rFonts w:ascii="Times New Roman" w:eastAsia="Times New Roman" w:hAnsi="Times New Roman" w:cs="Times New Roman"/>
          <w:sz w:val="28"/>
          <w:szCs w:val="30"/>
          <w:lang w:eastAsia="ru-RU"/>
        </w:rPr>
      </w:pPr>
      <w:r w:rsidRPr="00834AAB">
        <w:rPr>
          <w:rFonts w:ascii="Times New Roman" w:eastAsia="Times New Roman" w:hAnsi="Times New Roman" w:cs="Times New Roman"/>
          <w:sz w:val="28"/>
          <w:szCs w:val="30"/>
          <w:lang w:eastAsia="ru-RU"/>
        </w:rPr>
        <w:t>г. Псков</w:t>
      </w:r>
    </w:p>
    <w:p w:rsidR="002F4DFB" w:rsidRPr="00834AAB" w:rsidRDefault="002F4DFB" w:rsidP="0027003D">
      <w:pPr>
        <w:spacing w:after="0"/>
        <w:jc w:val="center"/>
        <w:rPr>
          <w:rFonts w:ascii="Times New Roman" w:eastAsia="Times New Roman" w:hAnsi="Times New Roman" w:cs="Times New Roman"/>
          <w:sz w:val="28"/>
          <w:szCs w:val="30"/>
          <w:lang w:eastAsia="ru-RU"/>
        </w:rPr>
      </w:pPr>
    </w:p>
    <w:p w:rsidR="002F4DFB" w:rsidRPr="0082413A" w:rsidRDefault="00DD5900" w:rsidP="0027003D">
      <w:pPr>
        <w:spacing w:after="0"/>
        <w:jc w:val="center"/>
        <w:rPr>
          <w:rFonts w:ascii="Times New Roman" w:eastAsia="Times New Roman" w:hAnsi="Times New Roman" w:cs="Times New Roman"/>
          <w:b/>
          <w:sz w:val="28"/>
          <w:szCs w:val="28"/>
          <w:lang w:eastAsia="ru-RU"/>
        </w:rPr>
      </w:pPr>
      <w:r w:rsidRPr="00DD5900">
        <w:rPr>
          <w:rFonts w:ascii="Times New Roman" w:eastAsia="Times New Roman" w:hAnsi="Times New Roman" w:cs="Times New Roman"/>
          <w:b/>
          <w:sz w:val="28"/>
          <w:szCs w:val="28"/>
          <w:lang w:eastAsia="ru-RU"/>
        </w:rPr>
        <w:t xml:space="preserve">Об утверждении </w:t>
      </w:r>
      <w:r w:rsidR="009E6558">
        <w:rPr>
          <w:rFonts w:ascii="Times New Roman" w:eastAsia="Times New Roman" w:hAnsi="Times New Roman" w:cs="Times New Roman"/>
          <w:b/>
          <w:sz w:val="28"/>
          <w:szCs w:val="28"/>
          <w:lang w:eastAsia="ru-RU"/>
        </w:rPr>
        <w:t xml:space="preserve">перечня </w:t>
      </w:r>
      <w:r w:rsidRPr="00DD5900">
        <w:rPr>
          <w:rFonts w:ascii="Times New Roman" w:eastAsia="Times New Roman" w:hAnsi="Times New Roman" w:cs="Times New Roman"/>
          <w:b/>
          <w:sz w:val="28"/>
          <w:szCs w:val="28"/>
          <w:lang w:eastAsia="ru-RU"/>
        </w:rPr>
        <w:t>кодов целевых субсидий</w:t>
      </w:r>
      <w:r w:rsidR="009E6558">
        <w:rPr>
          <w:rFonts w:ascii="Times New Roman" w:eastAsia="Times New Roman" w:hAnsi="Times New Roman" w:cs="Times New Roman"/>
          <w:b/>
          <w:sz w:val="28"/>
          <w:szCs w:val="28"/>
          <w:lang w:eastAsia="ru-RU"/>
        </w:rPr>
        <w:t xml:space="preserve"> на иные цели</w:t>
      </w:r>
      <w:r>
        <w:rPr>
          <w:rFonts w:ascii="Times New Roman" w:eastAsia="Times New Roman" w:hAnsi="Times New Roman" w:cs="Times New Roman"/>
          <w:b/>
          <w:sz w:val="28"/>
          <w:szCs w:val="28"/>
          <w:lang w:eastAsia="ru-RU"/>
        </w:rPr>
        <w:t xml:space="preserve"> на 2025 год и плановый период </w:t>
      </w:r>
      <w:r w:rsidRPr="00DD5900">
        <w:rPr>
          <w:rFonts w:ascii="Times New Roman" w:eastAsia="Times New Roman" w:hAnsi="Times New Roman" w:cs="Times New Roman"/>
          <w:b/>
          <w:sz w:val="28"/>
          <w:szCs w:val="28"/>
          <w:lang w:eastAsia="ru-RU"/>
        </w:rPr>
        <w:t>2026</w:t>
      </w:r>
      <w:r>
        <w:rPr>
          <w:rFonts w:ascii="Times New Roman" w:eastAsia="Times New Roman" w:hAnsi="Times New Roman" w:cs="Times New Roman"/>
          <w:b/>
          <w:sz w:val="28"/>
          <w:szCs w:val="28"/>
          <w:lang w:eastAsia="ru-RU"/>
        </w:rPr>
        <w:t xml:space="preserve"> </w:t>
      </w:r>
      <w:r w:rsidRPr="00DD5900">
        <w:rPr>
          <w:rFonts w:ascii="Times New Roman" w:eastAsia="Times New Roman" w:hAnsi="Times New Roman" w:cs="Times New Roman"/>
          <w:b/>
          <w:sz w:val="28"/>
          <w:szCs w:val="28"/>
          <w:lang w:eastAsia="ru-RU"/>
        </w:rPr>
        <w:t>и</w:t>
      </w:r>
      <w:r>
        <w:rPr>
          <w:rFonts w:ascii="Times New Roman" w:eastAsia="Times New Roman" w:hAnsi="Times New Roman" w:cs="Times New Roman"/>
          <w:b/>
          <w:sz w:val="28"/>
          <w:szCs w:val="28"/>
          <w:lang w:eastAsia="ru-RU"/>
        </w:rPr>
        <w:t xml:space="preserve"> </w:t>
      </w:r>
      <w:r w:rsidRPr="00DD5900">
        <w:rPr>
          <w:rFonts w:ascii="Times New Roman" w:eastAsia="Times New Roman" w:hAnsi="Times New Roman" w:cs="Times New Roman"/>
          <w:b/>
          <w:sz w:val="28"/>
          <w:szCs w:val="28"/>
          <w:lang w:eastAsia="ru-RU"/>
        </w:rPr>
        <w:t>2027 годов</w:t>
      </w:r>
    </w:p>
    <w:p w:rsidR="002F4DFB" w:rsidRPr="0082413A" w:rsidRDefault="002F4DFB" w:rsidP="0027003D">
      <w:pPr>
        <w:spacing w:after="0"/>
        <w:jc w:val="both"/>
        <w:rPr>
          <w:rFonts w:ascii="Times New Roman" w:eastAsia="Times New Roman" w:hAnsi="Times New Roman" w:cs="Times New Roman"/>
          <w:sz w:val="28"/>
          <w:szCs w:val="28"/>
          <w:lang w:eastAsia="ru-RU"/>
        </w:rPr>
      </w:pPr>
    </w:p>
    <w:p w:rsidR="00DD5900" w:rsidRPr="00DD5900" w:rsidRDefault="00DD5900" w:rsidP="0027003D">
      <w:pPr>
        <w:spacing w:after="0"/>
        <w:ind w:firstLine="709"/>
        <w:jc w:val="both"/>
        <w:rPr>
          <w:rFonts w:ascii="Times New Roman" w:eastAsia="Times New Roman" w:hAnsi="Times New Roman" w:cs="Times New Roman"/>
          <w:sz w:val="28"/>
          <w:szCs w:val="28"/>
          <w:lang w:eastAsia="ru-RU"/>
        </w:rPr>
      </w:pPr>
      <w:r w:rsidRPr="00DD5900">
        <w:rPr>
          <w:rFonts w:ascii="Times New Roman" w:eastAsia="Times New Roman" w:hAnsi="Times New Roman" w:cs="Times New Roman"/>
          <w:sz w:val="28"/>
          <w:szCs w:val="28"/>
          <w:lang w:eastAsia="ru-RU"/>
        </w:rPr>
        <w:t xml:space="preserve">В соответствии с приказом Минфина России </w:t>
      </w:r>
      <w:r>
        <w:rPr>
          <w:rFonts w:ascii="Times New Roman" w:eastAsia="Times New Roman" w:hAnsi="Times New Roman" w:cs="Times New Roman"/>
          <w:sz w:val="28"/>
          <w:szCs w:val="28"/>
          <w:lang w:eastAsia="ru-RU"/>
        </w:rPr>
        <w:t>№ 186</w:t>
      </w:r>
      <w:r w:rsidRPr="00DD5900">
        <w:rPr>
          <w:rFonts w:ascii="Times New Roman" w:eastAsia="Times New Roman" w:hAnsi="Times New Roman" w:cs="Times New Roman"/>
          <w:sz w:val="28"/>
          <w:szCs w:val="28"/>
          <w:lang w:eastAsia="ru-RU"/>
        </w:rPr>
        <w:t xml:space="preserve">н от </w:t>
      </w:r>
      <w:r>
        <w:rPr>
          <w:rFonts w:ascii="Times New Roman" w:eastAsia="Times New Roman" w:hAnsi="Times New Roman" w:cs="Times New Roman"/>
          <w:sz w:val="28"/>
          <w:szCs w:val="28"/>
          <w:lang w:eastAsia="ru-RU"/>
        </w:rPr>
        <w:t>3</w:t>
      </w:r>
      <w:r w:rsidRPr="00DD590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.08.2018 года </w:t>
      </w:r>
      <w:r w:rsidR="00DF2454">
        <w:rPr>
          <w:rFonts w:ascii="Times New Roman" w:eastAsia="Times New Roman" w:hAnsi="Times New Roman" w:cs="Times New Roman"/>
          <w:sz w:val="28"/>
          <w:szCs w:val="28"/>
          <w:lang w:eastAsia="ru-RU"/>
        </w:rPr>
        <w:t xml:space="preserve"> </w:t>
      </w:r>
      <w:r w:rsidRPr="00DD5900">
        <w:rPr>
          <w:rFonts w:ascii="Times New Roman" w:eastAsia="Times New Roman" w:hAnsi="Times New Roman" w:cs="Times New Roman"/>
          <w:sz w:val="28"/>
          <w:szCs w:val="28"/>
          <w:lang w:eastAsia="ru-RU"/>
        </w:rPr>
        <w:t xml:space="preserve">в целях качественного исполнения бюджета и финансового </w:t>
      </w:r>
      <w:proofErr w:type="gramStart"/>
      <w:r w:rsidRPr="00DD5900">
        <w:rPr>
          <w:rFonts w:ascii="Times New Roman" w:eastAsia="Times New Roman" w:hAnsi="Times New Roman" w:cs="Times New Roman"/>
          <w:sz w:val="28"/>
          <w:szCs w:val="28"/>
          <w:lang w:eastAsia="ru-RU"/>
        </w:rPr>
        <w:t xml:space="preserve">контроля </w:t>
      </w:r>
      <w:r w:rsidR="00DF2454">
        <w:rPr>
          <w:rFonts w:ascii="Times New Roman" w:eastAsia="Times New Roman" w:hAnsi="Times New Roman" w:cs="Times New Roman"/>
          <w:sz w:val="28"/>
          <w:szCs w:val="28"/>
          <w:lang w:eastAsia="ru-RU"/>
        </w:rPr>
        <w:t xml:space="preserve">              </w:t>
      </w:r>
      <w:r w:rsidRPr="00DD5900">
        <w:rPr>
          <w:rFonts w:ascii="Times New Roman" w:eastAsia="Times New Roman" w:hAnsi="Times New Roman" w:cs="Times New Roman"/>
          <w:sz w:val="28"/>
          <w:szCs w:val="28"/>
          <w:lang w:eastAsia="ru-RU"/>
        </w:rPr>
        <w:t>за</w:t>
      </w:r>
      <w:proofErr w:type="gramEnd"/>
      <w:r w:rsidRPr="00DD5900">
        <w:rPr>
          <w:rFonts w:ascii="Times New Roman" w:eastAsia="Times New Roman" w:hAnsi="Times New Roman" w:cs="Times New Roman"/>
          <w:sz w:val="28"/>
          <w:szCs w:val="28"/>
          <w:lang w:eastAsia="ru-RU"/>
        </w:rPr>
        <w:t xml:space="preserve"> использованием</w:t>
      </w:r>
      <w:r w:rsidR="00B24390">
        <w:rPr>
          <w:rFonts w:ascii="Times New Roman" w:eastAsia="Times New Roman" w:hAnsi="Times New Roman" w:cs="Times New Roman"/>
          <w:sz w:val="28"/>
          <w:szCs w:val="28"/>
          <w:lang w:eastAsia="ru-RU"/>
        </w:rPr>
        <w:t xml:space="preserve"> целевых субсидий</w:t>
      </w:r>
      <w:r w:rsidRPr="00231FE1">
        <w:rPr>
          <w:rFonts w:ascii="Times New Roman" w:eastAsia="Times New Roman" w:hAnsi="Times New Roman" w:cs="Times New Roman"/>
          <w:sz w:val="28"/>
          <w:szCs w:val="28"/>
          <w:lang w:eastAsia="ru-RU"/>
        </w:rPr>
        <w:t>:</w:t>
      </w:r>
    </w:p>
    <w:p w:rsidR="00DD5900" w:rsidRDefault="00DD5900" w:rsidP="0027003D">
      <w:pPr>
        <w:spacing w:after="0"/>
        <w:ind w:firstLine="709"/>
        <w:jc w:val="both"/>
        <w:rPr>
          <w:rFonts w:ascii="Times New Roman" w:eastAsia="Times New Roman" w:hAnsi="Times New Roman" w:cs="Times New Roman"/>
          <w:sz w:val="28"/>
          <w:szCs w:val="28"/>
          <w:lang w:eastAsia="ru-RU"/>
        </w:rPr>
      </w:pPr>
      <w:r w:rsidRPr="00DD590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Pr="00DD590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w:t>
      </w:r>
      <w:r w:rsidRPr="00DD5900">
        <w:rPr>
          <w:rFonts w:ascii="Times New Roman" w:eastAsia="Times New Roman" w:hAnsi="Times New Roman" w:cs="Times New Roman"/>
          <w:sz w:val="28"/>
          <w:szCs w:val="28"/>
          <w:lang w:eastAsia="ru-RU"/>
        </w:rPr>
        <w:t xml:space="preserve">твердить </w:t>
      </w:r>
      <w:r w:rsidR="009E6558">
        <w:rPr>
          <w:rFonts w:ascii="Times New Roman" w:eastAsia="Times New Roman" w:hAnsi="Times New Roman" w:cs="Times New Roman"/>
          <w:sz w:val="28"/>
          <w:szCs w:val="28"/>
          <w:lang w:eastAsia="ru-RU"/>
        </w:rPr>
        <w:t xml:space="preserve">перечень </w:t>
      </w:r>
      <w:r w:rsidRPr="00DD5900">
        <w:rPr>
          <w:rFonts w:ascii="Times New Roman" w:eastAsia="Times New Roman" w:hAnsi="Times New Roman" w:cs="Times New Roman"/>
          <w:sz w:val="28"/>
          <w:szCs w:val="28"/>
          <w:lang w:eastAsia="ru-RU"/>
        </w:rPr>
        <w:t>код</w:t>
      </w:r>
      <w:r w:rsidR="009E6558">
        <w:rPr>
          <w:rFonts w:ascii="Times New Roman" w:eastAsia="Times New Roman" w:hAnsi="Times New Roman" w:cs="Times New Roman"/>
          <w:sz w:val="28"/>
          <w:szCs w:val="28"/>
          <w:lang w:eastAsia="ru-RU"/>
        </w:rPr>
        <w:t>ов</w:t>
      </w:r>
      <w:r w:rsidR="00EC6EA4">
        <w:rPr>
          <w:rFonts w:ascii="Times New Roman" w:eastAsia="Times New Roman" w:hAnsi="Times New Roman" w:cs="Times New Roman"/>
          <w:sz w:val="28"/>
          <w:szCs w:val="28"/>
          <w:lang w:eastAsia="ru-RU"/>
        </w:rPr>
        <w:t xml:space="preserve"> целевых</w:t>
      </w:r>
      <w:r w:rsidRPr="00DD5900">
        <w:rPr>
          <w:rFonts w:ascii="Times New Roman" w:eastAsia="Times New Roman" w:hAnsi="Times New Roman" w:cs="Times New Roman"/>
          <w:sz w:val="28"/>
          <w:szCs w:val="28"/>
          <w:lang w:eastAsia="ru-RU"/>
        </w:rPr>
        <w:t xml:space="preserve"> субсидий на иные цели на 20</w:t>
      </w:r>
      <w:r>
        <w:rPr>
          <w:rFonts w:ascii="Times New Roman" w:eastAsia="Times New Roman" w:hAnsi="Times New Roman" w:cs="Times New Roman"/>
          <w:sz w:val="28"/>
          <w:szCs w:val="28"/>
          <w:lang w:eastAsia="ru-RU"/>
        </w:rPr>
        <w:t xml:space="preserve">25 год и плановый период 2026 и </w:t>
      </w:r>
      <w:r w:rsidRPr="00DD5900">
        <w:rPr>
          <w:rFonts w:ascii="Times New Roman" w:eastAsia="Times New Roman" w:hAnsi="Times New Roman" w:cs="Times New Roman"/>
          <w:sz w:val="28"/>
          <w:szCs w:val="28"/>
          <w:lang w:eastAsia="ru-RU"/>
        </w:rPr>
        <w:t xml:space="preserve">2027 годов согласно приложению 1 к настоящему </w:t>
      </w:r>
      <w:r>
        <w:rPr>
          <w:rFonts w:ascii="Times New Roman" w:eastAsia="Times New Roman" w:hAnsi="Times New Roman" w:cs="Times New Roman"/>
          <w:sz w:val="28"/>
          <w:szCs w:val="28"/>
          <w:lang w:eastAsia="ru-RU"/>
        </w:rPr>
        <w:t>распоряжению</w:t>
      </w:r>
      <w:r w:rsidRPr="00DD5900">
        <w:rPr>
          <w:rFonts w:ascii="Times New Roman" w:eastAsia="Times New Roman" w:hAnsi="Times New Roman" w:cs="Times New Roman"/>
          <w:sz w:val="28"/>
          <w:szCs w:val="28"/>
          <w:lang w:eastAsia="ru-RU"/>
        </w:rPr>
        <w:t>.</w:t>
      </w:r>
    </w:p>
    <w:p w:rsidR="00DD5900" w:rsidRPr="00DD5900" w:rsidRDefault="00DD5900" w:rsidP="0027003D">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AE4D7F">
        <w:rPr>
          <w:rFonts w:ascii="Times New Roman" w:eastAsia="Times New Roman" w:hAnsi="Times New Roman" w:cs="Times New Roman"/>
          <w:sz w:val="28"/>
          <w:szCs w:val="28"/>
          <w:lang w:eastAsia="ru-RU"/>
        </w:rPr>
        <w:t xml:space="preserve">Установить, что </w:t>
      </w:r>
      <w:r w:rsidR="009E6558">
        <w:rPr>
          <w:rFonts w:ascii="Times New Roman" w:eastAsia="Times New Roman" w:hAnsi="Times New Roman" w:cs="Times New Roman"/>
          <w:sz w:val="28"/>
          <w:szCs w:val="28"/>
          <w:lang w:eastAsia="ru-RU"/>
        </w:rPr>
        <w:t>перечень кодов</w:t>
      </w:r>
      <w:r w:rsidRPr="00DD5900">
        <w:rPr>
          <w:rFonts w:ascii="Times New Roman" w:eastAsia="Times New Roman" w:hAnsi="Times New Roman" w:cs="Times New Roman"/>
          <w:sz w:val="28"/>
          <w:szCs w:val="28"/>
          <w:lang w:eastAsia="ru-RU"/>
        </w:rPr>
        <w:t xml:space="preserve"> </w:t>
      </w:r>
      <w:r w:rsidR="00EC6EA4">
        <w:rPr>
          <w:rFonts w:ascii="Times New Roman" w:eastAsia="Times New Roman" w:hAnsi="Times New Roman" w:cs="Times New Roman"/>
          <w:sz w:val="28"/>
          <w:szCs w:val="28"/>
          <w:lang w:eastAsia="ru-RU"/>
        </w:rPr>
        <w:t xml:space="preserve">целевых </w:t>
      </w:r>
      <w:r w:rsidRPr="00DD5900">
        <w:rPr>
          <w:rFonts w:ascii="Times New Roman" w:eastAsia="Times New Roman" w:hAnsi="Times New Roman" w:cs="Times New Roman"/>
          <w:sz w:val="28"/>
          <w:szCs w:val="28"/>
          <w:lang w:eastAsia="ru-RU"/>
        </w:rPr>
        <w:t>субсидий на иные цели</w:t>
      </w:r>
      <w:r w:rsidRPr="00AE4D7F">
        <w:rPr>
          <w:rFonts w:ascii="Times New Roman" w:eastAsia="Times New Roman" w:hAnsi="Times New Roman" w:cs="Times New Roman"/>
          <w:sz w:val="28"/>
          <w:szCs w:val="28"/>
          <w:lang w:eastAsia="ru-RU"/>
        </w:rPr>
        <w:t>, утвержденные настоящим распоряжением, применяются к правоотношениям, возникающим при составлении</w:t>
      </w:r>
      <w:r>
        <w:rPr>
          <w:rFonts w:ascii="Times New Roman" w:eastAsia="Times New Roman" w:hAnsi="Times New Roman" w:cs="Times New Roman"/>
          <w:sz w:val="28"/>
          <w:szCs w:val="28"/>
          <w:lang w:eastAsia="ru-RU"/>
        </w:rPr>
        <w:t xml:space="preserve"> </w:t>
      </w:r>
      <w:r w:rsidRPr="00AE4D7F">
        <w:rPr>
          <w:rFonts w:ascii="Times New Roman" w:eastAsia="Times New Roman" w:hAnsi="Times New Roman" w:cs="Times New Roman"/>
          <w:sz w:val="28"/>
          <w:szCs w:val="28"/>
          <w:lang w:eastAsia="ru-RU"/>
        </w:rPr>
        <w:t>и исполнении бюджета муниципального образования «Псковский район»</w:t>
      </w:r>
      <w:r>
        <w:rPr>
          <w:rFonts w:ascii="Times New Roman" w:eastAsia="Times New Roman" w:hAnsi="Times New Roman" w:cs="Times New Roman"/>
          <w:sz w:val="28"/>
          <w:szCs w:val="28"/>
          <w:lang w:eastAsia="ru-RU"/>
        </w:rPr>
        <w:t xml:space="preserve"> </w:t>
      </w:r>
      <w:r w:rsidRPr="00AE4D7F">
        <w:rPr>
          <w:rFonts w:ascii="Times New Roman" w:eastAsia="Times New Roman" w:hAnsi="Times New Roman" w:cs="Times New Roman"/>
          <w:sz w:val="28"/>
          <w:szCs w:val="28"/>
          <w:lang w:eastAsia="ru-RU"/>
        </w:rPr>
        <w:t>на 2025 год и на пл</w:t>
      </w:r>
      <w:r>
        <w:rPr>
          <w:rFonts w:ascii="Times New Roman" w:eastAsia="Times New Roman" w:hAnsi="Times New Roman" w:cs="Times New Roman"/>
          <w:sz w:val="28"/>
          <w:szCs w:val="28"/>
          <w:lang w:eastAsia="ru-RU"/>
        </w:rPr>
        <w:t>ановый период 2026 и 2027 годов.</w:t>
      </w:r>
    </w:p>
    <w:p w:rsidR="00DD5900" w:rsidRPr="00DD5900" w:rsidRDefault="00231FE1" w:rsidP="0027003D">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D5900">
        <w:rPr>
          <w:rFonts w:ascii="Times New Roman" w:eastAsia="Times New Roman" w:hAnsi="Times New Roman" w:cs="Times New Roman"/>
          <w:sz w:val="28"/>
          <w:szCs w:val="28"/>
          <w:lang w:eastAsia="ru-RU"/>
        </w:rPr>
        <w:t>.</w:t>
      </w:r>
      <w:r w:rsidR="00DD5900" w:rsidRPr="00DD5900">
        <w:rPr>
          <w:rFonts w:ascii="Times New Roman" w:eastAsia="Times New Roman" w:hAnsi="Times New Roman" w:cs="Times New Roman"/>
          <w:sz w:val="28"/>
          <w:szCs w:val="28"/>
          <w:lang w:eastAsia="ru-RU"/>
        </w:rPr>
        <w:t xml:space="preserve"> Главн</w:t>
      </w:r>
      <w:r w:rsidR="00DD5900">
        <w:rPr>
          <w:rFonts w:ascii="Times New Roman" w:eastAsia="Times New Roman" w:hAnsi="Times New Roman" w:cs="Times New Roman"/>
          <w:sz w:val="28"/>
          <w:szCs w:val="28"/>
          <w:lang w:eastAsia="ru-RU"/>
        </w:rPr>
        <w:t>ому</w:t>
      </w:r>
      <w:r w:rsidR="00DD5900" w:rsidRPr="00DD5900">
        <w:rPr>
          <w:rFonts w:ascii="Times New Roman" w:eastAsia="Times New Roman" w:hAnsi="Times New Roman" w:cs="Times New Roman"/>
          <w:sz w:val="28"/>
          <w:szCs w:val="28"/>
          <w:lang w:eastAsia="ru-RU"/>
        </w:rPr>
        <w:t xml:space="preserve"> распорядител</w:t>
      </w:r>
      <w:r w:rsidR="00DD5900">
        <w:rPr>
          <w:rFonts w:ascii="Times New Roman" w:eastAsia="Times New Roman" w:hAnsi="Times New Roman" w:cs="Times New Roman"/>
          <w:sz w:val="28"/>
          <w:szCs w:val="28"/>
          <w:lang w:eastAsia="ru-RU"/>
        </w:rPr>
        <w:t>ю</w:t>
      </w:r>
      <w:r w:rsidR="00DD5900" w:rsidRPr="00DD5900">
        <w:rPr>
          <w:rFonts w:ascii="Times New Roman" w:eastAsia="Times New Roman" w:hAnsi="Times New Roman" w:cs="Times New Roman"/>
          <w:sz w:val="28"/>
          <w:szCs w:val="28"/>
          <w:lang w:eastAsia="ru-RU"/>
        </w:rPr>
        <w:t xml:space="preserve"> и получател</w:t>
      </w:r>
      <w:r w:rsidR="00DD5900">
        <w:rPr>
          <w:rFonts w:ascii="Times New Roman" w:eastAsia="Times New Roman" w:hAnsi="Times New Roman" w:cs="Times New Roman"/>
          <w:sz w:val="28"/>
          <w:szCs w:val="28"/>
          <w:lang w:eastAsia="ru-RU"/>
        </w:rPr>
        <w:t xml:space="preserve">ям бюджетных средств обеспечить </w:t>
      </w:r>
      <w:r w:rsidR="00DD5900" w:rsidRPr="00DD5900">
        <w:rPr>
          <w:rFonts w:ascii="Times New Roman" w:eastAsia="Times New Roman" w:hAnsi="Times New Roman" w:cs="Times New Roman"/>
          <w:sz w:val="28"/>
          <w:szCs w:val="28"/>
          <w:lang w:eastAsia="ru-RU"/>
        </w:rPr>
        <w:t xml:space="preserve">безусловное применение данных кодов </w:t>
      </w:r>
      <w:r w:rsidR="00EC6EA4">
        <w:rPr>
          <w:rFonts w:ascii="Times New Roman" w:eastAsia="Times New Roman" w:hAnsi="Times New Roman" w:cs="Times New Roman"/>
          <w:sz w:val="28"/>
          <w:szCs w:val="28"/>
          <w:lang w:eastAsia="ru-RU"/>
        </w:rPr>
        <w:t xml:space="preserve">целевых </w:t>
      </w:r>
      <w:r w:rsidR="00DD5900" w:rsidRPr="00DD5900">
        <w:rPr>
          <w:rFonts w:ascii="Times New Roman" w:eastAsia="Times New Roman" w:hAnsi="Times New Roman" w:cs="Times New Roman"/>
          <w:sz w:val="28"/>
          <w:szCs w:val="28"/>
          <w:lang w:eastAsia="ru-RU"/>
        </w:rPr>
        <w:t xml:space="preserve">субсидии </w:t>
      </w:r>
      <w:r w:rsidR="009E6558">
        <w:rPr>
          <w:rFonts w:ascii="Times New Roman" w:eastAsia="Times New Roman" w:hAnsi="Times New Roman" w:cs="Times New Roman"/>
          <w:sz w:val="28"/>
          <w:szCs w:val="28"/>
          <w:lang w:eastAsia="ru-RU"/>
        </w:rPr>
        <w:t xml:space="preserve">на иные цели </w:t>
      </w:r>
      <w:r w:rsidR="00DD5900" w:rsidRPr="00DD5900">
        <w:rPr>
          <w:rFonts w:ascii="Times New Roman" w:eastAsia="Times New Roman" w:hAnsi="Times New Roman" w:cs="Times New Roman"/>
          <w:sz w:val="28"/>
          <w:szCs w:val="28"/>
          <w:lang w:eastAsia="ru-RU"/>
        </w:rPr>
        <w:t>в текущем финансовом году.</w:t>
      </w:r>
    </w:p>
    <w:p w:rsidR="00231FE1" w:rsidRPr="00DD5900" w:rsidRDefault="00231FE1" w:rsidP="0027003D">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D5900">
        <w:rPr>
          <w:rFonts w:ascii="Times New Roman" w:eastAsia="Times New Roman" w:hAnsi="Times New Roman" w:cs="Times New Roman"/>
          <w:sz w:val="28"/>
          <w:szCs w:val="28"/>
          <w:lang w:eastAsia="ru-RU"/>
        </w:rPr>
        <w:t>.</w:t>
      </w:r>
      <w:r w:rsidR="00DD5900" w:rsidRPr="00DD5900">
        <w:rPr>
          <w:rFonts w:ascii="Times New Roman" w:eastAsia="Times New Roman" w:hAnsi="Times New Roman" w:cs="Times New Roman"/>
          <w:sz w:val="28"/>
          <w:szCs w:val="28"/>
          <w:lang w:eastAsia="ru-RU"/>
        </w:rPr>
        <w:t xml:space="preserve"> Настоящ</w:t>
      </w:r>
      <w:r w:rsidR="00DD5900">
        <w:rPr>
          <w:rFonts w:ascii="Times New Roman" w:eastAsia="Times New Roman" w:hAnsi="Times New Roman" w:cs="Times New Roman"/>
          <w:sz w:val="28"/>
          <w:szCs w:val="28"/>
          <w:lang w:eastAsia="ru-RU"/>
        </w:rPr>
        <w:t>ее</w:t>
      </w:r>
      <w:r w:rsidR="00DD5900" w:rsidRPr="00DD5900">
        <w:rPr>
          <w:rFonts w:ascii="Times New Roman" w:eastAsia="Times New Roman" w:hAnsi="Times New Roman" w:cs="Times New Roman"/>
          <w:sz w:val="28"/>
          <w:szCs w:val="28"/>
          <w:lang w:eastAsia="ru-RU"/>
        </w:rPr>
        <w:t xml:space="preserve"> </w:t>
      </w:r>
      <w:r w:rsidR="00DD5900">
        <w:rPr>
          <w:rFonts w:ascii="Times New Roman" w:eastAsia="Times New Roman" w:hAnsi="Times New Roman" w:cs="Times New Roman"/>
          <w:sz w:val="28"/>
          <w:szCs w:val="28"/>
          <w:lang w:eastAsia="ru-RU"/>
        </w:rPr>
        <w:t>распоряжение</w:t>
      </w:r>
      <w:r w:rsidR="00DD5900" w:rsidRPr="00DD5900">
        <w:rPr>
          <w:rFonts w:ascii="Times New Roman" w:eastAsia="Times New Roman" w:hAnsi="Times New Roman" w:cs="Times New Roman"/>
          <w:sz w:val="28"/>
          <w:szCs w:val="28"/>
          <w:lang w:eastAsia="ru-RU"/>
        </w:rPr>
        <w:t xml:space="preserve"> вступает в силу со дня подписания</w:t>
      </w:r>
      <w:r>
        <w:rPr>
          <w:rFonts w:ascii="Times New Roman" w:eastAsia="Times New Roman" w:hAnsi="Times New Roman" w:cs="Times New Roman"/>
          <w:sz w:val="28"/>
          <w:szCs w:val="28"/>
          <w:lang w:eastAsia="ru-RU"/>
        </w:rPr>
        <w:t xml:space="preserve">, </w:t>
      </w:r>
      <w:r w:rsidR="00DD5900" w:rsidRPr="00DD5900">
        <w:rPr>
          <w:rFonts w:ascii="Times New Roman" w:eastAsia="Times New Roman" w:hAnsi="Times New Roman" w:cs="Times New Roman"/>
          <w:sz w:val="28"/>
          <w:szCs w:val="28"/>
          <w:lang w:eastAsia="ru-RU"/>
        </w:rPr>
        <w:t>распро</w:t>
      </w:r>
      <w:r>
        <w:rPr>
          <w:rFonts w:ascii="Times New Roman" w:eastAsia="Times New Roman" w:hAnsi="Times New Roman" w:cs="Times New Roman"/>
          <w:sz w:val="28"/>
          <w:szCs w:val="28"/>
          <w:lang w:eastAsia="ru-RU"/>
        </w:rPr>
        <w:t xml:space="preserve">страняется на </w:t>
      </w:r>
      <w:r w:rsidR="00DD5900" w:rsidRPr="00DD5900">
        <w:rPr>
          <w:rFonts w:ascii="Times New Roman" w:eastAsia="Times New Roman" w:hAnsi="Times New Roman" w:cs="Times New Roman"/>
          <w:sz w:val="28"/>
          <w:szCs w:val="28"/>
          <w:lang w:eastAsia="ru-RU"/>
        </w:rPr>
        <w:t>правоотношения</w:t>
      </w:r>
      <w:r>
        <w:rPr>
          <w:rFonts w:ascii="Times New Roman" w:eastAsia="Times New Roman" w:hAnsi="Times New Roman" w:cs="Times New Roman"/>
          <w:sz w:val="28"/>
          <w:szCs w:val="28"/>
          <w:lang w:eastAsia="ru-RU"/>
        </w:rPr>
        <w:t>,</w:t>
      </w:r>
      <w:r w:rsidR="00DD5900" w:rsidRPr="00DD5900">
        <w:rPr>
          <w:rFonts w:ascii="Times New Roman" w:eastAsia="Times New Roman" w:hAnsi="Times New Roman" w:cs="Times New Roman"/>
          <w:sz w:val="28"/>
          <w:szCs w:val="28"/>
          <w:lang w:eastAsia="ru-RU"/>
        </w:rPr>
        <w:t xml:space="preserve"> возникшие с 1 января 2025 года</w:t>
      </w:r>
      <w:r>
        <w:rPr>
          <w:rFonts w:ascii="Times New Roman" w:eastAsia="Times New Roman" w:hAnsi="Times New Roman" w:cs="Times New Roman"/>
          <w:sz w:val="28"/>
          <w:szCs w:val="28"/>
          <w:lang w:eastAsia="ru-RU"/>
        </w:rPr>
        <w:t>,</w:t>
      </w:r>
      <w:r w:rsidR="00DD5900" w:rsidRPr="00DD5900">
        <w:rPr>
          <w:rFonts w:ascii="Times New Roman" w:eastAsia="Times New Roman" w:hAnsi="Times New Roman" w:cs="Times New Roman"/>
          <w:sz w:val="28"/>
          <w:szCs w:val="28"/>
          <w:lang w:eastAsia="ru-RU"/>
        </w:rPr>
        <w:t xml:space="preserve"> </w:t>
      </w:r>
      <w:r w:rsidR="00DF2454">
        <w:rPr>
          <w:rFonts w:ascii="Times New Roman" w:eastAsia="Times New Roman" w:hAnsi="Times New Roman" w:cs="Times New Roman"/>
          <w:sz w:val="28"/>
          <w:szCs w:val="28"/>
          <w:lang w:eastAsia="ru-RU"/>
        </w:rPr>
        <w:t xml:space="preserve">           </w:t>
      </w:r>
      <w:r w:rsidR="00DD5900" w:rsidRPr="00DD5900">
        <w:rPr>
          <w:rFonts w:ascii="Times New Roman" w:eastAsia="Times New Roman" w:hAnsi="Times New Roman" w:cs="Times New Roman"/>
          <w:sz w:val="28"/>
          <w:szCs w:val="28"/>
          <w:lang w:eastAsia="ru-RU"/>
        </w:rPr>
        <w:t xml:space="preserve">и подлежит </w:t>
      </w:r>
      <w:r>
        <w:rPr>
          <w:rFonts w:ascii="Times New Roman" w:eastAsia="Times New Roman" w:hAnsi="Times New Roman" w:cs="Times New Roman"/>
          <w:sz w:val="28"/>
          <w:szCs w:val="28"/>
          <w:lang w:eastAsia="ru-RU"/>
        </w:rPr>
        <w:t xml:space="preserve">размещению </w:t>
      </w:r>
      <w:r w:rsidRPr="00231FE1">
        <w:rPr>
          <w:rFonts w:ascii="Times New Roman" w:eastAsia="Times New Roman" w:hAnsi="Times New Roman" w:cs="Times New Roman"/>
          <w:sz w:val="28"/>
          <w:szCs w:val="28"/>
          <w:lang w:eastAsia="ru-RU"/>
        </w:rPr>
        <w:t>в информационно-телекоммуникационной сети Интернет на официальном сайте муниципального образования «Псковский район»:</w:t>
      </w:r>
      <w:r>
        <w:rPr>
          <w:rFonts w:ascii="Times New Roman" w:eastAsia="Times New Roman" w:hAnsi="Times New Roman" w:cs="Times New Roman"/>
          <w:sz w:val="28"/>
          <w:szCs w:val="28"/>
          <w:lang w:eastAsia="ru-RU"/>
        </w:rPr>
        <w:t xml:space="preserve"> </w:t>
      </w:r>
      <w:r w:rsidRPr="00231FE1">
        <w:rPr>
          <w:rFonts w:ascii="Times New Roman" w:eastAsia="Times New Roman" w:hAnsi="Times New Roman" w:cs="Times New Roman"/>
          <w:sz w:val="28"/>
          <w:szCs w:val="28"/>
          <w:lang w:eastAsia="ru-RU"/>
        </w:rPr>
        <w:t>https://ps</w:t>
      </w:r>
      <w:r>
        <w:rPr>
          <w:rFonts w:ascii="Times New Roman" w:eastAsia="Times New Roman" w:hAnsi="Times New Roman" w:cs="Times New Roman"/>
          <w:sz w:val="28"/>
          <w:szCs w:val="28"/>
          <w:lang w:eastAsia="ru-RU"/>
        </w:rPr>
        <w:t>kovskij-r58.gosweb.gosuslugi.ru.</w:t>
      </w:r>
    </w:p>
    <w:p w:rsidR="00DD5900" w:rsidRDefault="00231FE1" w:rsidP="0027003D">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D5900" w:rsidRPr="0082413A">
        <w:rPr>
          <w:rFonts w:ascii="Times New Roman" w:eastAsia="Times New Roman" w:hAnsi="Times New Roman" w:cs="Times New Roman"/>
          <w:sz w:val="28"/>
          <w:szCs w:val="28"/>
          <w:lang w:eastAsia="ru-RU"/>
        </w:rPr>
        <w:t xml:space="preserve">. </w:t>
      </w:r>
      <w:proofErr w:type="gramStart"/>
      <w:r w:rsidR="00DD5900" w:rsidRPr="0082413A">
        <w:rPr>
          <w:rFonts w:ascii="Times New Roman" w:eastAsia="Times New Roman" w:hAnsi="Times New Roman" w:cs="Times New Roman"/>
          <w:sz w:val="28"/>
          <w:szCs w:val="28"/>
          <w:lang w:eastAsia="ru-RU"/>
        </w:rPr>
        <w:t>Контроль за</w:t>
      </w:r>
      <w:proofErr w:type="gramEnd"/>
      <w:r w:rsidR="00DD5900" w:rsidRPr="0082413A">
        <w:rPr>
          <w:rFonts w:ascii="Times New Roman" w:eastAsia="Times New Roman" w:hAnsi="Times New Roman" w:cs="Times New Roman"/>
          <w:sz w:val="28"/>
          <w:szCs w:val="28"/>
          <w:lang w:eastAsia="ru-RU"/>
        </w:rPr>
        <w:t xml:space="preserve"> исполнением настоящего распоряжения возложить</w:t>
      </w:r>
      <w:r w:rsidR="00DD5900">
        <w:rPr>
          <w:rFonts w:ascii="Times New Roman" w:eastAsia="Times New Roman" w:hAnsi="Times New Roman" w:cs="Times New Roman"/>
          <w:sz w:val="28"/>
          <w:szCs w:val="28"/>
          <w:lang w:eastAsia="ru-RU"/>
        </w:rPr>
        <w:t xml:space="preserve">        </w:t>
      </w:r>
      <w:r w:rsidR="00DD5900" w:rsidRPr="0082413A">
        <w:rPr>
          <w:rFonts w:ascii="Times New Roman" w:eastAsia="Times New Roman" w:hAnsi="Times New Roman" w:cs="Times New Roman"/>
          <w:sz w:val="28"/>
          <w:szCs w:val="28"/>
          <w:lang w:eastAsia="ru-RU"/>
        </w:rPr>
        <w:t xml:space="preserve"> на начальника финансового управления Администрации Псковского района.</w:t>
      </w:r>
    </w:p>
    <w:p w:rsidR="0027003D" w:rsidRPr="0082413A" w:rsidRDefault="0027003D" w:rsidP="0027003D">
      <w:pPr>
        <w:spacing w:after="0"/>
        <w:jc w:val="both"/>
        <w:rPr>
          <w:rFonts w:ascii="Times New Roman" w:eastAsia="Times New Roman" w:hAnsi="Times New Roman" w:cs="Times New Roman"/>
          <w:sz w:val="28"/>
          <w:szCs w:val="28"/>
          <w:lang w:eastAsia="ru-RU"/>
        </w:rPr>
      </w:pPr>
    </w:p>
    <w:p w:rsidR="0027003D" w:rsidRPr="0027003D" w:rsidRDefault="00DD5900" w:rsidP="0027003D">
      <w:pPr>
        <w:spacing w:after="0"/>
        <w:jc w:val="both"/>
        <w:rPr>
          <w:rFonts w:ascii="Times New Roman" w:hAnsi="Times New Roman" w:cs="Times New Roman"/>
          <w:b/>
          <w:sz w:val="28"/>
          <w:szCs w:val="28"/>
        </w:rPr>
      </w:pPr>
      <w:r w:rsidRPr="0082413A">
        <w:rPr>
          <w:rFonts w:ascii="Times New Roman" w:hAnsi="Times New Roman" w:cs="Times New Roman"/>
          <w:b/>
          <w:sz w:val="28"/>
          <w:szCs w:val="28"/>
        </w:rPr>
        <w:t xml:space="preserve">Глава Псковского района                             </w:t>
      </w:r>
      <w:r>
        <w:rPr>
          <w:rFonts w:ascii="Times New Roman" w:hAnsi="Times New Roman" w:cs="Times New Roman"/>
          <w:b/>
          <w:sz w:val="28"/>
          <w:szCs w:val="28"/>
        </w:rPr>
        <w:t xml:space="preserve">    </w:t>
      </w:r>
      <w:r w:rsidRPr="0082413A">
        <w:rPr>
          <w:rFonts w:ascii="Times New Roman" w:hAnsi="Times New Roman" w:cs="Times New Roman"/>
          <w:b/>
          <w:sz w:val="28"/>
          <w:szCs w:val="28"/>
        </w:rPr>
        <w:t xml:space="preserve">                     </w:t>
      </w:r>
      <w:r w:rsidR="00DF2454">
        <w:rPr>
          <w:rFonts w:ascii="Times New Roman" w:hAnsi="Times New Roman" w:cs="Times New Roman"/>
          <w:b/>
          <w:sz w:val="28"/>
          <w:szCs w:val="28"/>
        </w:rPr>
        <w:t xml:space="preserve">     </w:t>
      </w:r>
      <w:r w:rsidRPr="0082413A">
        <w:rPr>
          <w:rFonts w:ascii="Times New Roman" w:hAnsi="Times New Roman" w:cs="Times New Roman"/>
          <w:b/>
          <w:sz w:val="28"/>
          <w:szCs w:val="28"/>
        </w:rPr>
        <w:t xml:space="preserve">   Н.А. Федорова</w:t>
      </w:r>
    </w:p>
    <w:p w:rsidR="00231FE1" w:rsidRPr="0027003D" w:rsidRDefault="0027003D" w:rsidP="0027003D">
      <w:pPr>
        <w:spacing w:after="0" w:line="240" w:lineRule="auto"/>
        <w:jc w:val="right"/>
        <w:rPr>
          <w:rFonts w:ascii="Times New Roman" w:hAnsi="Times New Roman" w:cs="Times New Roman"/>
          <w:sz w:val="24"/>
          <w:szCs w:val="28"/>
        </w:rPr>
      </w:pPr>
      <w:r w:rsidRPr="0027003D">
        <w:rPr>
          <w:rFonts w:ascii="Times New Roman" w:hAnsi="Times New Roman" w:cs="Times New Roman"/>
          <w:sz w:val="24"/>
          <w:szCs w:val="28"/>
        </w:rPr>
        <w:lastRenderedPageBreak/>
        <w:t>Приложение 1</w:t>
      </w:r>
    </w:p>
    <w:p w:rsidR="0027003D" w:rsidRPr="0027003D" w:rsidRDefault="0027003D" w:rsidP="0027003D">
      <w:pPr>
        <w:spacing w:after="0" w:line="240" w:lineRule="auto"/>
        <w:jc w:val="right"/>
        <w:rPr>
          <w:rFonts w:ascii="Times New Roman" w:hAnsi="Times New Roman" w:cs="Times New Roman"/>
          <w:sz w:val="24"/>
          <w:szCs w:val="28"/>
        </w:rPr>
      </w:pPr>
      <w:r w:rsidRPr="0027003D">
        <w:rPr>
          <w:rFonts w:ascii="Times New Roman" w:hAnsi="Times New Roman" w:cs="Times New Roman"/>
          <w:sz w:val="24"/>
          <w:szCs w:val="28"/>
        </w:rPr>
        <w:t>к распоряжению Администрации Псковского района</w:t>
      </w:r>
    </w:p>
    <w:p w:rsidR="0027003D" w:rsidRDefault="0027003D" w:rsidP="0027003D">
      <w:pPr>
        <w:spacing w:after="0" w:line="240" w:lineRule="auto"/>
        <w:jc w:val="right"/>
        <w:rPr>
          <w:rFonts w:ascii="Times New Roman" w:hAnsi="Times New Roman" w:cs="Times New Roman"/>
          <w:sz w:val="24"/>
          <w:szCs w:val="28"/>
        </w:rPr>
      </w:pPr>
      <w:r w:rsidRPr="0027003D">
        <w:rPr>
          <w:rFonts w:ascii="Times New Roman" w:hAnsi="Times New Roman" w:cs="Times New Roman"/>
          <w:sz w:val="24"/>
          <w:szCs w:val="28"/>
        </w:rPr>
        <w:t>от «</w:t>
      </w:r>
      <w:r w:rsidR="00570D99">
        <w:rPr>
          <w:rFonts w:ascii="Times New Roman" w:hAnsi="Times New Roman" w:cs="Times New Roman"/>
          <w:sz w:val="24"/>
          <w:szCs w:val="28"/>
        </w:rPr>
        <w:t>12</w:t>
      </w:r>
      <w:r w:rsidRPr="0027003D">
        <w:rPr>
          <w:rFonts w:ascii="Times New Roman" w:hAnsi="Times New Roman" w:cs="Times New Roman"/>
          <w:sz w:val="24"/>
          <w:szCs w:val="28"/>
        </w:rPr>
        <w:t xml:space="preserve">» августа 2025 г. № </w:t>
      </w:r>
      <w:r w:rsidR="00570D99">
        <w:rPr>
          <w:rFonts w:ascii="Times New Roman" w:hAnsi="Times New Roman" w:cs="Times New Roman"/>
          <w:sz w:val="24"/>
          <w:szCs w:val="28"/>
        </w:rPr>
        <w:t>274-рх</w:t>
      </w:r>
    </w:p>
    <w:p w:rsidR="0027003D" w:rsidRDefault="0027003D" w:rsidP="0027003D">
      <w:pPr>
        <w:spacing w:after="0" w:line="240" w:lineRule="auto"/>
        <w:jc w:val="right"/>
        <w:rPr>
          <w:rFonts w:ascii="Times New Roman" w:hAnsi="Times New Roman" w:cs="Times New Roman"/>
          <w:sz w:val="24"/>
          <w:szCs w:val="28"/>
        </w:rPr>
      </w:pPr>
    </w:p>
    <w:p w:rsidR="0027003D" w:rsidRDefault="009E6558" w:rsidP="0027003D">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Перечень к</w:t>
      </w:r>
      <w:r w:rsidR="00DF2454" w:rsidRPr="00DF2454">
        <w:rPr>
          <w:rFonts w:ascii="Times New Roman" w:hAnsi="Times New Roman" w:cs="Times New Roman"/>
          <w:b/>
          <w:sz w:val="24"/>
          <w:szCs w:val="28"/>
        </w:rPr>
        <w:t>од</w:t>
      </w:r>
      <w:r>
        <w:rPr>
          <w:rFonts w:ascii="Times New Roman" w:hAnsi="Times New Roman" w:cs="Times New Roman"/>
          <w:b/>
          <w:sz w:val="24"/>
          <w:szCs w:val="28"/>
        </w:rPr>
        <w:t xml:space="preserve">ов </w:t>
      </w:r>
      <w:r w:rsidR="00EC6EA4">
        <w:rPr>
          <w:rFonts w:ascii="Times New Roman" w:hAnsi="Times New Roman" w:cs="Times New Roman"/>
          <w:b/>
          <w:sz w:val="24"/>
          <w:szCs w:val="28"/>
        </w:rPr>
        <w:t>целев</w:t>
      </w:r>
      <w:r>
        <w:rPr>
          <w:rFonts w:ascii="Times New Roman" w:hAnsi="Times New Roman" w:cs="Times New Roman"/>
          <w:b/>
          <w:sz w:val="24"/>
          <w:szCs w:val="28"/>
        </w:rPr>
        <w:t>ых</w:t>
      </w:r>
      <w:r w:rsidR="00EC6EA4">
        <w:rPr>
          <w:rFonts w:ascii="Times New Roman" w:hAnsi="Times New Roman" w:cs="Times New Roman"/>
          <w:b/>
          <w:sz w:val="24"/>
          <w:szCs w:val="28"/>
        </w:rPr>
        <w:t xml:space="preserve"> </w:t>
      </w:r>
      <w:r w:rsidR="00DF2454" w:rsidRPr="00DF2454">
        <w:rPr>
          <w:rFonts w:ascii="Times New Roman" w:hAnsi="Times New Roman" w:cs="Times New Roman"/>
          <w:b/>
          <w:sz w:val="24"/>
          <w:szCs w:val="28"/>
        </w:rPr>
        <w:t>субсиди</w:t>
      </w:r>
      <w:r>
        <w:rPr>
          <w:rFonts w:ascii="Times New Roman" w:hAnsi="Times New Roman" w:cs="Times New Roman"/>
          <w:b/>
          <w:sz w:val="24"/>
          <w:szCs w:val="28"/>
        </w:rPr>
        <w:t>й</w:t>
      </w:r>
      <w:r w:rsidR="00DF2454" w:rsidRPr="00DF2454">
        <w:rPr>
          <w:rFonts w:ascii="Times New Roman" w:hAnsi="Times New Roman" w:cs="Times New Roman"/>
          <w:b/>
          <w:sz w:val="24"/>
          <w:szCs w:val="28"/>
        </w:rPr>
        <w:t xml:space="preserve"> на иные цели на 2025 год и плановый период 2026 и 2027 годов</w:t>
      </w:r>
    </w:p>
    <w:p w:rsidR="00DF2454" w:rsidRDefault="00DF2454" w:rsidP="0027003D">
      <w:pPr>
        <w:spacing w:after="0" w:line="240" w:lineRule="auto"/>
        <w:jc w:val="center"/>
        <w:rPr>
          <w:rFonts w:ascii="Times New Roman" w:hAnsi="Times New Roman" w:cs="Times New Roman"/>
          <w:b/>
          <w:sz w:val="24"/>
          <w:szCs w:val="28"/>
        </w:rPr>
      </w:pPr>
    </w:p>
    <w:tbl>
      <w:tblPr>
        <w:tblStyle w:val="a5"/>
        <w:tblW w:w="10206" w:type="dxa"/>
        <w:tblInd w:w="-459" w:type="dxa"/>
        <w:tblLook w:val="04A0" w:firstRow="1" w:lastRow="0" w:firstColumn="1" w:lastColumn="0" w:noHBand="0" w:noVBand="1"/>
      </w:tblPr>
      <w:tblGrid>
        <w:gridCol w:w="1701"/>
        <w:gridCol w:w="8505"/>
      </w:tblGrid>
      <w:tr w:rsidR="00DF2454" w:rsidRPr="00DF2454" w:rsidTr="00DF2454">
        <w:trPr>
          <w:trHeight w:val="447"/>
          <w:tblHeader/>
        </w:trPr>
        <w:tc>
          <w:tcPr>
            <w:tcW w:w="1701" w:type="dxa"/>
          </w:tcPr>
          <w:p w:rsidR="00DF2454" w:rsidRPr="00DF2454" w:rsidRDefault="00DF2454" w:rsidP="00E54A7B">
            <w:pPr>
              <w:jc w:val="center"/>
              <w:rPr>
                <w:rFonts w:ascii="Times New Roman" w:hAnsi="Times New Roman" w:cs="Times New Roman"/>
                <w:b/>
                <w:sz w:val="24"/>
                <w:szCs w:val="24"/>
              </w:rPr>
            </w:pPr>
            <w:r w:rsidRPr="00DF2454">
              <w:rPr>
                <w:rFonts w:ascii="Times New Roman" w:hAnsi="Times New Roman" w:cs="Times New Roman"/>
                <w:b/>
                <w:sz w:val="24"/>
                <w:szCs w:val="24"/>
              </w:rPr>
              <w:t xml:space="preserve">Код </w:t>
            </w:r>
            <w:r w:rsidR="00EC6EA4">
              <w:rPr>
                <w:rFonts w:ascii="Times New Roman" w:hAnsi="Times New Roman" w:cs="Times New Roman"/>
                <w:b/>
                <w:sz w:val="24"/>
                <w:szCs w:val="24"/>
              </w:rPr>
              <w:t xml:space="preserve">целевой </w:t>
            </w:r>
            <w:r w:rsidRPr="00DF2454">
              <w:rPr>
                <w:rFonts w:ascii="Times New Roman" w:hAnsi="Times New Roman" w:cs="Times New Roman"/>
                <w:b/>
                <w:sz w:val="24"/>
                <w:szCs w:val="24"/>
              </w:rPr>
              <w:t>субсидии на иные цели</w:t>
            </w:r>
          </w:p>
        </w:tc>
        <w:tc>
          <w:tcPr>
            <w:tcW w:w="8505" w:type="dxa"/>
          </w:tcPr>
          <w:p w:rsidR="00DF2454" w:rsidRPr="00DF2454" w:rsidRDefault="00DF2454" w:rsidP="00E54A7B">
            <w:pPr>
              <w:jc w:val="center"/>
              <w:rPr>
                <w:rFonts w:ascii="Times New Roman" w:hAnsi="Times New Roman" w:cs="Times New Roman"/>
                <w:b/>
                <w:sz w:val="24"/>
                <w:szCs w:val="24"/>
              </w:rPr>
            </w:pPr>
            <w:r w:rsidRPr="00DF2454">
              <w:rPr>
                <w:rFonts w:ascii="Times New Roman" w:hAnsi="Times New Roman" w:cs="Times New Roman"/>
                <w:b/>
                <w:sz w:val="24"/>
                <w:szCs w:val="24"/>
              </w:rPr>
              <w:t xml:space="preserve">Наименование </w:t>
            </w:r>
            <w:r w:rsidR="00EC6EA4">
              <w:rPr>
                <w:rFonts w:ascii="Times New Roman" w:hAnsi="Times New Roman" w:cs="Times New Roman"/>
                <w:b/>
                <w:sz w:val="24"/>
                <w:szCs w:val="24"/>
              </w:rPr>
              <w:t xml:space="preserve">кода целевой </w:t>
            </w:r>
            <w:r w:rsidRPr="00DF2454">
              <w:rPr>
                <w:rFonts w:ascii="Times New Roman" w:hAnsi="Times New Roman" w:cs="Times New Roman"/>
                <w:b/>
                <w:sz w:val="24"/>
                <w:szCs w:val="24"/>
              </w:rPr>
              <w:t>субсидии на иные цели</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25-53040-00000-00002</w:t>
            </w:r>
          </w:p>
        </w:tc>
        <w:tc>
          <w:tcPr>
            <w:tcW w:w="8505" w:type="dxa"/>
          </w:tcPr>
          <w:p w:rsidR="00DF2454" w:rsidRPr="00DF2454" w:rsidRDefault="00DF2454" w:rsidP="00E54A7B">
            <w:pPr>
              <w:jc w:val="both"/>
              <w:rPr>
                <w:rFonts w:ascii="Times New Roman" w:hAnsi="Times New Roman" w:cs="Times New Roman"/>
                <w:sz w:val="24"/>
                <w:szCs w:val="24"/>
              </w:rPr>
            </w:pPr>
            <w:proofErr w:type="gramStart"/>
            <w:r>
              <w:rPr>
                <w:rFonts w:ascii="Times New Roman" w:hAnsi="Times New Roman" w:cs="Times New Roman"/>
                <w:sz w:val="24"/>
                <w:szCs w:val="24"/>
              </w:rPr>
              <w:t>Субсидии бюджетным учреждениям на иные цели «</w:t>
            </w:r>
            <w:r w:rsidRPr="00DF2454">
              <w:rPr>
                <w:rFonts w:ascii="Times New Roman" w:hAnsi="Times New Roman" w:cs="Times New Roman"/>
                <w:sz w:val="24"/>
                <w:szCs w:val="24"/>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r>
              <w:rPr>
                <w:rFonts w:ascii="Times New Roman" w:hAnsi="Times New Roman" w:cs="Times New Roman"/>
                <w:sz w:val="24"/>
                <w:szCs w:val="24"/>
              </w:rPr>
              <w:t>»</w:t>
            </w:r>
            <w:proofErr w:type="gramEnd"/>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311001</w:t>
            </w:r>
          </w:p>
        </w:tc>
        <w:tc>
          <w:tcPr>
            <w:tcW w:w="8505" w:type="dxa"/>
          </w:tcPr>
          <w:p w:rsidR="00DF2454" w:rsidRPr="00DF2454" w:rsidRDefault="00DF2454" w:rsidP="00E54A7B">
            <w:pPr>
              <w:jc w:val="both"/>
              <w:rPr>
                <w:rFonts w:ascii="Times New Roman" w:hAnsi="Times New Roman" w:cs="Times New Roman"/>
                <w:sz w:val="24"/>
                <w:szCs w:val="24"/>
              </w:rPr>
            </w:pPr>
            <w:r w:rsidRPr="00DF2454">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Pr="00DF2454">
              <w:rPr>
                <w:rFonts w:ascii="Times New Roman" w:hAnsi="Times New Roman" w:cs="Times New Roman"/>
                <w:sz w:val="24"/>
                <w:szCs w:val="24"/>
              </w:rPr>
              <w:t>Организация питания (СВО)</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311002</w:t>
            </w:r>
          </w:p>
        </w:tc>
        <w:tc>
          <w:tcPr>
            <w:tcW w:w="8505" w:type="dxa"/>
          </w:tcPr>
          <w:p w:rsidR="00DF2454" w:rsidRPr="00DF2454" w:rsidRDefault="00DF2454" w:rsidP="00E54A7B">
            <w:pPr>
              <w:jc w:val="both"/>
              <w:rPr>
                <w:rFonts w:ascii="Times New Roman" w:hAnsi="Times New Roman" w:cs="Times New Roman"/>
                <w:sz w:val="24"/>
                <w:szCs w:val="24"/>
              </w:rPr>
            </w:pPr>
            <w:r w:rsidRPr="00DF2454">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Pr="00DF2454">
              <w:rPr>
                <w:rFonts w:ascii="Times New Roman" w:hAnsi="Times New Roman" w:cs="Times New Roman"/>
                <w:sz w:val="24"/>
                <w:szCs w:val="24"/>
              </w:rPr>
              <w:t>Организация питания</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311003</w:t>
            </w:r>
          </w:p>
        </w:tc>
        <w:tc>
          <w:tcPr>
            <w:tcW w:w="8505" w:type="dxa"/>
          </w:tcPr>
          <w:p w:rsidR="00DF2454" w:rsidRPr="00DF2454" w:rsidRDefault="00DF2454" w:rsidP="00E54A7B">
            <w:pPr>
              <w:jc w:val="both"/>
              <w:rPr>
                <w:rFonts w:ascii="Times New Roman" w:hAnsi="Times New Roman" w:cs="Times New Roman"/>
                <w:sz w:val="24"/>
                <w:szCs w:val="24"/>
              </w:rPr>
            </w:pPr>
            <w:r w:rsidRPr="00DF2454">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Pr="00DF2454">
              <w:rPr>
                <w:rFonts w:ascii="Times New Roman" w:hAnsi="Times New Roman" w:cs="Times New Roman"/>
                <w:sz w:val="24"/>
                <w:szCs w:val="24"/>
              </w:rPr>
              <w:t>Организация питания (на дому)</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311004</w:t>
            </w:r>
          </w:p>
        </w:tc>
        <w:tc>
          <w:tcPr>
            <w:tcW w:w="8505" w:type="dxa"/>
          </w:tcPr>
          <w:p w:rsidR="00DF2454" w:rsidRPr="00DF2454" w:rsidRDefault="00DF2454" w:rsidP="00E54A7B">
            <w:pPr>
              <w:jc w:val="both"/>
              <w:rPr>
                <w:rFonts w:ascii="Times New Roman" w:hAnsi="Times New Roman" w:cs="Times New Roman"/>
                <w:sz w:val="24"/>
                <w:szCs w:val="24"/>
              </w:rPr>
            </w:pPr>
            <w:r>
              <w:rPr>
                <w:rFonts w:ascii="Times New Roman" w:hAnsi="Times New Roman" w:cs="Times New Roman"/>
                <w:sz w:val="24"/>
                <w:szCs w:val="24"/>
              </w:rPr>
              <w:t>Субсидии бюджетным учреждениям на иные цели «</w:t>
            </w:r>
            <w:r w:rsidRPr="00DF2454">
              <w:rPr>
                <w:rFonts w:ascii="Times New Roman" w:hAnsi="Times New Roman" w:cs="Times New Roman"/>
                <w:sz w:val="24"/>
                <w:szCs w:val="24"/>
              </w:rPr>
              <w:t>Организация питания (малоимущие многодетные семьи)</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highlight w:val="yellow"/>
              </w:rPr>
            </w:pPr>
            <w:r w:rsidRPr="00DF2454">
              <w:rPr>
                <w:rFonts w:ascii="Times New Roman" w:hAnsi="Times New Roman" w:cs="Times New Roman"/>
                <w:sz w:val="24"/>
                <w:szCs w:val="24"/>
              </w:rPr>
              <w:t>311005</w:t>
            </w:r>
          </w:p>
        </w:tc>
        <w:tc>
          <w:tcPr>
            <w:tcW w:w="8505" w:type="dxa"/>
          </w:tcPr>
          <w:p w:rsidR="00DF2454" w:rsidRPr="00DF2454" w:rsidRDefault="00DF2454" w:rsidP="00E54A7B">
            <w:pPr>
              <w:jc w:val="both"/>
              <w:rPr>
                <w:rFonts w:ascii="Times New Roman" w:hAnsi="Times New Roman" w:cs="Times New Roman"/>
                <w:sz w:val="24"/>
                <w:szCs w:val="24"/>
              </w:rPr>
            </w:pPr>
            <w:r w:rsidRPr="00DF2454">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Pr="00DF2454">
              <w:rPr>
                <w:rFonts w:ascii="Times New Roman" w:hAnsi="Times New Roman" w:cs="Times New Roman"/>
                <w:sz w:val="24"/>
                <w:szCs w:val="24"/>
              </w:rPr>
              <w:t>Софинансирование расходов на организацию питания</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311006</w:t>
            </w:r>
          </w:p>
        </w:tc>
        <w:tc>
          <w:tcPr>
            <w:tcW w:w="8505" w:type="dxa"/>
          </w:tcPr>
          <w:p w:rsidR="00DF2454" w:rsidRPr="00DF2454" w:rsidRDefault="00DF2454" w:rsidP="00E54A7B">
            <w:pPr>
              <w:jc w:val="both"/>
              <w:rPr>
                <w:rFonts w:ascii="Times New Roman" w:hAnsi="Times New Roman" w:cs="Times New Roman"/>
                <w:sz w:val="24"/>
                <w:szCs w:val="24"/>
              </w:rPr>
            </w:pPr>
            <w:r w:rsidRPr="00DF2454">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Pr="00DF2454">
              <w:rPr>
                <w:rFonts w:ascii="Times New Roman" w:hAnsi="Times New Roman" w:cs="Times New Roman"/>
                <w:sz w:val="24"/>
                <w:szCs w:val="24"/>
              </w:rPr>
              <w:t>Проведение текущего и капремонта, приобретение оборудования</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311007</w:t>
            </w:r>
          </w:p>
        </w:tc>
        <w:tc>
          <w:tcPr>
            <w:tcW w:w="8505" w:type="dxa"/>
          </w:tcPr>
          <w:p w:rsidR="00DF2454" w:rsidRPr="00DF2454" w:rsidRDefault="00DF2454" w:rsidP="00E54A7B">
            <w:pPr>
              <w:jc w:val="both"/>
              <w:rPr>
                <w:rFonts w:ascii="Times New Roman" w:hAnsi="Times New Roman" w:cs="Times New Roman"/>
                <w:sz w:val="24"/>
                <w:szCs w:val="24"/>
              </w:rPr>
            </w:pPr>
            <w:r w:rsidRPr="00DF2454">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Pr="00DF2454">
              <w:rPr>
                <w:rFonts w:ascii="Times New Roman" w:hAnsi="Times New Roman" w:cs="Times New Roman"/>
                <w:sz w:val="24"/>
                <w:szCs w:val="24"/>
              </w:rPr>
              <w:t xml:space="preserve">Компенсация части платы, взимаемой с родителей за присмотр и уход за детьми </w:t>
            </w:r>
            <w:r w:rsidRPr="00DF2454">
              <w:rPr>
                <w:rFonts w:ascii="Times New Roman" w:hAnsi="Times New Roman" w:cs="Times New Roman"/>
                <w:b/>
                <w:sz w:val="24"/>
                <w:szCs w:val="24"/>
              </w:rPr>
              <w:t>(обл.)</w:t>
            </w:r>
            <w:r w:rsidRPr="00DF2454">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311008</w:t>
            </w:r>
          </w:p>
        </w:tc>
        <w:tc>
          <w:tcPr>
            <w:tcW w:w="8505" w:type="dxa"/>
          </w:tcPr>
          <w:p w:rsidR="00DF2454" w:rsidRPr="00DF2454" w:rsidRDefault="00DF2454" w:rsidP="00E54A7B">
            <w:pPr>
              <w:jc w:val="both"/>
              <w:rPr>
                <w:rFonts w:ascii="Times New Roman" w:hAnsi="Times New Roman" w:cs="Times New Roman"/>
                <w:sz w:val="24"/>
                <w:szCs w:val="24"/>
              </w:rPr>
            </w:pPr>
            <w:r w:rsidRPr="00DF2454">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Pr="00DF2454">
              <w:rPr>
                <w:rFonts w:ascii="Times New Roman" w:hAnsi="Times New Roman" w:cs="Times New Roman"/>
                <w:sz w:val="24"/>
                <w:szCs w:val="24"/>
              </w:rPr>
              <w:t xml:space="preserve">Компенсация части платы, взимаемой с родителей за присмотр и уход за детьми </w:t>
            </w:r>
            <w:r w:rsidRPr="00DF2454">
              <w:rPr>
                <w:rFonts w:ascii="Times New Roman" w:hAnsi="Times New Roman" w:cs="Times New Roman"/>
                <w:b/>
                <w:sz w:val="24"/>
                <w:szCs w:val="24"/>
              </w:rPr>
              <w:t>(мест.)</w:t>
            </w:r>
            <w:r w:rsidRPr="00DF2454">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311009</w:t>
            </w:r>
          </w:p>
        </w:tc>
        <w:tc>
          <w:tcPr>
            <w:tcW w:w="8505" w:type="dxa"/>
          </w:tcPr>
          <w:p w:rsidR="00DF2454" w:rsidRPr="00DF2454" w:rsidRDefault="00DF2454" w:rsidP="00E54A7B">
            <w:pPr>
              <w:jc w:val="both"/>
              <w:rPr>
                <w:rFonts w:ascii="Times New Roman" w:hAnsi="Times New Roman" w:cs="Times New Roman"/>
                <w:sz w:val="24"/>
                <w:szCs w:val="24"/>
              </w:rPr>
            </w:pPr>
            <w:r w:rsidRPr="00DF2454">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Pr="00DF2454">
              <w:rPr>
                <w:rFonts w:ascii="Times New Roman" w:hAnsi="Times New Roman" w:cs="Times New Roman"/>
                <w:sz w:val="24"/>
                <w:szCs w:val="24"/>
              </w:rPr>
              <w:t>Организация и обеспечение оздоровления и отдыха детей в каникулярное время</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311010</w:t>
            </w:r>
          </w:p>
        </w:tc>
        <w:tc>
          <w:tcPr>
            <w:tcW w:w="8505" w:type="dxa"/>
          </w:tcPr>
          <w:p w:rsidR="00DF2454" w:rsidRPr="00DF2454" w:rsidRDefault="00DF2454" w:rsidP="00E54A7B">
            <w:pPr>
              <w:jc w:val="both"/>
              <w:rPr>
                <w:rFonts w:ascii="Times New Roman" w:hAnsi="Times New Roman" w:cs="Times New Roman"/>
                <w:sz w:val="24"/>
                <w:szCs w:val="24"/>
              </w:rPr>
            </w:pPr>
            <w:r w:rsidRPr="00DF2454">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Pr="00DF2454">
              <w:rPr>
                <w:rFonts w:ascii="Times New Roman" w:hAnsi="Times New Roman" w:cs="Times New Roman"/>
                <w:sz w:val="24"/>
                <w:szCs w:val="24"/>
              </w:rPr>
              <w:t>Ремонтные работы, приобретение оборудования сети муниципальных учреждений культуры</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311011</w:t>
            </w:r>
          </w:p>
        </w:tc>
        <w:tc>
          <w:tcPr>
            <w:tcW w:w="8505" w:type="dxa"/>
          </w:tcPr>
          <w:p w:rsidR="00DF2454" w:rsidRPr="00DF2454" w:rsidRDefault="00DF2454" w:rsidP="00E54A7B">
            <w:pPr>
              <w:jc w:val="both"/>
              <w:rPr>
                <w:rFonts w:ascii="Times New Roman" w:hAnsi="Times New Roman" w:cs="Times New Roman"/>
                <w:sz w:val="24"/>
                <w:szCs w:val="24"/>
              </w:rPr>
            </w:pPr>
            <w:r w:rsidRPr="00DF2454">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Pr="00DF2454">
              <w:rPr>
                <w:rFonts w:ascii="Times New Roman" w:hAnsi="Times New Roman" w:cs="Times New Roman"/>
                <w:sz w:val="24"/>
                <w:szCs w:val="24"/>
              </w:rPr>
              <w:t>Организация трудоустройства несовершеннолетних граждан</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311012</w:t>
            </w:r>
          </w:p>
        </w:tc>
        <w:tc>
          <w:tcPr>
            <w:tcW w:w="8505" w:type="dxa"/>
          </w:tcPr>
          <w:p w:rsidR="00DF2454" w:rsidRPr="00DF2454" w:rsidRDefault="00DF2454" w:rsidP="00E54A7B">
            <w:pPr>
              <w:jc w:val="both"/>
              <w:rPr>
                <w:rFonts w:ascii="Times New Roman" w:hAnsi="Times New Roman" w:cs="Times New Roman"/>
                <w:sz w:val="24"/>
                <w:szCs w:val="24"/>
              </w:rPr>
            </w:pPr>
            <w:r w:rsidRPr="00DF2454">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Pr="00DF2454">
              <w:rPr>
                <w:rFonts w:ascii="Times New Roman" w:hAnsi="Times New Roman" w:cs="Times New Roman"/>
                <w:sz w:val="24"/>
                <w:szCs w:val="24"/>
              </w:rPr>
              <w:t>Профилактика безнадзорности и правонарушений среди несовершеннолетних</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311013</w:t>
            </w:r>
          </w:p>
        </w:tc>
        <w:tc>
          <w:tcPr>
            <w:tcW w:w="8505" w:type="dxa"/>
          </w:tcPr>
          <w:p w:rsidR="00DF2454" w:rsidRPr="00DF2454" w:rsidRDefault="00DF2454" w:rsidP="00E54A7B">
            <w:pPr>
              <w:jc w:val="both"/>
              <w:rPr>
                <w:rFonts w:ascii="Times New Roman" w:hAnsi="Times New Roman" w:cs="Times New Roman"/>
                <w:sz w:val="24"/>
                <w:szCs w:val="24"/>
              </w:rPr>
            </w:pPr>
            <w:r w:rsidRPr="00DF2454">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Pr="00DF2454">
              <w:rPr>
                <w:rFonts w:ascii="Times New Roman" w:hAnsi="Times New Roman" w:cs="Times New Roman"/>
                <w:sz w:val="24"/>
                <w:szCs w:val="24"/>
              </w:rPr>
              <w:t>Мероприятия по гражданской обороне</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311014</w:t>
            </w:r>
          </w:p>
        </w:tc>
        <w:tc>
          <w:tcPr>
            <w:tcW w:w="8505" w:type="dxa"/>
          </w:tcPr>
          <w:p w:rsidR="00DF2454" w:rsidRPr="00DF2454" w:rsidRDefault="00DF2454" w:rsidP="00E54A7B">
            <w:pPr>
              <w:jc w:val="both"/>
              <w:rPr>
                <w:rFonts w:ascii="Times New Roman" w:hAnsi="Times New Roman" w:cs="Times New Roman"/>
                <w:sz w:val="24"/>
                <w:szCs w:val="24"/>
              </w:rPr>
            </w:pPr>
            <w:r w:rsidRPr="00DF2454">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Pr="00DF2454">
              <w:rPr>
                <w:rFonts w:ascii="Times New Roman" w:hAnsi="Times New Roman" w:cs="Times New Roman"/>
                <w:sz w:val="24"/>
                <w:szCs w:val="24"/>
              </w:rPr>
              <w:t>Мероприятия в области физической культуры и спорта</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311015</w:t>
            </w:r>
          </w:p>
        </w:tc>
        <w:tc>
          <w:tcPr>
            <w:tcW w:w="8505" w:type="dxa"/>
          </w:tcPr>
          <w:p w:rsidR="00DF2454" w:rsidRPr="00DF2454" w:rsidRDefault="00DF2454" w:rsidP="00E54A7B">
            <w:pPr>
              <w:jc w:val="both"/>
              <w:rPr>
                <w:rFonts w:ascii="Times New Roman" w:hAnsi="Times New Roman" w:cs="Times New Roman"/>
                <w:sz w:val="24"/>
                <w:szCs w:val="24"/>
              </w:rPr>
            </w:pPr>
            <w:r w:rsidRPr="00DF2454">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Pr="00DF2454">
              <w:rPr>
                <w:rFonts w:ascii="Times New Roman" w:hAnsi="Times New Roman" w:cs="Times New Roman"/>
                <w:sz w:val="24"/>
                <w:szCs w:val="24"/>
              </w:rPr>
              <w:t>Организация питания детей в дошкольных учреждениях</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311016</w:t>
            </w:r>
          </w:p>
        </w:tc>
        <w:tc>
          <w:tcPr>
            <w:tcW w:w="8505" w:type="dxa"/>
          </w:tcPr>
          <w:p w:rsidR="00DF2454" w:rsidRPr="00DF2454" w:rsidRDefault="00ED61AD" w:rsidP="00E54A7B">
            <w:pPr>
              <w:jc w:val="both"/>
              <w:rPr>
                <w:rFonts w:ascii="Times New Roman" w:hAnsi="Times New Roman" w:cs="Times New Roman"/>
                <w:sz w:val="24"/>
                <w:szCs w:val="24"/>
              </w:rPr>
            </w:pPr>
            <w:r w:rsidRPr="00ED61AD">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00DF2454" w:rsidRPr="00DF2454">
              <w:rPr>
                <w:rFonts w:ascii="Times New Roman" w:hAnsi="Times New Roman" w:cs="Times New Roman"/>
                <w:sz w:val="24"/>
                <w:szCs w:val="24"/>
              </w:rPr>
              <w:t>Организации питания учащихся с ограниченными возможностями здоровья</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311017</w:t>
            </w:r>
          </w:p>
        </w:tc>
        <w:tc>
          <w:tcPr>
            <w:tcW w:w="8505" w:type="dxa"/>
          </w:tcPr>
          <w:p w:rsidR="00DF2454" w:rsidRPr="00DF2454" w:rsidRDefault="00ED61AD" w:rsidP="00E54A7B">
            <w:pPr>
              <w:jc w:val="both"/>
              <w:rPr>
                <w:rFonts w:ascii="Times New Roman" w:hAnsi="Times New Roman" w:cs="Times New Roman"/>
                <w:sz w:val="24"/>
                <w:szCs w:val="24"/>
              </w:rPr>
            </w:pPr>
            <w:r w:rsidRPr="00ED61AD">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00DF2454" w:rsidRPr="00DF2454">
              <w:rPr>
                <w:rFonts w:ascii="Times New Roman" w:hAnsi="Times New Roman" w:cs="Times New Roman"/>
                <w:sz w:val="24"/>
                <w:szCs w:val="24"/>
              </w:rPr>
              <w:t>Организации питания учащихся с ограниченными возможностями (на дому)</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311018</w:t>
            </w:r>
          </w:p>
        </w:tc>
        <w:tc>
          <w:tcPr>
            <w:tcW w:w="8505" w:type="dxa"/>
          </w:tcPr>
          <w:p w:rsidR="00DF2454" w:rsidRPr="00DF2454" w:rsidRDefault="00ED61AD" w:rsidP="00E54A7B">
            <w:pPr>
              <w:jc w:val="both"/>
              <w:rPr>
                <w:rFonts w:ascii="Times New Roman" w:hAnsi="Times New Roman" w:cs="Times New Roman"/>
                <w:sz w:val="24"/>
                <w:szCs w:val="24"/>
              </w:rPr>
            </w:pPr>
            <w:r w:rsidRPr="00ED61AD">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00DF2454" w:rsidRPr="00DF2454">
              <w:rPr>
                <w:rFonts w:ascii="Times New Roman" w:hAnsi="Times New Roman" w:cs="Times New Roman"/>
                <w:sz w:val="24"/>
                <w:szCs w:val="24"/>
              </w:rPr>
              <w:t>Резервный фонд Правительства Псковской области</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311019</w:t>
            </w:r>
          </w:p>
        </w:tc>
        <w:tc>
          <w:tcPr>
            <w:tcW w:w="8505" w:type="dxa"/>
          </w:tcPr>
          <w:p w:rsidR="00DF2454" w:rsidRPr="00DF2454" w:rsidRDefault="00ED61AD" w:rsidP="00E54A7B">
            <w:pPr>
              <w:jc w:val="both"/>
              <w:rPr>
                <w:rFonts w:ascii="Times New Roman" w:hAnsi="Times New Roman" w:cs="Times New Roman"/>
                <w:sz w:val="24"/>
                <w:szCs w:val="24"/>
              </w:rPr>
            </w:pPr>
            <w:r w:rsidRPr="00ED61AD">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00DF2454" w:rsidRPr="00DF2454">
              <w:rPr>
                <w:rFonts w:ascii="Times New Roman" w:hAnsi="Times New Roman" w:cs="Times New Roman"/>
                <w:sz w:val="24"/>
                <w:szCs w:val="24"/>
              </w:rPr>
              <w:t>Резервный фонд Администрации Псковского района</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lastRenderedPageBreak/>
              <w:t>311020</w:t>
            </w:r>
          </w:p>
        </w:tc>
        <w:tc>
          <w:tcPr>
            <w:tcW w:w="8505" w:type="dxa"/>
          </w:tcPr>
          <w:p w:rsidR="00DF2454" w:rsidRPr="00DF2454" w:rsidRDefault="00ED61AD" w:rsidP="00E54A7B">
            <w:pPr>
              <w:jc w:val="both"/>
              <w:rPr>
                <w:rFonts w:ascii="Times New Roman" w:hAnsi="Times New Roman" w:cs="Times New Roman"/>
                <w:sz w:val="24"/>
                <w:szCs w:val="24"/>
              </w:rPr>
            </w:pPr>
            <w:r w:rsidRPr="00ED61AD">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00DF2454" w:rsidRPr="00DF2454">
              <w:rPr>
                <w:rFonts w:ascii="Times New Roman" w:hAnsi="Times New Roman" w:cs="Times New Roman"/>
                <w:sz w:val="24"/>
                <w:szCs w:val="24"/>
              </w:rPr>
              <w:t>Резервный фонд Администрации Псковского района по предупреждению и ликвидации ЧС</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311021</w:t>
            </w:r>
          </w:p>
        </w:tc>
        <w:tc>
          <w:tcPr>
            <w:tcW w:w="8505" w:type="dxa"/>
          </w:tcPr>
          <w:p w:rsidR="00DF2454" w:rsidRPr="00DF2454" w:rsidRDefault="00ED61AD" w:rsidP="00E54A7B">
            <w:pPr>
              <w:jc w:val="both"/>
              <w:rPr>
                <w:rFonts w:ascii="Times New Roman" w:hAnsi="Times New Roman" w:cs="Times New Roman"/>
                <w:sz w:val="24"/>
                <w:szCs w:val="24"/>
              </w:rPr>
            </w:pPr>
            <w:r w:rsidRPr="00ED61AD">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00DF2454" w:rsidRPr="00DF2454">
              <w:rPr>
                <w:rFonts w:ascii="Times New Roman" w:hAnsi="Times New Roman" w:cs="Times New Roman"/>
                <w:sz w:val="24"/>
                <w:szCs w:val="24"/>
              </w:rPr>
              <w:t>Поощрение победителей конкурса молодежных проектов «Есть Идея»</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311022</w:t>
            </w:r>
          </w:p>
        </w:tc>
        <w:tc>
          <w:tcPr>
            <w:tcW w:w="8505" w:type="dxa"/>
          </w:tcPr>
          <w:p w:rsidR="00DF2454" w:rsidRPr="00DF2454" w:rsidRDefault="00ED61AD" w:rsidP="00E54A7B">
            <w:pPr>
              <w:jc w:val="both"/>
              <w:rPr>
                <w:rFonts w:ascii="Times New Roman" w:hAnsi="Times New Roman" w:cs="Times New Roman"/>
                <w:sz w:val="24"/>
                <w:szCs w:val="24"/>
              </w:rPr>
            </w:pPr>
            <w:r w:rsidRPr="00ED61AD">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00DF2454" w:rsidRPr="00DF2454">
              <w:rPr>
                <w:rFonts w:ascii="Times New Roman" w:hAnsi="Times New Roman" w:cs="Times New Roman"/>
                <w:sz w:val="24"/>
                <w:szCs w:val="24"/>
              </w:rPr>
              <w:t>Проведение мероприятий по профилактике правонарушений</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311023</w:t>
            </w:r>
          </w:p>
        </w:tc>
        <w:tc>
          <w:tcPr>
            <w:tcW w:w="8505" w:type="dxa"/>
          </w:tcPr>
          <w:p w:rsidR="00DF2454" w:rsidRPr="00DF2454" w:rsidRDefault="00ED61AD" w:rsidP="00E54A7B">
            <w:pPr>
              <w:jc w:val="both"/>
              <w:rPr>
                <w:rFonts w:ascii="Times New Roman" w:hAnsi="Times New Roman" w:cs="Times New Roman"/>
                <w:sz w:val="24"/>
                <w:szCs w:val="24"/>
              </w:rPr>
            </w:pPr>
            <w:r w:rsidRPr="00ED61AD">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00DF2454" w:rsidRPr="00DF2454">
              <w:rPr>
                <w:rFonts w:ascii="Times New Roman" w:hAnsi="Times New Roman" w:cs="Times New Roman"/>
                <w:sz w:val="24"/>
                <w:szCs w:val="24"/>
              </w:rPr>
              <w:t>Привлечение жителей области к регулярным занятиям физической культурой и спортом</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311024</w:t>
            </w:r>
          </w:p>
        </w:tc>
        <w:tc>
          <w:tcPr>
            <w:tcW w:w="8505" w:type="dxa"/>
          </w:tcPr>
          <w:p w:rsidR="00DF2454" w:rsidRPr="00DF2454" w:rsidRDefault="00ED61AD" w:rsidP="00E54A7B">
            <w:pPr>
              <w:jc w:val="both"/>
              <w:rPr>
                <w:rFonts w:ascii="Times New Roman" w:hAnsi="Times New Roman" w:cs="Times New Roman"/>
                <w:sz w:val="24"/>
                <w:szCs w:val="24"/>
              </w:rPr>
            </w:pPr>
            <w:r w:rsidRPr="00ED61AD">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00DF2454" w:rsidRPr="00DF2454">
              <w:rPr>
                <w:rFonts w:ascii="Times New Roman" w:hAnsi="Times New Roman" w:cs="Times New Roman"/>
                <w:sz w:val="24"/>
                <w:szCs w:val="24"/>
              </w:rPr>
              <w:t>Мероприятия по повышению уровня защищенности объектов</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311025</w:t>
            </w:r>
          </w:p>
        </w:tc>
        <w:tc>
          <w:tcPr>
            <w:tcW w:w="8505" w:type="dxa"/>
          </w:tcPr>
          <w:p w:rsidR="00DF2454" w:rsidRPr="00DF2454" w:rsidRDefault="00ED61AD" w:rsidP="00E54A7B">
            <w:pPr>
              <w:jc w:val="both"/>
              <w:rPr>
                <w:rFonts w:ascii="Times New Roman" w:hAnsi="Times New Roman" w:cs="Times New Roman"/>
                <w:sz w:val="24"/>
                <w:szCs w:val="24"/>
              </w:rPr>
            </w:pPr>
            <w:r w:rsidRPr="00ED61AD">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00DF2454" w:rsidRPr="00DF2454">
              <w:rPr>
                <w:rFonts w:ascii="Times New Roman" w:hAnsi="Times New Roman" w:cs="Times New Roman"/>
                <w:sz w:val="24"/>
                <w:szCs w:val="24"/>
              </w:rPr>
              <w:t>Мероприятия по безопасности дорожного движения</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311026</w:t>
            </w:r>
          </w:p>
        </w:tc>
        <w:tc>
          <w:tcPr>
            <w:tcW w:w="8505" w:type="dxa"/>
          </w:tcPr>
          <w:p w:rsidR="00DF2454" w:rsidRPr="00DF2454" w:rsidRDefault="00ED61AD" w:rsidP="00E54A7B">
            <w:pPr>
              <w:jc w:val="both"/>
              <w:rPr>
                <w:rFonts w:ascii="Times New Roman" w:hAnsi="Times New Roman" w:cs="Times New Roman"/>
                <w:sz w:val="24"/>
                <w:szCs w:val="24"/>
              </w:rPr>
            </w:pPr>
            <w:r w:rsidRPr="00ED61AD">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00DF2454" w:rsidRPr="00DF2454">
              <w:rPr>
                <w:rFonts w:ascii="Times New Roman" w:hAnsi="Times New Roman" w:cs="Times New Roman"/>
                <w:sz w:val="24"/>
                <w:szCs w:val="24"/>
              </w:rPr>
              <w:t>Мероприятия по осуществлению антинаркотической пропаганды</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311027</w:t>
            </w:r>
          </w:p>
        </w:tc>
        <w:tc>
          <w:tcPr>
            <w:tcW w:w="8505" w:type="dxa"/>
          </w:tcPr>
          <w:p w:rsidR="00DF2454" w:rsidRPr="00DF2454" w:rsidRDefault="00ED61AD" w:rsidP="00E54A7B">
            <w:pPr>
              <w:jc w:val="both"/>
              <w:rPr>
                <w:rFonts w:ascii="Times New Roman" w:hAnsi="Times New Roman" w:cs="Times New Roman"/>
                <w:sz w:val="24"/>
                <w:szCs w:val="24"/>
              </w:rPr>
            </w:pPr>
            <w:proofErr w:type="gramStart"/>
            <w:r w:rsidRPr="00ED61AD">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«И</w:t>
            </w:r>
            <w:r w:rsidR="00DF2454" w:rsidRPr="00DF2454">
              <w:rPr>
                <w:rFonts w:ascii="Times New Roman" w:hAnsi="Times New Roman" w:cs="Times New Roman"/>
                <w:sz w:val="24"/>
                <w:szCs w:val="24"/>
              </w:rPr>
              <w:t>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(Мероприятие 1)</w:t>
            </w:r>
            <w:r>
              <w:rPr>
                <w:rFonts w:ascii="Times New Roman" w:hAnsi="Times New Roman" w:cs="Times New Roman"/>
                <w:sz w:val="24"/>
                <w:szCs w:val="24"/>
              </w:rPr>
              <w:t>»</w:t>
            </w:r>
            <w:proofErr w:type="gramEnd"/>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311028</w:t>
            </w:r>
          </w:p>
        </w:tc>
        <w:tc>
          <w:tcPr>
            <w:tcW w:w="8505" w:type="dxa"/>
          </w:tcPr>
          <w:p w:rsidR="00DF2454" w:rsidRPr="00DF2454" w:rsidRDefault="00ED61AD" w:rsidP="00E54A7B">
            <w:pPr>
              <w:jc w:val="both"/>
              <w:rPr>
                <w:rFonts w:ascii="Times New Roman" w:hAnsi="Times New Roman" w:cs="Times New Roman"/>
                <w:sz w:val="24"/>
                <w:szCs w:val="24"/>
              </w:rPr>
            </w:pPr>
            <w:r w:rsidRPr="00ED61AD">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00DF2454" w:rsidRPr="00DF2454">
              <w:rPr>
                <w:rFonts w:ascii="Times New Roman" w:hAnsi="Times New Roman" w:cs="Times New Roman"/>
                <w:sz w:val="24"/>
                <w:szCs w:val="24"/>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(местный бюджет, КБК 1)</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311029</w:t>
            </w:r>
          </w:p>
        </w:tc>
        <w:tc>
          <w:tcPr>
            <w:tcW w:w="8505" w:type="dxa"/>
          </w:tcPr>
          <w:p w:rsidR="00DF2454" w:rsidRPr="00DF2454" w:rsidRDefault="00ED61AD" w:rsidP="00E54A7B">
            <w:pPr>
              <w:jc w:val="both"/>
              <w:rPr>
                <w:rFonts w:ascii="Times New Roman" w:hAnsi="Times New Roman" w:cs="Times New Roman"/>
                <w:sz w:val="24"/>
                <w:szCs w:val="24"/>
              </w:rPr>
            </w:pPr>
            <w:proofErr w:type="gramStart"/>
            <w:r w:rsidRPr="00ED61AD">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00DF2454" w:rsidRPr="00DF2454">
              <w:rPr>
                <w:rFonts w:ascii="Times New Roman" w:hAnsi="Times New Roman" w:cs="Times New Roman"/>
                <w:sz w:val="24"/>
                <w:szCs w:val="24"/>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w:t>
            </w:r>
            <w:proofErr w:type="gramEnd"/>
            <w:r w:rsidR="00DF2454" w:rsidRPr="00DF2454">
              <w:rPr>
                <w:rFonts w:ascii="Times New Roman" w:hAnsi="Times New Roman" w:cs="Times New Roman"/>
                <w:sz w:val="24"/>
                <w:szCs w:val="24"/>
              </w:rPr>
              <w:t xml:space="preserve"> общественными объединениями) (Мероприятие 1)</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311030</w:t>
            </w:r>
          </w:p>
        </w:tc>
        <w:tc>
          <w:tcPr>
            <w:tcW w:w="8505" w:type="dxa"/>
          </w:tcPr>
          <w:p w:rsidR="00DF2454" w:rsidRPr="00DF2454" w:rsidRDefault="00ED61AD" w:rsidP="00E54A7B">
            <w:pPr>
              <w:jc w:val="both"/>
              <w:rPr>
                <w:rFonts w:ascii="Times New Roman" w:hAnsi="Times New Roman" w:cs="Times New Roman"/>
                <w:sz w:val="24"/>
                <w:szCs w:val="24"/>
              </w:rPr>
            </w:pPr>
            <w:r w:rsidRPr="00ED61AD">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00DF2454" w:rsidRPr="00DF2454">
              <w:rPr>
                <w:rFonts w:ascii="Times New Roman" w:hAnsi="Times New Roman" w:cs="Times New Roman"/>
                <w:sz w:val="24"/>
                <w:szCs w:val="24"/>
              </w:rPr>
              <w:t>Софинансирование расходов на организацию питания (ОВЗ)</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311031</w:t>
            </w:r>
          </w:p>
        </w:tc>
        <w:tc>
          <w:tcPr>
            <w:tcW w:w="8505" w:type="dxa"/>
          </w:tcPr>
          <w:p w:rsidR="00DF2454" w:rsidRPr="00DF2454" w:rsidRDefault="00ED61AD" w:rsidP="00E54A7B">
            <w:pPr>
              <w:jc w:val="both"/>
              <w:rPr>
                <w:rFonts w:ascii="Times New Roman" w:hAnsi="Times New Roman" w:cs="Times New Roman"/>
                <w:sz w:val="24"/>
                <w:szCs w:val="24"/>
              </w:rPr>
            </w:pPr>
            <w:r w:rsidRPr="00ED61AD">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00DF2454" w:rsidRPr="00DF2454">
              <w:rPr>
                <w:rFonts w:ascii="Times New Roman" w:hAnsi="Times New Roman" w:cs="Times New Roman"/>
                <w:sz w:val="24"/>
                <w:szCs w:val="24"/>
              </w:rPr>
              <w:t>Софинансирование расходов на организацию питания (ОВЗ на дому)</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311032</w:t>
            </w:r>
          </w:p>
        </w:tc>
        <w:tc>
          <w:tcPr>
            <w:tcW w:w="8505" w:type="dxa"/>
          </w:tcPr>
          <w:p w:rsidR="00DF2454" w:rsidRPr="00DF2454" w:rsidRDefault="00ED61AD" w:rsidP="00E54A7B">
            <w:pPr>
              <w:jc w:val="both"/>
              <w:rPr>
                <w:rFonts w:ascii="Times New Roman" w:hAnsi="Times New Roman" w:cs="Times New Roman"/>
                <w:sz w:val="24"/>
                <w:szCs w:val="24"/>
              </w:rPr>
            </w:pPr>
            <w:r w:rsidRPr="00ED61AD">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00DF2454" w:rsidRPr="00DF2454">
              <w:rPr>
                <w:rFonts w:ascii="Times New Roman" w:hAnsi="Times New Roman" w:cs="Times New Roman"/>
                <w:sz w:val="24"/>
                <w:szCs w:val="24"/>
              </w:rPr>
              <w:t>Софинансирование расходов на организацию питания (СВО)</w:t>
            </w:r>
            <w:r>
              <w:rPr>
                <w:rFonts w:ascii="Times New Roman" w:hAnsi="Times New Roman" w:cs="Times New Roman"/>
                <w:sz w:val="24"/>
                <w:szCs w:val="24"/>
              </w:rPr>
              <w:t>»</w:t>
            </w:r>
          </w:p>
        </w:tc>
      </w:tr>
      <w:tr w:rsidR="00DF2454" w:rsidRPr="00DF2454" w:rsidTr="00DF2454">
        <w:tc>
          <w:tcPr>
            <w:tcW w:w="1701" w:type="dxa"/>
            <w:vAlign w:val="center"/>
          </w:tcPr>
          <w:p w:rsidR="00DF2454" w:rsidRPr="00DF2454" w:rsidRDefault="00DF2454" w:rsidP="00E54A7B">
            <w:pPr>
              <w:jc w:val="center"/>
              <w:rPr>
                <w:rFonts w:ascii="Times New Roman" w:hAnsi="Times New Roman" w:cs="Times New Roman"/>
                <w:sz w:val="24"/>
                <w:szCs w:val="24"/>
              </w:rPr>
            </w:pPr>
            <w:r w:rsidRPr="00DF2454">
              <w:rPr>
                <w:rFonts w:ascii="Times New Roman" w:hAnsi="Times New Roman" w:cs="Times New Roman"/>
                <w:sz w:val="24"/>
                <w:szCs w:val="24"/>
              </w:rPr>
              <w:t>311033</w:t>
            </w:r>
          </w:p>
        </w:tc>
        <w:tc>
          <w:tcPr>
            <w:tcW w:w="8505" w:type="dxa"/>
          </w:tcPr>
          <w:p w:rsidR="00DF2454" w:rsidRPr="00DF2454" w:rsidRDefault="00ED61AD" w:rsidP="00E54A7B">
            <w:pPr>
              <w:jc w:val="both"/>
              <w:rPr>
                <w:rFonts w:ascii="Times New Roman" w:hAnsi="Times New Roman" w:cs="Times New Roman"/>
                <w:sz w:val="24"/>
                <w:szCs w:val="24"/>
              </w:rPr>
            </w:pPr>
            <w:r w:rsidRPr="00ED61AD">
              <w:rPr>
                <w:rFonts w:ascii="Times New Roman" w:hAnsi="Times New Roman" w:cs="Times New Roman"/>
                <w:sz w:val="24"/>
                <w:szCs w:val="24"/>
              </w:rPr>
              <w:t xml:space="preserve">Субсидии бюджетным учреждениям на иные цели </w:t>
            </w:r>
            <w:r>
              <w:rPr>
                <w:rFonts w:ascii="Times New Roman" w:hAnsi="Times New Roman" w:cs="Times New Roman"/>
                <w:sz w:val="24"/>
                <w:szCs w:val="24"/>
              </w:rPr>
              <w:t>«</w:t>
            </w:r>
            <w:r w:rsidR="00DF2454" w:rsidRPr="00DF2454">
              <w:rPr>
                <w:rFonts w:ascii="Times New Roman" w:hAnsi="Times New Roman" w:cs="Times New Roman"/>
                <w:sz w:val="24"/>
                <w:szCs w:val="24"/>
              </w:rPr>
              <w:t>Софинансирование расходов на организацию питания (малоимущие многодетные семьи)</w:t>
            </w:r>
            <w:r>
              <w:rPr>
                <w:rFonts w:ascii="Times New Roman" w:hAnsi="Times New Roman" w:cs="Times New Roman"/>
                <w:sz w:val="24"/>
                <w:szCs w:val="24"/>
              </w:rPr>
              <w:t>»</w:t>
            </w:r>
          </w:p>
        </w:tc>
      </w:tr>
    </w:tbl>
    <w:p w:rsidR="00DF2454" w:rsidRPr="00DF2454" w:rsidRDefault="00DF2454" w:rsidP="0027003D">
      <w:pPr>
        <w:spacing w:after="0" w:line="240" w:lineRule="auto"/>
        <w:jc w:val="center"/>
        <w:rPr>
          <w:rFonts w:ascii="Times New Roman" w:hAnsi="Times New Roman" w:cs="Times New Roman"/>
          <w:b/>
          <w:sz w:val="28"/>
          <w:szCs w:val="28"/>
        </w:rPr>
      </w:pPr>
    </w:p>
    <w:sectPr w:rsidR="00DF2454" w:rsidRPr="00DF2454" w:rsidSect="000D5C2E">
      <w:pgSz w:w="11906" w:h="16838"/>
      <w:pgMar w:top="1134" w:right="851"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DFB"/>
    <w:rsid w:val="0000197C"/>
    <w:rsid w:val="00040C37"/>
    <w:rsid w:val="0006507E"/>
    <w:rsid w:val="00082AF5"/>
    <w:rsid w:val="000A0AF9"/>
    <w:rsid w:val="000B5BF3"/>
    <w:rsid w:val="000C4F7F"/>
    <w:rsid w:val="000D5C2E"/>
    <w:rsid w:val="000E4208"/>
    <w:rsid w:val="00100BAA"/>
    <w:rsid w:val="001077D5"/>
    <w:rsid w:val="00112CDC"/>
    <w:rsid w:val="00127119"/>
    <w:rsid w:val="00127C46"/>
    <w:rsid w:val="001624F2"/>
    <w:rsid w:val="00183D86"/>
    <w:rsid w:val="00191958"/>
    <w:rsid w:val="00194965"/>
    <w:rsid w:val="00197995"/>
    <w:rsid w:val="001A4506"/>
    <w:rsid w:val="001B02B0"/>
    <w:rsid w:val="001E11AA"/>
    <w:rsid w:val="001F1724"/>
    <w:rsid w:val="001F32E5"/>
    <w:rsid w:val="001F3BC2"/>
    <w:rsid w:val="001F4FBD"/>
    <w:rsid w:val="001F6C8F"/>
    <w:rsid w:val="002028E0"/>
    <w:rsid w:val="00213432"/>
    <w:rsid w:val="00215646"/>
    <w:rsid w:val="00231FE1"/>
    <w:rsid w:val="00236E40"/>
    <w:rsid w:val="0027003D"/>
    <w:rsid w:val="00286DE8"/>
    <w:rsid w:val="00286E13"/>
    <w:rsid w:val="0029457A"/>
    <w:rsid w:val="002C6914"/>
    <w:rsid w:val="002C6DCF"/>
    <w:rsid w:val="002E0533"/>
    <w:rsid w:val="002E0D03"/>
    <w:rsid w:val="002E5BD9"/>
    <w:rsid w:val="002F39AB"/>
    <w:rsid w:val="002F4DFB"/>
    <w:rsid w:val="002F4FE2"/>
    <w:rsid w:val="00303E37"/>
    <w:rsid w:val="00305D49"/>
    <w:rsid w:val="0031064E"/>
    <w:rsid w:val="00313FEA"/>
    <w:rsid w:val="00314717"/>
    <w:rsid w:val="00326D5D"/>
    <w:rsid w:val="00354356"/>
    <w:rsid w:val="00370462"/>
    <w:rsid w:val="00376CCB"/>
    <w:rsid w:val="003929D1"/>
    <w:rsid w:val="00395E97"/>
    <w:rsid w:val="003B36F7"/>
    <w:rsid w:val="003C54C5"/>
    <w:rsid w:val="003C665E"/>
    <w:rsid w:val="003F21EF"/>
    <w:rsid w:val="004102C9"/>
    <w:rsid w:val="00414512"/>
    <w:rsid w:val="00420690"/>
    <w:rsid w:val="00432478"/>
    <w:rsid w:val="00454F07"/>
    <w:rsid w:val="00456543"/>
    <w:rsid w:val="00456BCD"/>
    <w:rsid w:val="0046509A"/>
    <w:rsid w:val="0047636A"/>
    <w:rsid w:val="004A4C31"/>
    <w:rsid w:val="004D6A46"/>
    <w:rsid w:val="00500059"/>
    <w:rsid w:val="0050761D"/>
    <w:rsid w:val="005175A8"/>
    <w:rsid w:val="00546776"/>
    <w:rsid w:val="0055019A"/>
    <w:rsid w:val="00557E64"/>
    <w:rsid w:val="00570D99"/>
    <w:rsid w:val="005A28D9"/>
    <w:rsid w:val="005A7F4B"/>
    <w:rsid w:val="005E6E61"/>
    <w:rsid w:val="00630EC8"/>
    <w:rsid w:val="00641496"/>
    <w:rsid w:val="00657A3A"/>
    <w:rsid w:val="0066437B"/>
    <w:rsid w:val="00674CF0"/>
    <w:rsid w:val="006828DD"/>
    <w:rsid w:val="00697807"/>
    <w:rsid w:val="006B375B"/>
    <w:rsid w:val="006B71CC"/>
    <w:rsid w:val="006C0E77"/>
    <w:rsid w:val="006C79DF"/>
    <w:rsid w:val="006D262C"/>
    <w:rsid w:val="006D436D"/>
    <w:rsid w:val="006D6A14"/>
    <w:rsid w:val="006E0DA1"/>
    <w:rsid w:val="006E348B"/>
    <w:rsid w:val="007053FC"/>
    <w:rsid w:val="00720B30"/>
    <w:rsid w:val="00755B86"/>
    <w:rsid w:val="00763498"/>
    <w:rsid w:val="00767BD4"/>
    <w:rsid w:val="00771DA3"/>
    <w:rsid w:val="007767C3"/>
    <w:rsid w:val="007769A0"/>
    <w:rsid w:val="00785912"/>
    <w:rsid w:val="00796CAA"/>
    <w:rsid w:val="007D1E22"/>
    <w:rsid w:val="007D2DD9"/>
    <w:rsid w:val="007E0310"/>
    <w:rsid w:val="007E1360"/>
    <w:rsid w:val="007E7817"/>
    <w:rsid w:val="008169D3"/>
    <w:rsid w:val="0082413A"/>
    <w:rsid w:val="00832A62"/>
    <w:rsid w:val="00834AAB"/>
    <w:rsid w:val="008A4F4F"/>
    <w:rsid w:val="008B6C5C"/>
    <w:rsid w:val="008D34DE"/>
    <w:rsid w:val="008D6A4D"/>
    <w:rsid w:val="009408F5"/>
    <w:rsid w:val="00975BD9"/>
    <w:rsid w:val="009B6C57"/>
    <w:rsid w:val="009B6EAC"/>
    <w:rsid w:val="009C65FB"/>
    <w:rsid w:val="009E615F"/>
    <w:rsid w:val="009E6558"/>
    <w:rsid w:val="009F40DE"/>
    <w:rsid w:val="00A01098"/>
    <w:rsid w:val="00A07AFA"/>
    <w:rsid w:val="00A23A6E"/>
    <w:rsid w:val="00A26715"/>
    <w:rsid w:val="00A30607"/>
    <w:rsid w:val="00A33BC6"/>
    <w:rsid w:val="00A44E8D"/>
    <w:rsid w:val="00A537CD"/>
    <w:rsid w:val="00A53884"/>
    <w:rsid w:val="00A87786"/>
    <w:rsid w:val="00AA35CC"/>
    <w:rsid w:val="00AD3B60"/>
    <w:rsid w:val="00AE08D9"/>
    <w:rsid w:val="00AE43AF"/>
    <w:rsid w:val="00AE4D7F"/>
    <w:rsid w:val="00B06624"/>
    <w:rsid w:val="00B24390"/>
    <w:rsid w:val="00B32398"/>
    <w:rsid w:val="00B37120"/>
    <w:rsid w:val="00B437B7"/>
    <w:rsid w:val="00B53004"/>
    <w:rsid w:val="00B726F1"/>
    <w:rsid w:val="00B8747E"/>
    <w:rsid w:val="00BA398D"/>
    <w:rsid w:val="00BA4114"/>
    <w:rsid w:val="00BC474D"/>
    <w:rsid w:val="00BF4AEA"/>
    <w:rsid w:val="00BF7E75"/>
    <w:rsid w:val="00C03C2D"/>
    <w:rsid w:val="00C118BC"/>
    <w:rsid w:val="00C12DFD"/>
    <w:rsid w:val="00C71D2F"/>
    <w:rsid w:val="00CA508D"/>
    <w:rsid w:val="00CD065D"/>
    <w:rsid w:val="00CD7766"/>
    <w:rsid w:val="00CE4BE9"/>
    <w:rsid w:val="00CE501E"/>
    <w:rsid w:val="00CE5477"/>
    <w:rsid w:val="00CE7A17"/>
    <w:rsid w:val="00D10593"/>
    <w:rsid w:val="00D13F02"/>
    <w:rsid w:val="00D21F30"/>
    <w:rsid w:val="00D516A4"/>
    <w:rsid w:val="00D52A83"/>
    <w:rsid w:val="00D710B3"/>
    <w:rsid w:val="00D964C0"/>
    <w:rsid w:val="00D96CAD"/>
    <w:rsid w:val="00D96CD1"/>
    <w:rsid w:val="00DA4794"/>
    <w:rsid w:val="00DD5900"/>
    <w:rsid w:val="00DF2454"/>
    <w:rsid w:val="00DF4658"/>
    <w:rsid w:val="00DF679F"/>
    <w:rsid w:val="00E20CA6"/>
    <w:rsid w:val="00E3168B"/>
    <w:rsid w:val="00E35FCF"/>
    <w:rsid w:val="00E448D3"/>
    <w:rsid w:val="00E50840"/>
    <w:rsid w:val="00E81C13"/>
    <w:rsid w:val="00EA7F49"/>
    <w:rsid w:val="00EC6074"/>
    <w:rsid w:val="00EC6EA4"/>
    <w:rsid w:val="00ED5150"/>
    <w:rsid w:val="00ED61AD"/>
    <w:rsid w:val="00EE6902"/>
    <w:rsid w:val="00EF7177"/>
    <w:rsid w:val="00F00F16"/>
    <w:rsid w:val="00F20472"/>
    <w:rsid w:val="00F24984"/>
    <w:rsid w:val="00F3301A"/>
    <w:rsid w:val="00F42F88"/>
    <w:rsid w:val="00F5139A"/>
    <w:rsid w:val="00F527F9"/>
    <w:rsid w:val="00F70819"/>
    <w:rsid w:val="00F92885"/>
    <w:rsid w:val="00FA0444"/>
    <w:rsid w:val="00FE63E5"/>
    <w:rsid w:val="00FF4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2B0"/>
  </w:style>
  <w:style w:type="paragraph" w:styleId="1">
    <w:name w:val="heading 1"/>
    <w:basedOn w:val="a"/>
    <w:next w:val="a"/>
    <w:link w:val="10"/>
    <w:uiPriority w:val="9"/>
    <w:qFormat/>
    <w:rsid w:val="00EF71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69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6902"/>
    <w:rPr>
      <w:rFonts w:ascii="Tahoma" w:hAnsi="Tahoma" w:cs="Tahoma"/>
      <w:sz w:val="16"/>
      <w:szCs w:val="16"/>
    </w:rPr>
  </w:style>
  <w:style w:type="character" w:customStyle="1" w:styleId="10">
    <w:name w:val="Заголовок 1 Знак"/>
    <w:basedOn w:val="a0"/>
    <w:link w:val="1"/>
    <w:uiPriority w:val="9"/>
    <w:rsid w:val="00EF7177"/>
    <w:rPr>
      <w:rFonts w:asciiTheme="majorHAnsi" w:eastAsiaTheme="majorEastAsia" w:hAnsiTheme="majorHAnsi" w:cstheme="majorBidi"/>
      <w:b/>
      <w:bCs/>
      <w:color w:val="365F91" w:themeColor="accent1" w:themeShade="BF"/>
      <w:sz w:val="28"/>
      <w:szCs w:val="28"/>
    </w:rPr>
  </w:style>
  <w:style w:type="table" w:styleId="a5">
    <w:name w:val="Table Grid"/>
    <w:basedOn w:val="a1"/>
    <w:uiPriority w:val="59"/>
    <w:rsid w:val="00DF24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2B0"/>
  </w:style>
  <w:style w:type="paragraph" w:styleId="1">
    <w:name w:val="heading 1"/>
    <w:basedOn w:val="a"/>
    <w:next w:val="a"/>
    <w:link w:val="10"/>
    <w:uiPriority w:val="9"/>
    <w:qFormat/>
    <w:rsid w:val="00EF71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69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6902"/>
    <w:rPr>
      <w:rFonts w:ascii="Tahoma" w:hAnsi="Tahoma" w:cs="Tahoma"/>
      <w:sz w:val="16"/>
      <w:szCs w:val="16"/>
    </w:rPr>
  </w:style>
  <w:style w:type="character" w:customStyle="1" w:styleId="10">
    <w:name w:val="Заголовок 1 Знак"/>
    <w:basedOn w:val="a0"/>
    <w:link w:val="1"/>
    <w:uiPriority w:val="9"/>
    <w:rsid w:val="00EF7177"/>
    <w:rPr>
      <w:rFonts w:asciiTheme="majorHAnsi" w:eastAsiaTheme="majorEastAsia" w:hAnsiTheme="majorHAnsi" w:cstheme="majorBidi"/>
      <w:b/>
      <w:bCs/>
      <w:color w:val="365F91" w:themeColor="accent1" w:themeShade="BF"/>
      <w:sz w:val="28"/>
      <w:szCs w:val="28"/>
    </w:rPr>
  </w:style>
  <w:style w:type="table" w:styleId="a5">
    <w:name w:val="Table Grid"/>
    <w:basedOn w:val="a1"/>
    <w:uiPriority w:val="59"/>
    <w:rsid w:val="00DF24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504654">
      <w:bodyDiv w:val="1"/>
      <w:marLeft w:val="0"/>
      <w:marRight w:val="0"/>
      <w:marTop w:val="0"/>
      <w:marBottom w:val="0"/>
      <w:divBdr>
        <w:top w:val="none" w:sz="0" w:space="0" w:color="auto"/>
        <w:left w:val="none" w:sz="0" w:space="0" w:color="auto"/>
        <w:bottom w:val="none" w:sz="0" w:space="0" w:color="auto"/>
        <w:right w:val="none" w:sz="0" w:space="0" w:color="auto"/>
      </w:divBdr>
    </w:div>
    <w:div w:id="181437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5991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User109</dc:creator>
  <cp:lastModifiedBy>User101</cp:lastModifiedBy>
  <cp:revision>2</cp:revision>
  <cp:lastPrinted>2025-08-12T06:44:00Z</cp:lastPrinted>
  <dcterms:created xsi:type="dcterms:W3CDTF">2025-08-18T06:42:00Z</dcterms:created>
  <dcterms:modified xsi:type="dcterms:W3CDTF">2025-08-18T06:42:00Z</dcterms:modified>
</cp:coreProperties>
</file>