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860" w:rsidRPr="00591AE4" w:rsidRDefault="009B0860" w:rsidP="009B0860">
      <w:pPr>
        <w:pStyle w:val="af3"/>
        <w:tabs>
          <w:tab w:val="left" w:pos="993"/>
        </w:tabs>
        <w:ind w:firstLine="0"/>
        <w:jc w:val="right"/>
        <w:rPr>
          <w:b/>
          <w:i/>
          <w:szCs w:val="24"/>
        </w:rPr>
      </w:pPr>
      <w:r>
        <w:rPr>
          <w:b/>
          <w:szCs w:val="24"/>
        </w:rPr>
        <w:t xml:space="preserve">                                                              </w:t>
      </w:r>
    </w:p>
    <w:p w:rsidR="009B0860" w:rsidRPr="009B0860" w:rsidRDefault="009B0860" w:rsidP="009B0860">
      <w:pPr>
        <w:pStyle w:val="af3"/>
        <w:tabs>
          <w:tab w:val="left" w:pos="993"/>
        </w:tabs>
        <w:spacing w:line="276" w:lineRule="auto"/>
        <w:ind w:firstLine="0"/>
        <w:jc w:val="center"/>
        <w:rPr>
          <w:b/>
          <w:sz w:val="28"/>
          <w:szCs w:val="28"/>
        </w:rPr>
      </w:pPr>
      <w:r w:rsidRPr="009B0860">
        <w:rPr>
          <w:b/>
          <w:sz w:val="28"/>
          <w:szCs w:val="28"/>
        </w:rPr>
        <w:t>ПСКОВСКАЯ ОБЛАСТЬ</w:t>
      </w:r>
    </w:p>
    <w:p w:rsidR="009B0860" w:rsidRPr="009B0860" w:rsidRDefault="009B0860" w:rsidP="009B0860">
      <w:pPr>
        <w:pStyle w:val="af3"/>
        <w:tabs>
          <w:tab w:val="left" w:pos="993"/>
        </w:tabs>
        <w:spacing w:line="276" w:lineRule="auto"/>
        <w:ind w:firstLine="0"/>
        <w:jc w:val="center"/>
        <w:rPr>
          <w:b/>
          <w:sz w:val="28"/>
          <w:szCs w:val="28"/>
        </w:rPr>
      </w:pPr>
    </w:p>
    <w:p w:rsidR="009B0860" w:rsidRPr="009B0860" w:rsidRDefault="009B0860" w:rsidP="009B0860">
      <w:pPr>
        <w:pStyle w:val="af3"/>
        <w:tabs>
          <w:tab w:val="left" w:pos="993"/>
        </w:tabs>
        <w:spacing w:line="276" w:lineRule="auto"/>
        <w:ind w:firstLine="0"/>
        <w:jc w:val="center"/>
        <w:rPr>
          <w:b/>
          <w:sz w:val="28"/>
          <w:szCs w:val="28"/>
        </w:rPr>
      </w:pPr>
      <w:r w:rsidRPr="009B0860"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E8E588" wp14:editId="74BA51DE">
            <wp:simplePos x="0" y="0"/>
            <wp:positionH relativeFrom="column">
              <wp:posOffset>2606040</wp:posOffset>
            </wp:positionH>
            <wp:positionV relativeFrom="paragraph">
              <wp:posOffset>-334010</wp:posOffset>
            </wp:positionV>
            <wp:extent cx="810895" cy="1013460"/>
            <wp:effectExtent l="0" t="0" r="8255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0860">
        <w:rPr>
          <w:b/>
          <w:sz w:val="28"/>
          <w:szCs w:val="28"/>
        </w:rPr>
        <w:t>СОБРАНИЕ ДЕПУТАТОВ</w:t>
      </w:r>
    </w:p>
    <w:p w:rsidR="009B0860" w:rsidRPr="009B0860" w:rsidRDefault="009B0860" w:rsidP="009B0860">
      <w:pPr>
        <w:pStyle w:val="af3"/>
        <w:tabs>
          <w:tab w:val="left" w:pos="993"/>
        </w:tabs>
        <w:spacing w:line="276" w:lineRule="auto"/>
        <w:ind w:firstLine="0"/>
        <w:jc w:val="center"/>
        <w:rPr>
          <w:b/>
          <w:sz w:val="28"/>
          <w:szCs w:val="28"/>
        </w:rPr>
      </w:pPr>
      <w:r w:rsidRPr="009B0860">
        <w:rPr>
          <w:b/>
          <w:sz w:val="28"/>
          <w:szCs w:val="28"/>
        </w:rPr>
        <w:t>ПСКОВСКОГО МУНИЦИПАЛЬНОГО ОКРУГА</w:t>
      </w:r>
    </w:p>
    <w:p w:rsidR="009B0860" w:rsidRPr="009B0860" w:rsidRDefault="009B0860" w:rsidP="009B0860">
      <w:pPr>
        <w:pStyle w:val="af3"/>
        <w:tabs>
          <w:tab w:val="left" w:pos="993"/>
        </w:tabs>
        <w:spacing w:line="276" w:lineRule="auto"/>
        <w:ind w:firstLine="0"/>
        <w:jc w:val="center"/>
        <w:rPr>
          <w:b/>
          <w:sz w:val="28"/>
          <w:szCs w:val="28"/>
        </w:rPr>
      </w:pPr>
    </w:p>
    <w:p w:rsidR="009B0860" w:rsidRPr="009B0860" w:rsidRDefault="009B0860" w:rsidP="009B0860">
      <w:pPr>
        <w:pStyle w:val="1"/>
        <w:rPr>
          <w:rFonts w:ascii="Times New Roman" w:hAnsi="Times New Roman" w:cs="Times New Roman"/>
          <w:szCs w:val="28"/>
        </w:rPr>
      </w:pPr>
      <w:r w:rsidRPr="009B0860">
        <w:rPr>
          <w:rFonts w:ascii="Times New Roman" w:hAnsi="Times New Roman" w:cs="Times New Roman"/>
          <w:szCs w:val="28"/>
        </w:rPr>
        <w:t>РЕШЕНИЕ</w:t>
      </w:r>
    </w:p>
    <w:p w:rsidR="009B0860" w:rsidRPr="009B0860" w:rsidRDefault="009B0860" w:rsidP="009B086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0860" w:rsidRPr="009B0860" w:rsidRDefault="009B0860" w:rsidP="009B0860">
      <w:pPr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 xml:space="preserve">от </w:t>
      </w:r>
      <w:r w:rsidR="00F63BE0">
        <w:rPr>
          <w:rFonts w:ascii="Times New Roman" w:hAnsi="Times New Roman"/>
          <w:sz w:val="28"/>
          <w:szCs w:val="28"/>
        </w:rPr>
        <w:t>26 августа  2026 года</w:t>
      </w:r>
      <w:r w:rsidR="00F63BE0">
        <w:rPr>
          <w:rFonts w:ascii="Times New Roman" w:hAnsi="Times New Roman"/>
          <w:sz w:val="28"/>
          <w:szCs w:val="28"/>
        </w:rPr>
        <w:tab/>
      </w:r>
      <w:r w:rsidR="00F63BE0">
        <w:rPr>
          <w:rFonts w:ascii="Times New Roman" w:hAnsi="Times New Roman"/>
          <w:sz w:val="28"/>
          <w:szCs w:val="28"/>
        </w:rPr>
        <w:tab/>
      </w:r>
      <w:r w:rsidR="00F63BE0">
        <w:rPr>
          <w:rFonts w:ascii="Times New Roman" w:hAnsi="Times New Roman"/>
          <w:sz w:val="28"/>
          <w:szCs w:val="28"/>
        </w:rPr>
        <w:tab/>
      </w:r>
      <w:r w:rsidR="00F63BE0">
        <w:rPr>
          <w:rFonts w:ascii="Times New Roman" w:hAnsi="Times New Roman"/>
          <w:sz w:val="28"/>
          <w:szCs w:val="28"/>
        </w:rPr>
        <w:tab/>
      </w:r>
      <w:r w:rsidR="00F63BE0">
        <w:rPr>
          <w:rFonts w:ascii="Times New Roman" w:hAnsi="Times New Roman"/>
          <w:sz w:val="28"/>
          <w:szCs w:val="28"/>
        </w:rPr>
        <w:tab/>
      </w:r>
      <w:r w:rsidR="00F63BE0">
        <w:rPr>
          <w:rFonts w:ascii="Times New Roman" w:hAnsi="Times New Roman"/>
          <w:sz w:val="28"/>
          <w:szCs w:val="28"/>
        </w:rPr>
        <w:tab/>
      </w:r>
      <w:r w:rsidR="00F63BE0">
        <w:rPr>
          <w:rFonts w:ascii="Times New Roman" w:hAnsi="Times New Roman"/>
          <w:sz w:val="28"/>
          <w:szCs w:val="28"/>
        </w:rPr>
        <w:tab/>
      </w:r>
      <w:r w:rsidR="00F63BE0">
        <w:rPr>
          <w:rFonts w:ascii="Times New Roman" w:hAnsi="Times New Roman"/>
          <w:sz w:val="28"/>
          <w:szCs w:val="28"/>
        </w:rPr>
        <w:tab/>
      </w:r>
      <w:r w:rsidRPr="009B0860">
        <w:rPr>
          <w:rFonts w:ascii="Times New Roman" w:hAnsi="Times New Roman"/>
          <w:sz w:val="28"/>
          <w:szCs w:val="28"/>
        </w:rPr>
        <w:t xml:space="preserve">№ </w:t>
      </w:r>
      <w:r w:rsidR="00F63BE0">
        <w:rPr>
          <w:rFonts w:ascii="Times New Roman" w:hAnsi="Times New Roman"/>
          <w:sz w:val="28"/>
          <w:szCs w:val="28"/>
        </w:rPr>
        <w:t>123</w:t>
      </w:r>
    </w:p>
    <w:p w:rsidR="009B0860" w:rsidRPr="009B0860" w:rsidRDefault="009B0860" w:rsidP="009B0860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B0860">
        <w:rPr>
          <w:rFonts w:ascii="Times New Roman" w:hAnsi="Times New Roman"/>
          <w:sz w:val="24"/>
          <w:szCs w:val="24"/>
        </w:rPr>
        <w:t>г. Псков</w:t>
      </w:r>
    </w:p>
    <w:p w:rsidR="009B0860" w:rsidRPr="009B0860" w:rsidRDefault="009B0860" w:rsidP="009B0860">
      <w:pPr>
        <w:pStyle w:val="a5"/>
        <w:rPr>
          <w:rFonts w:ascii="Times New Roman" w:hAnsi="Times New Roman"/>
        </w:rPr>
      </w:pPr>
      <w:r w:rsidRPr="009B0860">
        <w:rPr>
          <w:rFonts w:ascii="Times New Roman" w:hAnsi="Times New Roman"/>
        </w:rPr>
        <w:t xml:space="preserve">/принято на </w:t>
      </w:r>
      <w:r w:rsidR="00F63BE0">
        <w:rPr>
          <w:rFonts w:ascii="Times New Roman" w:hAnsi="Times New Roman"/>
        </w:rPr>
        <w:t>12</w:t>
      </w:r>
      <w:r w:rsidRPr="009B0860">
        <w:rPr>
          <w:rFonts w:ascii="Times New Roman" w:hAnsi="Times New Roman"/>
        </w:rPr>
        <w:t xml:space="preserve"> сессии</w:t>
      </w:r>
    </w:p>
    <w:p w:rsidR="009B0860" w:rsidRPr="009B0860" w:rsidRDefault="009B0860" w:rsidP="009B0860">
      <w:pPr>
        <w:pStyle w:val="a5"/>
        <w:rPr>
          <w:rFonts w:ascii="Times New Roman" w:hAnsi="Times New Roman"/>
        </w:rPr>
      </w:pPr>
      <w:r w:rsidRPr="009B0860">
        <w:rPr>
          <w:rFonts w:ascii="Times New Roman" w:hAnsi="Times New Roman"/>
        </w:rPr>
        <w:t xml:space="preserve"> Собрания депутатов </w:t>
      </w:r>
    </w:p>
    <w:p w:rsidR="009B0860" w:rsidRPr="009B0860" w:rsidRDefault="009B0860" w:rsidP="009B0860">
      <w:pPr>
        <w:pStyle w:val="a5"/>
        <w:rPr>
          <w:rFonts w:ascii="Times New Roman" w:hAnsi="Times New Roman"/>
        </w:rPr>
      </w:pPr>
      <w:r w:rsidRPr="009B0860">
        <w:rPr>
          <w:rFonts w:ascii="Times New Roman" w:hAnsi="Times New Roman"/>
        </w:rPr>
        <w:t xml:space="preserve">Псковского муниципального округа </w:t>
      </w:r>
      <w:bookmarkStart w:id="0" w:name="_GoBack"/>
      <w:bookmarkEnd w:id="0"/>
    </w:p>
    <w:p w:rsidR="0089531C" w:rsidRDefault="009B0860" w:rsidP="009B0860">
      <w:pPr>
        <w:pStyle w:val="a5"/>
        <w:rPr>
          <w:rFonts w:ascii="Times New Roman" w:hAnsi="Times New Roman"/>
        </w:rPr>
      </w:pPr>
      <w:r w:rsidRPr="009B0860">
        <w:rPr>
          <w:rFonts w:ascii="Times New Roman" w:hAnsi="Times New Roman"/>
        </w:rPr>
        <w:t>первого созыва/</w:t>
      </w:r>
    </w:p>
    <w:p w:rsidR="0049044B" w:rsidRPr="006E1A13" w:rsidRDefault="0049044B" w:rsidP="0089531C">
      <w:pPr>
        <w:pStyle w:val="a5"/>
        <w:rPr>
          <w:rFonts w:ascii="Times New Roman" w:hAnsi="Times New Roman"/>
          <w:sz w:val="24"/>
          <w:szCs w:val="24"/>
        </w:rPr>
      </w:pPr>
    </w:p>
    <w:p w:rsidR="0089531C" w:rsidRPr="000F1B8B" w:rsidRDefault="00DC4C83" w:rsidP="000F1B8B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6E1A13">
        <w:rPr>
          <w:sz w:val="24"/>
          <w:szCs w:val="24"/>
        </w:rPr>
        <w:t xml:space="preserve"> </w:t>
      </w:r>
      <w:r w:rsidR="0089531C" w:rsidRPr="009B0860">
        <w:rPr>
          <w:rFonts w:ascii="Times New Roman" w:hAnsi="Times New Roman"/>
          <w:b/>
          <w:sz w:val="28"/>
          <w:szCs w:val="28"/>
        </w:rPr>
        <w:t>Об утверждении методики расчета базовых ставок платы за пользование жилы</w:t>
      </w:r>
      <w:r w:rsidR="009B0860">
        <w:rPr>
          <w:rFonts w:ascii="Times New Roman" w:hAnsi="Times New Roman"/>
          <w:b/>
          <w:sz w:val="28"/>
          <w:szCs w:val="28"/>
        </w:rPr>
        <w:t xml:space="preserve">ми помещениями для нанимателей </w:t>
      </w:r>
      <w:r w:rsidR="0089531C" w:rsidRPr="009B0860">
        <w:rPr>
          <w:rFonts w:ascii="Times New Roman" w:hAnsi="Times New Roman"/>
          <w:b/>
          <w:sz w:val="28"/>
          <w:szCs w:val="28"/>
        </w:rPr>
        <w:t xml:space="preserve">жилых помещений по договорам социального найма и </w:t>
      </w:r>
      <w:r w:rsidR="000F1B8B">
        <w:rPr>
          <w:rFonts w:ascii="Times New Roman" w:hAnsi="Times New Roman"/>
          <w:b/>
          <w:sz w:val="28"/>
          <w:szCs w:val="28"/>
        </w:rPr>
        <w:t xml:space="preserve">договорам найма жилых помещений </w:t>
      </w:r>
      <w:r w:rsidR="0089531C" w:rsidRPr="009B0860">
        <w:rPr>
          <w:rFonts w:ascii="Times New Roman" w:hAnsi="Times New Roman"/>
          <w:b/>
          <w:sz w:val="28"/>
          <w:szCs w:val="28"/>
        </w:rPr>
        <w:t xml:space="preserve">муниципального жилищного фонда </w:t>
      </w:r>
      <w:r w:rsidR="0089531C" w:rsidRPr="009B0860">
        <w:rPr>
          <w:rFonts w:ascii="Times New Roman" w:hAnsi="Times New Roman"/>
          <w:b/>
          <w:bCs/>
          <w:color w:val="000000"/>
          <w:sz w:val="28"/>
          <w:szCs w:val="28"/>
        </w:rPr>
        <w:t>Псковск</w:t>
      </w:r>
      <w:r w:rsidR="00CE087D">
        <w:rPr>
          <w:rFonts w:ascii="Times New Roman" w:hAnsi="Times New Roman"/>
          <w:b/>
          <w:bCs/>
          <w:color w:val="000000"/>
          <w:sz w:val="28"/>
          <w:szCs w:val="28"/>
        </w:rPr>
        <w:t>ого</w:t>
      </w:r>
      <w:r w:rsidR="0089531C" w:rsidRPr="009B086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9B0860">
        <w:rPr>
          <w:rFonts w:ascii="Times New Roman" w:hAnsi="Times New Roman"/>
          <w:b/>
          <w:bCs/>
          <w:color w:val="000000"/>
          <w:sz w:val="28"/>
          <w:szCs w:val="28"/>
        </w:rPr>
        <w:t>муниципальн</w:t>
      </w:r>
      <w:r w:rsidR="00CE087D">
        <w:rPr>
          <w:rFonts w:ascii="Times New Roman" w:hAnsi="Times New Roman"/>
          <w:b/>
          <w:bCs/>
          <w:color w:val="000000"/>
          <w:sz w:val="28"/>
          <w:szCs w:val="28"/>
        </w:rPr>
        <w:t>ого</w:t>
      </w:r>
      <w:r w:rsidR="009B0860">
        <w:rPr>
          <w:rFonts w:ascii="Times New Roman" w:hAnsi="Times New Roman"/>
          <w:b/>
          <w:bCs/>
          <w:color w:val="000000"/>
          <w:sz w:val="28"/>
          <w:szCs w:val="28"/>
        </w:rPr>
        <w:t xml:space="preserve"> округ</w:t>
      </w:r>
      <w:r w:rsidR="00CE087D">
        <w:rPr>
          <w:rFonts w:ascii="Times New Roman" w:hAnsi="Times New Roman"/>
          <w:b/>
          <w:bCs/>
          <w:color w:val="000000"/>
          <w:sz w:val="28"/>
          <w:szCs w:val="28"/>
        </w:rPr>
        <w:t>а</w:t>
      </w:r>
    </w:p>
    <w:p w:rsidR="00962109" w:rsidRPr="00DB4961" w:rsidRDefault="00962109" w:rsidP="00962109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</w:p>
    <w:p w:rsidR="00813EC4" w:rsidRPr="009B0860" w:rsidRDefault="00813EC4" w:rsidP="00813EC4">
      <w:pPr>
        <w:pStyle w:val="a5"/>
        <w:ind w:firstLine="540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DB4961">
        <w:rPr>
          <w:rFonts w:ascii="Times New Roman" w:hAnsi="Times New Roman"/>
          <w:sz w:val="28"/>
          <w:szCs w:val="28"/>
        </w:rPr>
        <w:t xml:space="preserve">В целях организации содержания муниципального жилищного фонда и установления размера платы за пользование жилым помещением (платы за наем) </w:t>
      </w:r>
      <w:r w:rsidR="00CE087D" w:rsidRPr="00DB4961">
        <w:rPr>
          <w:rFonts w:ascii="Times New Roman" w:hAnsi="Times New Roman"/>
          <w:sz w:val="28"/>
          <w:szCs w:val="28"/>
        </w:rPr>
        <w:t>муниципального жилищного фонда</w:t>
      </w:r>
      <w:r w:rsidRPr="00DB4961">
        <w:rPr>
          <w:rFonts w:ascii="Times New Roman" w:hAnsi="Times New Roman"/>
          <w:sz w:val="28"/>
          <w:szCs w:val="28"/>
        </w:rPr>
        <w:t xml:space="preserve"> Псковского </w:t>
      </w:r>
      <w:r w:rsidR="00D50A39" w:rsidRPr="00DB4961">
        <w:rPr>
          <w:rFonts w:ascii="Times New Roman" w:hAnsi="Times New Roman"/>
          <w:sz w:val="28"/>
          <w:szCs w:val="28"/>
        </w:rPr>
        <w:t>муниципального округа</w:t>
      </w:r>
      <w:r w:rsidRPr="00DB4961">
        <w:rPr>
          <w:rFonts w:ascii="Times New Roman" w:hAnsi="Times New Roman"/>
          <w:sz w:val="28"/>
          <w:szCs w:val="28"/>
        </w:rPr>
        <w:t>, на основании</w:t>
      </w:r>
      <w:r w:rsidR="00DB4961" w:rsidRPr="00DB4961">
        <w:rPr>
          <w:rFonts w:ascii="Times New Roman" w:hAnsi="Times New Roman"/>
          <w:sz w:val="28"/>
          <w:szCs w:val="28"/>
        </w:rPr>
        <w:t xml:space="preserve"> пункта 6 части 1 статьи 16 Федерального закона от 06.10.2003 г. № 131-ФЗ «Об общих принципах организации местного самоуправления в Российской Федерации, </w:t>
      </w:r>
      <w:r w:rsidRPr="00DB4961">
        <w:rPr>
          <w:rFonts w:ascii="Times New Roman" w:hAnsi="Times New Roman"/>
          <w:sz w:val="28"/>
          <w:szCs w:val="28"/>
        </w:rPr>
        <w:t xml:space="preserve"> п</w:t>
      </w:r>
      <w:r w:rsidR="00DB4961" w:rsidRPr="00DB4961">
        <w:rPr>
          <w:rFonts w:ascii="Times New Roman" w:hAnsi="Times New Roman"/>
          <w:sz w:val="28"/>
          <w:szCs w:val="28"/>
        </w:rPr>
        <w:t>ункта 2 части 1 статьи 154, частей</w:t>
      </w:r>
      <w:r w:rsidRPr="00DB4961">
        <w:rPr>
          <w:rFonts w:ascii="Times New Roman" w:hAnsi="Times New Roman"/>
          <w:sz w:val="28"/>
          <w:szCs w:val="28"/>
        </w:rPr>
        <w:t xml:space="preserve"> 3</w:t>
      </w:r>
      <w:r w:rsidR="00DB4961" w:rsidRPr="00DB4961">
        <w:rPr>
          <w:rFonts w:ascii="Times New Roman" w:hAnsi="Times New Roman"/>
          <w:sz w:val="28"/>
          <w:szCs w:val="28"/>
        </w:rPr>
        <w:t>-5</w:t>
      </w:r>
      <w:r w:rsidRPr="00DB4961">
        <w:rPr>
          <w:rFonts w:ascii="Times New Roman" w:hAnsi="Times New Roman"/>
          <w:sz w:val="28"/>
          <w:szCs w:val="28"/>
        </w:rPr>
        <w:t xml:space="preserve"> статьи 156 Жилищного Кодекса Российской</w:t>
      </w:r>
      <w:proofErr w:type="gramEnd"/>
      <w:r w:rsidRPr="00DB4961">
        <w:rPr>
          <w:rFonts w:ascii="Times New Roman" w:hAnsi="Times New Roman"/>
          <w:sz w:val="28"/>
          <w:szCs w:val="28"/>
        </w:rPr>
        <w:t xml:space="preserve"> Федерации, в соответствии с приказом Министерства строительства и жилищно-коммунального хозяйства Российской Федерации от 27 сентября 2016 года №668/</w:t>
      </w:r>
      <w:proofErr w:type="spellStart"/>
      <w:proofErr w:type="gramStart"/>
      <w:r w:rsidRPr="00DB4961"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 w:rsidRPr="00DB4961">
        <w:rPr>
          <w:rFonts w:ascii="Times New Roman" w:hAnsi="Times New Roman"/>
          <w:sz w:val="28"/>
          <w:szCs w:val="28"/>
        </w:rPr>
        <w:t xml:space="preserve"> «Об утверждении методических указаний установления размера платы за пользование жилым </w:t>
      </w:r>
      <w:r w:rsidRPr="00D50A39">
        <w:rPr>
          <w:rFonts w:ascii="Times New Roman" w:hAnsi="Times New Roman"/>
          <w:sz w:val="28"/>
          <w:szCs w:val="28"/>
        </w:rPr>
        <w:t xml:space="preserve">помещением для нанимателей жилых помещений по договорам социального найма и договорам найма жилых помещений муниципального жилищного фонда», руководствуясь </w:t>
      </w:r>
      <w:r w:rsidR="00DB4961">
        <w:rPr>
          <w:rFonts w:ascii="Times New Roman" w:hAnsi="Times New Roman"/>
          <w:sz w:val="28"/>
          <w:szCs w:val="28"/>
        </w:rPr>
        <w:t xml:space="preserve">статьей 23 </w:t>
      </w:r>
      <w:r w:rsidRPr="00D50A39">
        <w:rPr>
          <w:rFonts w:ascii="Times New Roman" w:hAnsi="Times New Roman"/>
          <w:sz w:val="28"/>
          <w:szCs w:val="28"/>
        </w:rPr>
        <w:t>Устав</w:t>
      </w:r>
      <w:r w:rsidR="00DB4961">
        <w:rPr>
          <w:rFonts w:ascii="Times New Roman" w:hAnsi="Times New Roman"/>
          <w:sz w:val="28"/>
          <w:szCs w:val="28"/>
        </w:rPr>
        <w:t>а</w:t>
      </w:r>
      <w:r w:rsidRPr="00D50A39">
        <w:rPr>
          <w:rFonts w:ascii="Times New Roman" w:hAnsi="Times New Roman"/>
          <w:sz w:val="28"/>
          <w:szCs w:val="28"/>
        </w:rPr>
        <w:t xml:space="preserve"> Псковск</w:t>
      </w:r>
      <w:r w:rsidR="00CE087D">
        <w:rPr>
          <w:rFonts w:ascii="Times New Roman" w:hAnsi="Times New Roman"/>
          <w:sz w:val="28"/>
          <w:szCs w:val="28"/>
        </w:rPr>
        <w:t>ого</w:t>
      </w:r>
      <w:r w:rsidRPr="00D50A39">
        <w:rPr>
          <w:rFonts w:ascii="Times New Roman" w:hAnsi="Times New Roman"/>
          <w:sz w:val="28"/>
          <w:szCs w:val="28"/>
        </w:rPr>
        <w:t xml:space="preserve"> </w:t>
      </w:r>
      <w:r w:rsidR="00D50A39">
        <w:rPr>
          <w:rFonts w:ascii="Times New Roman" w:hAnsi="Times New Roman"/>
          <w:sz w:val="28"/>
          <w:szCs w:val="28"/>
        </w:rPr>
        <w:t>муниципальн</w:t>
      </w:r>
      <w:r w:rsidR="00CE087D">
        <w:rPr>
          <w:rFonts w:ascii="Times New Roman" w:hAnsi="Times New Roman"/>
          <w:sz w:val="28"/>
          <w:szCs w:val="28"/>
        </w:rPr>
        <w:t>ого</w:t>
      </w:r>
      <w:r w:rsidR="00D50A39">
        <w:rPr>
          <w:rFonts w:ascii="Times New Roman" w:hAnsi="Times New Roman"/>
          <w:sz w:val="28"/>
          <w:szCs w:val="28"/>
        </w:rPr>
        <w:t xml:space="preserve"> округ</w:t>
      </w:r>
      <w:r w:rsidR="00CE087D">
        <w:rPr>
          <w:rFonts w:ascii="Times New Roman" w:hAnsi="Times New Roman"/>
          <w:sz w:val="28"/>
          <w:szCs w:val="28"/>
        </w:rPr>
        <w:t>а Псковской области</w:t>
      </w:r>
      <w:r w:rsidRPr="00D50A39">
        <w:rPr>
          <w:rFonts w:ascii="Times New Roman" w:hAnsi="Times New Roman"/>
          <w:sz w:val="28"/>
          <w:szCs w:val="28"/>
        </w:rPr>
        <w:t xml:space="preserve">, Собрание депутатов Псковского </w:t>
      </w:r>
      <w:r w:rsidR="00D50A39">
        <w:rPr>
          <w:rFonts w:ascii="Times New Roman" w:hAnsi="Times New Roman"/>
          <w:sz w:val="28"/>
          <w:szCs w:val="28"/>
        </w:rPr>
        <w:t>муниципального округа</w:t>
      </w:r>
      <w:r w:rsidRPr="00D50A39">
        <w:rPr>
          <w:rFonts w:ascii="Times New Roman" w:hAnsi="Times New Roman"/>
          <w:sz w:val="28"/>
          <w:szCs w:val="28"/>
        </w:rPr>
        <w:t xml:space="preserve"> </w:t>
      </w:r>
      <w:r w:rsidRPr="009B0860">
        <w:rPr>
          <w:rFonts w:ascii="Times New Roman" w:hAnsi="Times New Roman"/>
          <w:b/>
          <w:sz w:val="28"/>
          <w:szCs w:val="28"/>
        </w:rPr>
        <w:t>РЕШИЛО</w:t>
      </w:r>
      <w:r w:rsidRPr="009B0860">
        <w:rPr>
          <w:rFonts w:ascii="Times New Roman" w:hAnsi="Times New Roman"/>
          <w:sz w:val="28"/>
          <w:szCs w:val="28"/>
        </w:rPr>
        <w:t>:</w:t>
      </w:r>
    </w:p>
    <w:p w:rsidR="00813EC4" w:rsidRPr="009B0860" w:rsidRDefault="00813EC4" w:rsidP="00813EC4">
      <w:pPr>
        <w:pStyle w:val="a5"/>
        <w:ind w:firstLine="540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 xml:space="preserve">1. Утвердить методику расчета базовых ставок платы за пользование жилыми помещениями для нанимателей жилых помещений по договорам социального найма и договорам найма жилых помещений  муниципального жилищного фонда </w:t>
      </w:r>
      <w:r w:rsidRPr="009B0860">
        <w:rPr>
          <w:rFonts w:ascii="Times New Roman" w:hAnsi="Times New Roman"/>
          <w:bCs/>
          <w:color w:val="000000"/>
          <w:sz w:val="28"/>
          <w:szCs w:val="28"/>
        </w:rPr>
        <w:t>Псковск</w:t>
      </w:r>
      <w:r w:rsidR="00CE087D">
        <w:rPr>
          <w:rFonts w:ascii="Times New Roman" w:hAnsi="Times New Roman"/>
          <w:bCs/>
          <w:color w:val="000000"/>
          <w:sz w:val="28"/>
          <w:szCs w:val="28"/>
        </w:rPr>
        <w:t>ого</w:t>
      </w:r>
      <w:r w:rsidRPr="009B0860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9B0860">
        <w:rPr>
          <w:rFonts w:ascii="Times New Roman" w:hAnsi="Times New Roman"/>
          <w:bCs/>
          <w:color w:val="000000"/>
          <w:sz w:val="28"/>
          <w:szCs w:val="28"/>
        </w:rPr>
        <w:t>муниципальн</w:t>
      </w:r>
      <w:r w:rsidR="00CE087D">
        <w:rPr>
          <w:rFonts w:ascii="Times New Roman" w:hAnsi="Times New Roman"/>
          <w:bCs/>
          <w:color w:val="000000"/>
          <w:sz w:val="28"/>
          <w:szCs w:val="28"/>
        </w:rPr>
        <w:t>ого</w:t>
      </w:r>
      <w:r w:rsidR="009B0860">
        <w:rPr>
          <w:rFonts w:ascii="Times New Roman" w:hAnsi="Times New Roman"/>
          <w:bCs/>
          <w:color w:val="000000"/>
          <w:sz w:val="28"/>
          <w:szCs w:val="28"/>
        </w:rPr>
        <w:t xml:space="preserve"> округ</w:t>
      </w:r>
      <w:r w:rsidR="00CE087D">
        <w:rPr>
          <w:rFonts w:ascii="Times New Roman" w:hAnsi="Times New Roman"/>
          <w:bCs/>
          <w:color w:val="000000"/>
          <w:sz w:val="28"/>
          <w:szCs w:val="28"/>
        </w:rPr>
        <w:t>а</w:t>
      </w:r>
      <w:r w:rsidRPr="009B0860">
        <w:rPr>
          <w:rFonts w:ascii="Times New Roman" w:hAnsi="Times New Roman"/>
          <w:sz w:val="28"/>
          <w:szCs w:val="28"/>
        </w:rPr>
        <w:t xml:space="preserve"> (приложение 1).</w:t>
      </w:r>
    </w:p>
    <w:p w:rsidR="00813EC4" w:rsidRPr="009B0860" w:rsidRDefault="00813EC4" w:rsidP="00813EC4">
      <w:pPr>
        <w:pStyle w:val="a5"/>
        <w:ind w:firstLine="540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>2. Утвердить положение о расчете размера платы за наем жилого помещения (приложение 2).</w:t>
      </w:r>
    </w:p>
    <w:p w:rsidR="0089531C" w:rsidRDefault="0089531C" w:rsidP="00F31BE6">
      <w:pPr>
        <w:shd w:val="clear" w:color="auto" w:fill="FFFFFF"/>
        <w:spacing w:after="0" w:line="240" w:lineRule="auto"/>
        <w:ind w:firstLine="539"/>
        <w:jc w:val="both"/>
        <w:outlineLvl w:val="1"/>
        <w:rPr>
          <w:rStyle w:val="af2"/>
          <w:rFonts w:ascii="Times New Roman" w:hAnsi="Times New Roman"/>
          <w:b w:val="0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lastRenderedPageBreak/>
        <w:t>3.</w:t>
      </w:r>
      <w:r w:rsidR="00D30F9B" w:rsidRPr="009B086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B0860">
        <w:rPr>
          <w:rFonts w:ascii="Times New Roman" w:hAnsi="Times New Roman"/>
          <w:sz w:val="28"/>
          <w:szCs w:val="28"/>
        </w:rPr>
        <w:t>Признать утратившим</w:t>
      </w:r>
      <w:r w:rsidR="00C13F0D">
        <w:rPr>
          <w:rFonts w:ascii="Times New Roman" w:hAnsi="Times New Roman"/>
          <w:sz w:val="28"/>
          <w:szCs w:val="28"/>
        </w:rPr>
        <w:t>и</w:t>
      </w:r>
      <w:r w:rsidRPr="009B0860">
        <w:rPr>
          <w:rFonts w:ascii="Times New Roman" w:hAnsi="Times New Roman"/>
          <w:sz w:val="28"/>
          <w:szCs w:val="28"/>
        </w:rPr>
        <w:t xml:space="preserve"> </w:t>
      </w:r>
      <w:r w:rsidR="006F62CE" w:rsidRPr="009B0860">
        <w:rPr>
          <w:rFonts w:ascii="Times New Roman" w:hAnsi="Times New Roman"/>
          <w:sz w:val="28"/>
          <w:szCs w:val="28"/>
        </w:rPr>
        <w:t xml:space="preserve">силу </w:t>
      </w:r>
      <w:r w:rsidR="008538E5" w:rsidRPr="009B0860">
        <w:rPr>
          <w:rFonts w:ascii="Times New Roman" w:hAnsi="Times New Roman"/>
          <w:sz w:val="28"/>
          <w:szCs w:val="28"/>
        </w:rPr>
        <w:t>р</w:t>
      </w:r>
      <w:r w:rsidR="00C13F0D">
        <w:rPr>
          <w:rFonts w:ascii="Times New Roman" w:hAnsi="Times New Roman"/>
          <w:sz w:val="28"/>
          <w:szCs w:val="28"/>
        </w:rPr>
        <w:t>ешения</w:t>
      </w:r>
      <w:r w:rsidRPr="009B0860">
        <w:rPr>
          <w:rFonts w:ascii="Times New Roman" w:hAnsi="Times New Roman"/>
          <w:sz w:val="28"/>
          <w:szCs w:val="28"/>
        </w:rPr>
        <w:t xml:space="preserve"> Собрания депутатов Псковского района от </w:t>
      </w:r>
      <w:r w:rsidR="009B0860">
        <w:rPr>
          <w:rFonts w:ascii="Times New Roman" w:hAnsi="Times New Roman"/>
          <w:sz w:val="28"/>
          <w:szCs w:val="28"/>
        </w:rPr>
        <w:t>19</w:t>
      </w:r>
      <w:r w:rsidRPr="009B0860">
        <w:rPr>
          <w:rFonts w:ascii="Times New Roman" w:hAnsi="Times New Roman"/>
          <w:sz w:val="28"/>
          <w:szCs w:val="28"/>
        </w:rPr>
        <w:t>.0</w:t>
      </w:r>
      <w:r w:rsidR="009B0860">
        <w:rPr>
          <w:rFonts w:ascii="Times New Roman" w:hAnsi="Times New Roman"/>
          <w:sz w:val="28"/>
          <w:szCs w:val="28"/>
        </w:rPr>
        <w:t>4</w:t>
      </w:r>
      <w:r w:rsidR="00F31BE6" w:rsidRPr="009B0860">
        <w:rPr>
          <w:rFonts w:ascii="Times New Roman" w:hAnsi="Times New Roman"/>
          <w:sz w:val="28"/>
          <w:szCs w:val="28"/>
        </w:rPr>
        <w:t>.201</w:t>
      </w:r>
      <w:r w:rsidR="009B0860">
        <w:rPr>
          <w:rFonts w:ascii="Times New Roman" w:hAnsi="Times New Roman"/>
          <w:sz w:val="28"/>
          <w:szCs w:val="28"/>
        </w:rPr>
        <w:t>8</w:t>
      </w:r>
      <w:r w:rsidRPr="009B0860">
        <w:rPr>
          <w:rFonts w:ascii="Times New Roman" w:hAnsi="Times New Roman"/>
          <w:sz w:val="28"/>
          <w:szCs w:val="28"/>
        </w:rPr>
        <w:t xml:space="preserve"> №</w:t>
      </w:r>
      <w:r w:rsidR="009B0860">
        <w:rPr>
          <w:rFonts w:ascii="Times New Roman" w:hAnsi="Times New Roman"/>
          <w:sz w:val="28"/>
          <w:szCs w:val="28"/>
        </w:rPr>
        <w:t xml:space="preserve"> 43</w:t>
      </w:r>
      <w:r w:rsidR="00AF1B70" w:rsidRPr="009B0860">
        <w:rPr>
          <w:rFonts w:ascii="Times New Roman" w:hAnsi="Times New Roman"/>
          <w:sz w:val="28"/>
          <w:szCs w:val="28"/>
        </w:rPr>
        <w:t xml:space="preserve"> </w:t>
      </w:r>
      <w:r w:rsidRPr="009B0860">
        <w:rPr>
          <w:rFonts w:ascii="Times New Roman" w:hAnsi="Times New Roman"/>
          <w:sz w:val="28"/>
          <w:szCs w:val="28"/>
        </w:rPr>
        <w:t>«</w:t>
      </w:r>
      <w:r w:rsidR="009B0860" w:rsidRPr="009B0860">
        <w:rPr>
          <w:rFonts w:ascii="Times New Roman" w:hAnsi="Times New Roman"/>
          <w:sz w:val="28"/>
          <w:szCs w:val="28"/>
        </w:rPr>
        <w:t>Об утверждении методики расчета базовых ставок  платы за пользование жилыми помещениями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муниципального образования «Псковский район»</w:t>
      </w:r>
      <w:r w:rsidR="00C13F0D">
        <w:rPr>
          <w:rStyle w:val="af2"/>
          <w:rFonts w:ascii="Times New Roman" w:hAnsi="Times New Roman"/>
          <w:b w:val="0"/>
          <w:sz w:val="28"/>
          <w:szCs w:val="28"/>
        </w:rPr>
        <w:t>, от 20.06.2019 № 105 «</w:t>
      </w:r>
      <w:r w:rsidR="00C13F0D" w:rsidRPr="00C13F0D">
        <w:rPr>
          <w:rStyle w:val="af2"/>
          <w:rFonts w:ascii="Times New Roman" w:hAnsi="Times New Roman"/>
          <w:b w:val="0"/>
          <w:sz w:val="28"/>
          <w:szCs w:val="28"/>
        </w:rPr>
        <w:t>О внесении изменений в решение Собрания депутатов Псковского района от 19.04.2018</w:t>
      </w:r>
      <w:r w:rsidR="009E4D19">
        <w:rPr>
          <w:rStyle w:val="af2"/>
          <w:rFonts w:ascii="Times New Roman" w:hAnsi="Times New Roman"/>
          <w:b w:val="0"/>
          <w:sz w:val="28"/>
          <w:szCs w:val="28"/>
        </w:rPr>
        <w:t xml:space="preserve"> </w:t>
      </w:r>
      <w:r w:rsidR="00C13F0D" w:rsidRPr="00C13F0D">
        <w:rPr>
          <w:rStyle w:val="af2"/>
          <w:rFonts w:ascii="Times New Roman" w:hAnsi="Times New Roman"/>
          <w:b w:val="0"/>
          <w:sz w:val="28"/>
          <w:szCs w:val="28"/>
        </w:rPr>
        <w:t>г. №</w:t>
      </w:r>
      <w:r w:rsidR="009E4D19">
        <w:rPr>
          <w:rStyle w:val="af2"/>
          <w:rFonts w:ascii="Times New Roman" w:hAnsi="Times New Roman"/>
          <w:b w:val="0"/>
          <w:sz w:val="28"/>
          <w:szCs w:val="28"/>
        </w:rPr>
        <w:t xml:space="preserve"> </w:t>
      </w:r>
      <w:r w:rsidR="00C13F0D" w:rsidRPr="00C13F0D">
        <w:rPr>
          <w:rStyle w:val="af2"/>
          <w:rFonts w:ascii="Times New Roman" w:hAnsi="Times New Roman"/>
          <w:b w:val="0"/>
          <w:sz w:val="28"/>
          <w:szCs w:val="28"/>
        </w:rPr>
        <w:t>43</w:t>
      </w:r>
      <w:proofErr w:type="gramEnd"/>
      <w:r w:rsidR="00C13F0D" w:rsidRPr="00C13F0D">
        <w:rPr>
          <w:rStyle w:val="af2"/>
          <w:rFonts w:ascii="Times New Roman" w:hAnsi="Times New Roman"/>
          <w:b w:val="0"/>
          <w:sz w:val="28"/>
          <w:szCs w:val="28"/>
        </w:rPr>
        <w:t xml:space="preserve"> «Об утверждении методики расчета базовых ставок платы за пользование жилыми помещениями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муниципального образования «Псковский район»</w:t>
      </w:r>
      <w:r w:rsidR="00C13F0D">
        <w:rPr>
          <w:rStyle w:val="af2"/>
          <w:rFonts w:ascii="Times New Roman" w:hAnsi="Times New Roman"/>
          <w:b w:val="0"/>
          <w:sz w:val="28"/>
          <w:szCs w:val="28"/>
        </w:rPr>
        <w:t>.</w:t>
      </w:r>
    </w:p>
    <w:p w:rsidR="008307CA" w:rsidRPr="009B0860" w:rsidRDefault="008307CA" w:rsidP="00F31BE6">
      <w:pPr>
        <w:shd w:val="clear" w:color="auto" w:fill="FFFFFF"/>
        <w:spacing w:after="0" w:line="240" w:lineRule="auto"/>
        <w:ind w:firstLine="539"/>
        <w:jc w:val="both"/>
        <w:outlineLvl w:val="1"/>
        <w:rPr>
          <w:rStyle w:val="af2"/>
          <w:rFonts w:ascii="Times New Roman" w:hAnsi="Times New Roman"/>
          <w:b w:val="0"/>
          <w:sz w:val="28"/>
          <w:szCs w:val="28"/>
        </w:rPr>
      </w:pPr>
      <w:r>
        <w:rPr>
          <w:rStyle w:val="af2"/>
          <w:rFonts w:ascii="Times New Roman" w:hAnsi="Times New Roman"/>
          <w:b w:val="0"/>
          <w:sz w:val="28"/>
          <w:szCs w:val="28"/>
        </w:rPr>
        <w:t xml:space="preserve">4. Настоящее решение вступает в силу </w:t>
      </w:r>
      <w:proofErr w:type="gramStart"/>
      <w:r>
        <w:rPr>
          <w:rStyle w:val="af2"/>
          <w:rFonts w:ascii="Times New Roman" w:hAnsi="Times New Roman"/>
          <w:b w:val="0"/>
          <w:sz w:val="28"/>
          <w:szCs w:val="28"/>
        </w:rPr>
        <w:t>с</w:t>
      </w:r>
      <w:proofErr w:type="gramEnd"/>
      <w:r>
        <w:rPr>
          <w:rStyle w:val="af2"/>
          <w:rFonts w:ascii="Times New Roman" w:hAnsi="Times New Roman"/>
          <w:b w:val="0"/>
          <w:sz w:val="28"/>
          <w:szCs w:val="28"/>
        </w:rPr>
        <w:t xml:space="preserve"> даты его официального опубликования.</w:t>
      </w:r>
    </w:p>
    <w:p w:rsidR="00962109" w:rsidRPr="009B0860" w:rsidRDefault="008307CA" w:rsidP="00F31BE6">
      <w:pPr>
        <w:pStyle w:val="a5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Style w:val="af2"/>
          <w:rFonts w:ascii="Times New Roman" w:hAnsi="Times New Roman"/>
          <w:b w:val="0"/>
          <w:sz w:val="28"/>
          <w:szCs w:val="28"/>
        </w:rPr>
        <w:t>5</w:t>
      </w:r>
      <w:r w:rsidR="0089531C" w:rsidRPr="009B0860">
        <w:rPr>
          <w:rStyle w:val="af2"/>
          <w:rFonts w:ascii="Times New Roman" w:hAnsi="Times New Roman"/>
          <w:b w:val="0"/>
          <w:sz w:val="28"/>
          <w:szCs w:val="28"/>
        </w:rPr>
        <w:t>.</w:t>
      </w:r>
      <w:r w:rsidR="00D30F9B" w:rsidRPr="009B0860">
        <w:rPr>
          <w:rStyle w:val="af2"/>
          <w:rFonts w:ascii="Times New Roman" w:hAnsi="Times New Roman"/>
          <w:b w:val="0"/>
          <w:sz w:val="28"/>
          <w:szCs w:val="28"/>
        </w:rPr>
        <w:t xml:space="preserve"> </w:t>
      </w:r>
      <w:r w:rsidR="009B0860" w:rsidRPr="009B0860">
        <w:rPr>
          <w:rFonts w:ascii="Times New Roman" w:hAnsi="Times New Roman"/>
          <w:sz w:val="28"/>
          <w:szCs w:val="28"/>
        </w:rPr>
        <w:t>Официально опубликовать настоящее решение в сетевом издании «Нормативные правовые акты Псковской области» (доменное имя в информационно-телекоммуникационной сети «Интернет» http://pravo.pskov.ru),  разместить на официальном сайте Псковского муниципального округа в информационно-телекоммуникационной сети «Интернет» и в газете «Псковская провинция».</w:t>
      </w:r>
    </w:p>
    <w:p w:rsidR="0089531C" w:rsidRPr="009B0860" w:rsidRDefault="0089531C" w:rsidP="008538E5">
      <w:pPr>
        <w:pStyle w:val="a5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59"/>
        <w:gridCol w:w="4855"/>
      </w:tblGrid>
      <w:tr w:rsidR="006E1A13" w:rsidRPr="009B0860" w:rsidTr="006E1A13">
        <w:trPr>
          <w:trHeight w:val="80"/>
        </w:trPr>
        <w:tc>
          <w:tcPr>
            <w:tcW w:w="4859" w:type="dxa"/>
          </w:tcPr>
          <w:p w:rsidR="006E1A13" w:rsidRPr="00F63BE0" w:rsidRDefault="006E1A13" w:rsidP="00CC0E53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3BE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Собрания депутатов Псковского </w:t>
            </w:r>
            <w:r w:rsidR="006D2A31" w:rsidRPr="00F63BE0">
              <w:rPr>
                <w:rFonts w:ascii="Times New Roman" w:hAnsi="Times New Roman"/>
                <w:b/>
                <w:bCs/>
                <w:sz w:val="26"/>
                <w:szCs w:val="26"/>
              </w:rPr>
              <w:t>муниципального округа</w:t>
            </w:r>
            <w:r w:rsidRPr="00F63BE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                              </w:t>
            </w:r>
          </w:p>
          <w:p w:rsidR="006E1A13" w:rsidRPr="00F63BE0" w:rsidRDefault="00F63BE0" w:rsidP="00F63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                             </w:t>
            </w:r>
            <w:r w:rsidR="006D2A31" w:rsidRPr="00F63BE0">
              <w:rPr>
                <w:rFonts w:ascii="Times New Roman" w:hAnsi="Times New Roman"/>
                <w:b/>
                <w:bCs/>
                <w:sz w:val="26"/>
                <w:szCs w:val="26"/>
              </w:rPr>
              <w:t>В.В. Фомина</w:t>
            </w:r>
          </w:p>
        </w:tc>
        <w:tc>
          <w:tcPr>
            <w:tcW w:w="4855" w:type="dxa"/>
          </w:tcPr>
          <w:p w:rsidR="006D2A31" w:rsidRPr="00F63BE0" w:rsidRDefault="006D2A31" w:rsidP="006D2A31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3BE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Глава Псковского муниципального округа                                   </w:t>
            </w:r>
          </w:p>
          <w:p w:rsidR="006E1A13" w:rsidRPr="00F63BE0" w:rsidRDefault="006E1A13" w:rsidP="006D2A31">
            <w:pPr>
              <w:pStyle w:val="ac"/>
              <w:tabs>
                <w:tab w:val="clear" w:pos="4677"/>
                <w:tab w:val="clear" w:pos="9355"/>
              </w:tabs>
              <w:jc w:val="righ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63BE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6D2A31" w:rsidRPr="00F63BE0">
              <w:rPr>
                <w:rFonts w:ascii="Times New Roman" w:hAnsi="Times New Roman"/>
                <w:b/>
                <w:bCs/>
                <w:sz w:val="26"/>
                <w:szCs w:val="26"/>
              </w:rPr>
              <w:t>Н.А. Федорова</w:t>
            </w:r>
          </w:p>
        </w:tc>
      </w:tr>
    </w:tbl>
    <w:p w:rsidR="006D2A31" w:rsidRDefault="006D2A31" w:rsidP="001B5B74">
      <w:pPr>
        <w:pStyle w:val="a5"/>
        <w:jc w:val="right"/>
        <w:rPr>
          <w:rFonts w:ascii="Times New Roman" w:hAnsi="Times New Roman"/>
          <w:sz w:val="28"/>
          <w:szCs w:val="28"/>
        </w:rPr>
        <w:sectPr w:rsidR="006D2A31" w:rsidSect="00AB71A5">
          <w:pgSz w:w="11906" w:h="16838"/>
          <w:pgMar w:top="719" w:right="567" w:bottom="567" w:left="1701" w:header="709" w:footer="709" w:gutter="0"/>
          <w:cols w:space="708"/>
          <w:docGrid w:linePitch="360"/>
        </w:sectPr>
      </w:pPr>
    </w:p>
    <w:p w:rsidR="00787B01" w:rsidRPr="00312EAF" w:rsidRDefault="001B5B74" w:rsidP="00312EAF">
      <w:pPr>
        <w:pStyle w:val="a5"/>
        <w:ind w:left="2835"/>
        <w:jc w:val="center"/>
        <w:rPr>
          <w:rFonts w:ascii="Times New Roman" w:hAnsi="Times New Roman"/>
          <w:sz w:val="24"/>
          <w:szCs w:val="24"/>
        </w:rPr>
      </w:pPr>
      <w:r w:rsidRPr="00312EAF">
        <w:rPr>
          <w:rFonts w:ascii="Times New Roman" w:hAnsi="Times New Roman"/>
          <w:sz w:val="24"/>
          <w:szCs w:val="24"/>
        </w:rPr>
        <w:lastRenderedPageBreak/>
        <w:t>Пр</w:t>
      </w:r>
      <w:r w:rsidR="00787B01" w:rsidRPr="00312EAF">
        <w:rPr>
          <w:rFonts w:ascii="Times New Roman" w:hAnsi="Times New Roman"/>
          <w:sz w:val="24"/>
          <w:szCs w:val="24"/>
        </w:rPr>
        <w:t>иложение</w:t>
      </w:r>
      <w:r w:rsidR="00405853" w:rsidRPr="00312EAF">
        <w:rPr>
          <w:rFonts w:ascii="Times New Roman" w:hAnsi="Times New Roman"/>
          <w:sz w:val="24"/>
          <w:szCs w:val="24"/>
        </w:rPr>
        <w:t xml:space="preserve"> 1</w:t>
      </w:r>
    </w:p>
    <w:p w:rsidR="00813EC4" w:rsidRPr="00312EAF" w:rsidRDefault="00787B01" w:rsidP="00312EAF">
      <w:pPr>
        <w:pStyle w:val="a5"/>
        <w:ind w:left="2835"/>
        <w:jc w:val="center"/>
        <w:rPr>
          <w:rFonts w:ascii="Times New Roman" w:hAnsi="Times New Roman"/>
          <w:sz w:val="24"/>
          <w:szCs w:val="24"/>
        </w:rPr>
      </w:pPr>
      <w:r w:rsidRPr="00312EAF">
        <w:rPr>
          <w:rFonts w:ascii="Times New Roman" w:hAnsi="Times New Roman"/>
          <w:sz w:val="24"/>
          <w:szCs w:val="24"/>
        </w:rPr>
        <w:t xml:space="preserve">к </w:t>
      </w:r>
      <w:r w:rsidR="008538E5" w:rsidRPr="00312EAF">
        <w:rPr>
          <w:rFonts w:ascii="Times New Roman" w:hAnsi="Times New Roman"/>
          <w:sz w:val="24"/>
          <w:szCs w:val="24"/>
        </w:rPr>
        <w:t>р</w:t>
      </w:r>
      <w:r w:rsidR="006F62CE" w:rsidRPr="00312EAF">
        <w:rPr>
          <w:rFonts w:ascii="Times New Roman" w:hAnsi="Times New Roman"/>
          <w:sz w:val="24"/>
          <w:szCs w:val="24"/>
        </w:rPr>
        <w:t xml:space="preserve">ешению Собрания </w:t>
      </w:r>
      <w:r w:rsidR="008538E5" w:rsidRPr="00312EAF">
        <w:rPr>
          <w:rFonts w:ascii="Times New Roman" w:hAnsi="Times New Roman"/>
          <w:sz w:val="24"/>
          <w:szCs w:val="24"/>
        </w:rPr>
        <w:t>д</w:t>
      </w:r>
      <w:r w:rsidR="006F62CE" w:rsidRPr="00312EAF">
        <w:rPr>
          <w:rFonts w:ascii="Times New Roman" w:hAnsi="Times New Roman"/>
          <w:sz w:val="24"/>
          <w:szCs w:val="24"/>
        </w:rPr>
        <w:t>епутатов</w:t>
      </w:r>
    </w:p>
    <w:p w:rsidR="00787B01" w:rsidRPr="00312EAF" w:rsidRDefault="006D2A31" w:rsidP="00312EAF">
      <w:pPr>
        <w:pStyle w:val="a5"/>
        <w:ind w:left="2835"/>
        <w:jc w:val="center"/>
        <w:rPr>
          <w:rFonts w:ascii="Times New Roman" w:hAnsi="Times New Roman"/>
          <w:sz w:val="24"/>
          <w:szCs w:val="24"/>
        </w:rPr>
      </w:pPr>
      <w:r w:rsidRPr="00312EAF">
        <w:rPr>
          <w:rFonts w:ascii="Times New Roman" w:hAnsi="Times New Roman"/>
          <w:sz w:val="24"/>
          <w:szCs w:val="24"/>
        </w:rPr>
        <w:t>Псковского муниципального округа</w:t>
      </w:r>
    </w:p>
    <w:p w:rsidR="00787B01" w:rsidRPr="00312EAF" w:rsidRDefault="00787B01" w:rsidP="00312EAF">
      <w:pPr>
        <w:pStyle w:val="a5"/>
        <w:ind w:left="2835"/>
        <w:jc w:val="center"/>
        <w:rPr>
          <w:rFonts w:ascii="Times New Roman" w:hAnsi="Times New Roman"/>
          <w:sz w:val="24"/>
          <w:szCs w:val="24"/>
        </w:rPr>
      </w:pPr>
      <w:r w:rsidRPr="00312EAF">
        <w:rPr>
          <w:rFonts w:ascii="Times New Roman" w:hAnsi="Times New Roman"/>
          <w:sz w:val="24"/>
          <w:szCs w:val="24"/>
        </w:rPr>
        <w:t xml:space="preserve">от </w:t>
      </w:r>
      <w:r w:rsidR="00F63BE0">
        <w:rPr>
          <w:rFonts w:ascii="Times New Roman" w:hAnsi="Times New Roman"/>
          <w:sz w:val="24"/>
          <w:szCs w:val="24"/>
        </w:rPr>
        <w:t>26.08.2026 г.</w:t>
      </w:r>
      <w:r w:rsidR="008538E5" w:rsidRPr="00312EAF">
        <w:rPr>
          <w:rFonts w:ascii="Times New Roman" w:hAnsi="Times New Roman"/>
          <w:sz w:val="24"/>
          <w:szCs w:val="24"/>
        </w:rPr>
        <w:t xml:space="preserve"> </w:t>
      </w:r>
      <w:r w:rsidRPr="00312EAF">
        <w:rPr>
          <w:rFonts w:ascii="Times New Roman" w:hAnsi="Times New Roman"/>
          <w:sz w:val="24"/>
          <w:szCs w:val="24"/>
        </w:rPr>
        <w:t xml:space="preserve"> № </w:t>
      </w:r>
      <w:r w:rsidR="00F63BE0">
        <w:rPr>
          <w:rFonts w:ascii="Times New Roman" w:hAnsi="Times New Roman"/>
          <w:sz w:val="24"/>
          <w:szCs w:val="24"/>
        </w:rPr>
        <w:t>123</w:t>
      </w:r>
    </w:p>
    <w:p w:rsidR="00312EAF" w:rsidRDefault="00312EAF" w:rsidP="00312EAF">
      <w:pPr>
        <w:pStyle w:val="a5"/>
        <w:ind w:left="283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«Об утверждении методики расчета базовых ставок за пользование жилыми помещениями для нанимателей жилых помещений по договорам социального найма и договорам найма жилых помещений муниципального жилищного фонда</w:t>
      </w:r>
    </w:p>
    <w:p w:rsidR="00312EAF" w:rsidRPr="00312EAF" w:rsidRDefault="00312EAF" w:rsidP="00312EAF">
      <w:pPr>
        <w:pStyle w:val="a5"/>
        <w:ind w:left="283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Псковского муниципального округа»</w:t>
      </w:r>
    </w:p>
    <w:p w:rsidR="00312EAF" w:rsidRDefault="00312EAF" w:rsidP="000C440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FC3AC1" w:rsidRPr="009B0860" w:rsidRDefault="00FC3AC1" w:rsidP="000C440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9B0860">
        <w:rPr>
          <w:rFonts w:ascii="Times New Roman" w:hAnsi="Times New Roman"/>
          <w:b/>
          <w:sz w:val="28"/>
          <w:szCs w:val="28"/>
        </w:rPr>
        <w:t>Методика</w:t>
      </w:r>
    </w:p>
    <w:p w:rsidR="00787B01" w:rsidRPr="009B0860" w:rsidRDefault="00FC3AC1" w:rsidP="000C440E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b/>
          <w:sz w:val="28"/>
          <w:szCs w:val="28"/>
        </w:rPr>
        <w:t>расчета базовых ставок платы за пользование жилыми помещениями для нанимателей</w:t>
      </w:r>
      <w:r w:rsidR="00F31BE6" w:rsidRPr="009B0860">
        <w:rPr>
          <w:rFonts w:ascii="Times New Roman" w:hAnsi="Times New Roman"/>
          <w:b/>
          <w:sz w:val="28"/>
          <w:szCs w:val="28"/>
        </w:rPr>
        <w:t xml:space="preserve"> жилых помещений по договорам </w:t>
      </w:r>
      <w:r w:rsidRPr="009B0860">
        <w:rPr>
          <w:rFonts w:ascii="Times New Roman" w:hAnsi="Times New Roman"/>
          <w:b/>
          <w:sz w:val="28"/>
          <w:szCs w:val="28"/>
        </w:rPr>
        <w:t xml:space="preserve">социального найма и договорам найма жилых помещений </w:t>
      </w:r>
      <w:r w:rsidR="00813EC4" w:rsidRPr="009B0860">
        <w:rPr>
          <w:rFonts w:ascii="Times New Roman" w:hAnsi="Times New Roman"/>
          <w:b/>
          <w:sz w:val="28"/>
          <w:szCs w:val="28"/>
        </w:rPr>
        <w:t xml:space="preserve"> </w:t>
      </w:r>
      <w:r w:rsidRPr="009B0860">
        <w:rPr>
          <w:rFonts w:ascii="Times New Roman" w:hAnsi="Times New Roman"/>
          <w:b/>
          <w:sz w:val="28"/>
          <w:szCs w:val="28"/>
        </w:rPr>
        <w:t>муниципального жилищного фонда</w:t>
      </w:r>
      <w:r w:rsidR="006F62CE" w:rsidRPr="009B0860">
        <w:rPr>
          <w:rFonts w:ascii="Times New Roman" w:hAnsi="Times New Roman"/>
          <w:b/>
          <w:sz w:val="28"/>
          <w:szCs w:val="28"/>
        </w:rPr>
        <w:t xml:space="preserve"> </w:t>
      </w:r>
      <w:r w:rsidR="006F62CE" w:rsidRPr="009B0860">
        <w:rPr>
          <w:rFonts w:ascii="Times New Roman" w:hAnsi="Times New Roman"/>
          <w:b/>
          <w:bCs/>
          <w:color w:val="000000"/>
          <w:sz w:val="28"/>
          <w:szCs w:val="28"/>
        </w:rPr>
        <w:t>Псковск</w:t>
      </w:r>
      <w:r w:rsidR="00312EAF">
        <w:rPr>
          <w:rFonts w:ascii="Times New Roman" w:hAnsi="Times New Roman"/>
          <w:b/>
          <w:bCs/>
          <w:color w:val="000000"/>
          <w:sz w:val="28"/>
          <w:szCs w:val="28"/>
        </w:rPr>
        <w:t>ого</w:t>
      </w:r>
      <w:r w:rsidR="006F62CE" w:rsidRPr="009B086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6D2A31">
        <w:rPr>
          <w:rFonts w:ascii="Times New Roman" w:hAnsi="Times New Roman"/>
          <w:b/>
          <w:bCs/>
          <w:color w:val="000000"/>
          <w:sz w:val="28"/>
          <w:szCs w:val="28"/>
        </w:rPr>
        <w:t>муниципальн</w:t>
      </w:r>
      <w:r w:rsidR="00312EAF">
        <w:rPr>
          <w:rFonts w:ascii="Times New Roman" w:hAnsi="Times New Roman"/>
          <w:b/>
          <w:bCs/>
          <w:color w:val="000000"/>
          <w:sz w:val="28"/>
          <w:szCs w:val="28"/>
        </w:rPr>
        <w:t>ого</w:t>
      </w:r>
      <w:r w:rsidR="006D2A31">
        <w:rPr>
          <w:rFonts w:ascii="Times New Roman" w:hAnsi="Times New Roman"/>
          <w:b/>
          <w:bCs/>
          <w:color w:val="000000"/>
          <w:sz w:val="28"/>
          <w:szCs w:val="28"/>
        </w:rPr>
        <w:t xml:space="preserve"> округ</w:t>
      </w:r>
      <w:r w:rsidR="00312EAF">
        <w:rPr>
          <w:rFonts w:ascii="Times New Roman" w:hAnsi="Times New Roman"/>
          <w:b/>
          <w:bCs/>
          <w:color w:val="000000"/>
          <w:sz w:val="28"/>
          <w:szCs w:val="28"/>
        </w:rPr>
        <w:t>а</w:t>
      </w:r>
    </w:p>
    <w:p w:rsidR="00AC08C3" w:rsidRPr="009B0860" w:rsidRDefault="00AC08C3" w:rsidP="000C440E">
      <w:pPr>
        <w:pStyle w:val="Textbody"/>
        <w:ind w:firstLine="709"/>
        <w:jc w:val="both"/>
        <w:rPr>
          <w:rFonts w:cs="Times New Roman"/>
          <w:b/>
          <w:sz w:val="28"/>
          <w:szCs w:val="28"/>
        </w:rPr>
      </w:pPr>
    </w:p>
    <w:p w:rsidR="000C440E" w:rsidRPr="009B0860" w:rsidRDefault="00AC08C3" w:rsidP="00F31BE6">
      <w:pPr>
        <w:pStyle w:val="a5"/>
        <w:numPr>
          <w:ilvl w:val="0"/>
          <w:numId w:val="16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 xml:space="preserve">Настоящая Методика разработана </w:t>
      </w:r>
      <w:proofErr w:type="gramStart"/>
      <w:r w:rsidRPr="009B0860">
        <w:rPr>
          <w:rFonts w:ascii="Times New Roman" w:hAnsi="Times New Roman"/>
          <w:sz w:val="28"/>
          <w:szCs w:val="28"/>
        </w:rPr>
        <w:t>на основании Жилищного кодекса Российской Федерации</w:t>
      </w:r>
      <w:r w:rsidR="00B02909" w:rsidRPr="009B0860">
        <w:rPr>
          <w:rFonts w:ascii="Times New Roman" w:hAnsi="Times New Roman"/>
          <w:sz w:val="28"/>
          <w:szCs w:val="28"/>
        </w:rPr>
        <w:t xml:space="preserve"> </w:t>
      </w:r>
      <w:r w:rsidRPr="009B0860">
        <w:rPr>
          <w:rFonts w:ascii="Times New Roman" w:hAnsi="Times New Roman"/>
          <w:sz w:val="28"/>
          <w:szCs w:val="28"/>
        </w:rPr>
        <w:t xml:space="preserve">в целях создания методической базы по </w:t>
      </w:r>
      <w:r w:rsidR="00B02909" w:rsidRPr="009B0860">
        <w:rPr>
          <w:rFonts w:ascii="Times New Roman" w:hAnsi="Times New Roman"/>
          <w:sz w:val="28"/>
          <w:szCs w:val="28"/>
        </w:rPr>
        <w:t>расчет</w:t>
      </w:r>
      <w:r w:rsidR="00D323B4" w:rsidRPr="009B0860">
        <w:rPr>
          <w:rFonts w:ascii="Times New Roman" w:hAnsi="Times New Roman"/>
          <w:sz w:val="28"/>
          <w:szCs w:val="28"/>
        </w:rPr>
        <w:t>у</w:t>
      </w:r>
      <w:r w:rsidR="00B02909" w:rsidRPr="009B0860">
        <w:rPr>
          <w:rFonts w:ascii="Times New Roman" w:hAnsi="Times New Roman"/>
          <w:sz w:val="28"/>
          <w:szCs w:val="28"/>
        </w:rPr>
        <w:t xml:space="preserve"> базовых ставок платы за пользование жилыми помещениями для нанимателей</w:t>
      </w:r>
      <w:proofErr w:type="gramEnd"/>
      <w:r w:rsidR="00B02909" w:rsidRPr="009B0860">
        <w:rPr>
          <w:rFonts w:ascii="Times New Roman" w:hAnsi="Times New Roman"/>
          <w:sz w:val="28"/>
          <w:szCs w:val="28"/>
        </w:rPr>
        <w:t xml:space="preserve"> жилых помещений по договорам социального найма и договорам найма жилых помещений муниципального жилищного фонда</w:t>
      </w:r>
      <w:r w:rsidR="00312EAF">
        <w:rPr>
          <w:rFonts w:ascii="Times New Roman" w:hAnsi="Times New Roman"/>
          <w:sz w:val="28"/>
          <w:szCs w:val="28"/>
        </w:rPr>
        <w:t xml:space="preserve"> Псковского муниципального округа (далее – муниципальный жилищный фонд)</w:t>
      </w:r>
      <w:r w:rsidRPr="009B0860">
        <w:rPr>
          <w:rFonts w:ascii="Times New Roman" w:hAnsi="Times New Roman"/>
          <w:sz w:val="28"/>
          <w:szCs w:val="28"/>
        </w:rPr>
        <w:t>.</w:t>
      </w:r>
    </w:p>
    <w:p w:rsidR="000C440E" w:rsidRPr="009B0860" w:rsidRDefault="00AC08C3" w:rsidP="00F31BE6">
      <w:pPr>
        <w:pStyle w:val="a5"/>
        <w:numPr>
          <w:ilvl w:val="0"/>
          <w:numId w:val="16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>Размер платы за пользование жилыми помещениями (платы за наем) для нанимателей жилых помещений по договорам социального найма и договорам найма жилых помещений</w:t>
      </w:r>
      <w:r w:rsidR="00813EC4" w:rsidRPr="009B0860">
        <w:rPr>
          <w:rFonts w:ascii="Times New Roman" w:hAnsi="Times New Roman"/>
          <w:sz w:val="28"/>
          <w:szCs w:val="28"/>
        </w:rPr>
        <w:t xml:space="preserve"> </w:t>
      </w:r>
      <w:r w:rsidRPr="009B0860">
        <w:rPr>
          <w:rFonts w:ascii="Times New Roman" w:hAnsi="Times New Roman"/>
          <w:sz w:val="28"/>
          <w:szCs w:val="28"/>
        </w:rPr>
        <w:t xml:space="preserve">муниципального жилищного фонда определяется исходя из занимаемой общей площади (в отдельных комнатах в общежитиях исходя из площади этих комнат) жилого помещения. </w:t>
      </w:r>
    </w:p>
    <w:p w:rsidR="000C440E" w:rsidRPr="009B0860" w:rsidRDefault="00AC08C3" w:rsidP="00F31BE6">
      <w:pPr>
        <w:pStyle w:val="a5"/>
        <w:numPr>
          <w:ilvl w:val="0"/>
          <w:numId w:val="16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>Плата за пользование жилым помещением (плата за наем) не взимается с нанимателей</w:t>
      </w:r>
      <w:r w:rsidR="00312EAF">
        <w:rPr>
          <w:rFonts w:ascii="Times New Roman" w:hAnsi="Times New Roman"/>
          <w:sz w:val="28"/>
          <w:szCs w:val="28"/>
        </w:rPr>
        <w:t>,</w:t>
      </w:r>
      <w:r w:rsidR="00B02909" w:rsidRPr="009B086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</w:t>
      </w:r>
      <w:r w:rsidRPr="009B0860">
        <w:rPr>
          <w:rFonts w:ascii="Times New Roman" w:hAnsi="Times New Roman"/>
          <w:sz w:val="28"/>
          <w:szCs w:val="28"/>
        </w:rPr>
        <w:t>ризнанных в установленном порядке малоимущими и занимающих жилые помещения по договорам социального найма.</w:t>
      </w:r>
    </w:p>
    <w:p w:rsidR="000C440E" w:rsidRPr="009B0860" w:rsidRDefault="00AC08C3" w:rsidP="00F31BE6">
      <w:pPr>
        <w:pStyle w:val="a5"/>
        <w:numPr>
          <w:ilvl w:val="0"/>
          <w:numId w:val="16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>Средства, собранные в виде платы за пользование жилыми помещениями (платы за наем), подлежат в обязательном порядке перечислению в бюджет</w:t>
      </w:r>
      <w:r w:rsidR="00312EAF">
        <w:rPr>
          <w:rFonts w:ascii="Times New Roman" w:hAnsi="Times New Roman"/>
          <w:sz w:val="28"/>
          <w:szCs w:val="28"/>
        </w:rPr>
        <w:t xml:space="preserve"> </w:t>
      </w:r>
      <w:r w:rsidR="00813EC4" w:rsidRPr="009B0860">
        <w:rPr>
          <w:rFonts w:ascii="Times New Roman" w:hAnsi="Times New Roman"/>
          <w:sz w:val="28"/>
          <w:szCs w:val="28"/>
        </w:rPr>
        <w:t>Псковск</w:t>
      </w:r>
      <w:r w:rsidR="00312EAF">
        <w:rPr>
          <w:rFonts w:ascii="Times New Roman" w:hAnsi="Times New Roman"/>
          <w:sz w:val="28"/>
          <w:szCs w:val="28"/>
        </w:rPr>
        <w:t>ого</w:t>
      </w:r>
      <w:r w:rsidR="00813EC4" w:rsidRPr="009B0860">
        <w:rPr>
          <w:rFonts w:ascii="Times New Roman" w:hAnsi="Times New Roman"/>
          <w:sz w:val="28"/>
          <w:szCs w:val="28"/>
        </w:rPr>
        <w:t xml:space="preserve"> </w:t>
      </w:r>
      <w:r w:rsidR="006D2A31">
        <w:rPr>
          <w:rFonts w:ascii="Times New Roman" w:hAnsi="Times New Roman"/>
          <w:sz w:val="28"/>
          <w:szCs w:val="28"/>
        </w:rPr>
        <w:t>муниципальн</w:t>
      </w:r>
      <w:r w:rsidR="00312EAF">
        <w:rPr>
          <w:rFonts w:ascii="Times New Roman" w:hAnsi="Times New Roman"/>
          <w:sz w:val="28"/>
          <w:szCs w:val="28"/>
        </w:rPr>
        <w:t>ого</w:t>
      </w:r>
      <w:r w:rsidR="006D2A31">
        <w:rPr>
          <w:rFonts w:ascii="Times New Roman" w:hAnsi="Times New Roman"/>
          <w:sz w:val="28"/>
          <w:szCs w:val="28"/>
        </w:rPr>
        <w:t xml:space="preserve"> округ</w:t>
      </w:r>
      <w:r w:rsidR="00312EAF">
        <w:rPr>
          <w:rFonts w:ascii="Times New Roman" w:hAnsi="Times New Roman"/>
          <w:sz w:val="28"/>
          <w:szCs w:val="28"/>
        </w:rPr>
        <w:t>а</w:t>
      </w:r>
      <w:r w:rsidR="00813EC4" w:rsidRPr="009B0860">
        <w:rPr>
          <w:b/>
          <w:sz w:val="28"/>
          <w:szCs w:val="28"/>
        </w:rPr>
        <w:t xml:space="preserve"> </w:t>
      </w:r>
      <w:r w:rsidRPr="009B0860">
        <w:rPr>
          <w:rFonts w:ascii="Times New Roman" w:hAnsi="Times New Roman"/>
          <w:sz w:val="28"/>
          <w:szCs w:val="28"/>
        </w:rPr>
        <w:t>в полном объеме.</w:t>
      </w:r>
    </w:p>
    <w:p w:rsidR="00AC08C3" w:rsidRPr="009B0860" w:rsidRDefault="00AC08C3" w:rsidP="00F31BE6">
      <w:pPr>
        <w:pStyle w:val="a5"/>
        <w:numPr>
          <w:ilvl w:val="0"/>
          <w:numId w:val="16"/>
        </w:numPr>
        <w:tabs>
          <w:tab w:val="left" w:pos="900"/>
        </w:tabs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 xml:space="preserve">Размер платы за </w:t>
      </w:r>
      <w:r w:rsidR="00956885" w:rsidRPr="009B0860">
        <w:rPr>
          <w:rFonts w:ascii="Times New Roman" w:hAnsi="Times New Roman"/>
          <w:sz w:val="28"/>
          <w:szCs w:val="28"/>
        </w:rPr>
        <w:t>наем</w:t>
      </w:r>
      <w:r w:rsidRPr="009B0860">
        <w:rPr>
          <w:rFonts w:ascii="Times New Roman" w:hAnsi="Times New Roman"/>
          <w:sz w:val="28"/>
          <w:szCs w:val="28"/>
        </w:rPr>
        <w:t xml:space="preserve"> жил</w:t>
      </w:r>
      <w:r w:rsidR="00956885" w:rsidRPr="009B0860">
        <w:rPr>
          <w:rFonts w:ascii="Times New Roman" w:hAnsi="Times New Roman"/>
          <w:sz w:val="28"/>
          <w:szCs w:val="28"/>
        </w:rPr>
        <w:t>ого</w:t>
      </w:r>
      <w:r w:rsidRPr="009B0860">
        <w:rPr>
          <w:rFonts w:ascii="Times New Roman" w:hAnsi="Times New Roman"/>
          <w:sz w:val="28"/>
          <w:szCs w:val="28"/>
        </w:rPr>
        <w:t xml:space="preserve"> помещени</w:t>
      </w:r>
      <w:r w:rsidR="00956885" w:rsidRPr="009B0860">
        <w:rPr>
          <w:rFonts w:ascii="Times New Roman" w:hAnsi="Times New Roman"/>
          <w:sz w:val="28"/>
          <w:szCs w:val="28"/>
        </w:rPr>
        <w:t>я, предоставляемог</w:t>
      </w:r>
      <w:r w:rsidR="008538E5" w:rsidRPr="009B0860">
        <w:rPr>
          <w:rFonts w:ascii="Times New Roman" w:hAnsi="Times New Roman"/>
          <w:sz w:val="28"/>
          <w:szCs w:val="28"/>
        </w:rPr>
        <w:t>о по договору социального найма</w:t>
      </w:r>
      <w:r w:rsidRPr="009B0860">
        <w:rPr>
          <w:rFonts w:ascii="Times New Roman" w:hAnsi="Times New Roman"/>
          <w:sz w:val="28"/>
          <w:szCs w:val="28"/>
        </w:rPr>
        <w:t xml:space="preserve"> </w:t>
      </w:r>
      <w:r w:rsidR="00956885" w:rsidRPr="009B0860">
        <w:rPr>
          <w:rFonts w:ascii="Times New Roman" w:hAnsi="Times New Roman"/>
          <w:sz w:val="28"/>
          <w:szCs w:val="28"/>
        </w:rPr>
        <w:t>и договору найма жилых помещений</w:t>
      </w:r>
      <w:r w:rsidR="00813EC4" w:rsidRPr="009B0860">
        <w:rPr>
          <w:rFonts w:ascii="Times New Roman" w:hAnsi="Times New Roman"/>
          <w:sz w:val="28"/>
          <w:szCs w:val="28"/>
        </w:rPr>
        <w:t xml:space="preserve"> </w:t>
      </w:r>
      <w:r w:rsidR="00956885" w:rsidRPr="009B0860">
        <w:rPr>
          <w:rFonts w:ascii="Times New Roman" w:hAnsi="Times New Roman"/>
          <w:sz w:val="28"/>
          <w:szCs w:val="28"/>
        </w:rPr>
        <w:t xml:space="preserve"> муниципального жилищного фонда</w:t>
      </w:r>
      <w:r w:rsidR="008538E5" w:rsidRPr="009B0860">
        <w:rPr>
          <w:rFonts w:ascii="Times New Roman" w:hAnsi="Times New Roman"/>
          <w:sz w:val="28"/>
          <w:szCs w:val="28"/>
        </w:rPr>
        <w:t>,</w:t>
      </w:r>
      <w:r w:rsidR="00956885" w:rsidRPr="009B0860">
        <w:rPr>
          <w:rFonts w:ascii="Times New Roman" w:hAnsi="Times New Roman"/>
          <w:sz w:val="28"/>
          <w:szCs w:val="28"/>
        </w:rPr>
        <w:t xml:space="preserve"> определяется </w:t>
      </w:r>
      <w:r w:rsidRPr="009B0860">
        <w:rPr>
          <w:rFonts w:ascii="Times New Roman" w:hAnsi="Times New Roman"/>
          <w:sz w:val="28"/>
          <w:szCs w:val="28"/>
        </w:rPr>
        <w:t>по формуле:</w:t>
      </w:r>
    </w:p>
    <w:p w:rsidR="007157CD" w:rsidRPr="009B0860" w:rsidRDefault="007157CD" w:rsidP="007157CD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B02909" w:rsidRPr="009B0860" w:rsidRDefault="00B02909" w:rsidP="007157CD">
      <w:pPr>
        <w:pStyle w:val="a5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9B0860">
        <w:rPr>
          <w:rFonts w:ascii="Times New Roman" w:hAnsi="Times New Roman"/>
          <w:sz w:val="28"/>
          <w:szCs w:val="28"/>
        </w:rPr>
        <w:t>П</w:t>
      </w:r>
      <w:r w:rsidRPr="009B0860">
        <w:rPr>
          <w:rFonts w:ascii="Times New Roman" w:hAnsi="Times New Roman"/>
          <w:sz w:val="28"/>
          <w:szCs w:val="28"/>
          <w:vertAlign w:val="subscript"/>
        </w:rPr>
        <w:t>н</w:t>
      </w:r>
      <w:proofErr w:type="gramStart"/>
      <w:r w:rsidRPr="009B0860">
        <w:rPr>
          <w:rFonts w:ascii="Times New Roman" w:hAnsi="Times New Roman"/>
          <w:sz w:val="28"/>
          <w:szCs w:val="28"/>
          <w:vertAlign w:val="subscript"/>
        </w:rPr>
        <w:t>j</w:t>
      </w:r>
      <w:proofErr w:type="spellEnd"/>
      <w:proofErr w:type="gramEnd"/>
      <w:r w:rsidRPr="009B0860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9B0860">
        <w:rPr>
          <w:rFonts w:ascii="Times New Roman" w:hAnsi="Times New Roman"/>
          <w:sz w:val="28"/>
          <w:szCs w:val="28"/>
        </w:rPr>
        <w:t>Н</w:t>
      </w:r>
      <w:r w:rsidRPr="009B0860">
        <w:rPr>
          <w:rFonts w:ascii="Times New Roman" w:hAnsi="Times New Roman"/>
          <w:sz w:val="28"/>
          <w:szCs w:val="28"/>
          <w:vertAlign w:val="subscript"/>
        </w:rPr>
        <w:t>б</w:t>
      </w:r>
      <w:proofErr w:type="spellEnd"/>
      <w:r w:rsidRPr="009B0860">
        <w:rPr>
          <w:rFonts w:ascii="Times New Roman" w:hAnsi="Times New Roman"/>
          <w:sz w:val="28"/>
          <w:szCs w:val="28"/>
        </w:rPr>
        <w:t xml:space="preserve"> * </w:t>
      </w:r>
      <w:proofErr w:type="spellStart"/>
      <w:r w:rsidRPr="009B0860">
        <w:rPr>
          <w:rFonts w:ascii="Times New Roman" w:hAnsi="Times New Roman"/>
          <w:sz w:val="28"/>
          <w:szCs w:val="28"/>
        </w:rPr>
        <w:t>К</w:t>
      </w:r>
      <w:r w:rsidRPr="009B0860">
        <w:rPr>
          <w:rFonts w:ascii="Times New Roman" w:hAnsi="Times New Roman"/>
          <w:sz w:val="28"/>
          <w:szCs w:val="28"/>
          <w:vertAlign w:val="subscript"/>
        </w:rPr>
        <w:t>j</w:t>
      </w:r>
      <w:proofErr w:type="spellEnd"/>
      <w:r w:rsidRPr="009B0860">
        <w:rPr>
          <w:rFonts w:ascii="Times New Roman" w:hAnsi="Times New Roman"/>
          <w:sz w:val="28"/>
          <w:szCs w:val="28"/>
        </w:rPr>
        <w:t xml:space="preserve"> * К</w:t>
      </w:r>
      <w:r w:rsidRPr="009B0860">
        <w:rPr>
          <w:rFonts w:ascii="Times New Roman" w:hAnsi="Times New Roman"/>
          <w:sz w:val="28"/>
          <w:szCs w:val="28"/>
          <w:vertAlign w:val="subscript"/>
        </w:rPr>
        <w:t>с</w:t>
      </w:r>
      <w:r w:rsidRPr="009B0860">
        <w:rPr>
          <w:rFonts w:ascii="Times New Roman" w:hAnsi="Times New Roman"/>
          <w:sz w:val="28"/>
          <w:szCs w:val="28"/>
        </w:rPr>
        <w:t xml:space="preserve"> * </w:t>
      </w:r>
      <w:proofErr w:type="spellStart"/>
      <w:r w:rsidRPr="009B0860">
        <w:rPr>
          <w:rFonts w:ascii="Times New Roman" w:hAnsi="Times New Roman"/>
          <w:sz w:val="28"/>
          <w:szCs w:val="28"/>
        </w:rPr>
        <w:t>П</w:t>
      </w:r>
      <w:r w:rsidRPr="009B0860">
        <w:rPr>
          <w:rFonts w:ascii="Times New Roman" w:hAnsi="Times New Roman"/>
          <w:sz w:val="28"/>
          <w:szCs w:val="28"/>
          <w:vertAlign w:val="subscript"/>
        </w:rPr>
        <w:t>j</w:t>
      </w:r>
      <w:proofErr w:type="spellEnd"/>
      <w:r w:rsidRPr="009B0860">
        <w:rPr>
          <w:rFonts w:ascii="Times New Roman" w:hAnsi="Times New Roman"/>
          <w:sz w:val="28"/>
          <w:szCs w:val="28"/>
        </w:rPr>
        <w:t>, где</w:t>
      </w:r>
    </w:p>
    <w:p w:rsidR="00B02909" w:rsidRPr="009B0860" w:rsidRDefault="00B02909" w:rsidP="000C440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B02909" w:rsidRPr="009B0860" w:rsidRDefault="00B02909" w:rsidP="000C440E">
      <w:pPr>
        <w:pStyle w:val="a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B0860">
        <w:rPr>
          <w:rFonts w:ascii="Times New Roman" w:hAnsi="Times New Roman"/>
          <w:sz w:val="28"/>
          <w:szCs w:val="28"/>
        </w:rPr>
        <w:t>П</w:t>
      </w:r>
      <w:r w:rsidRPr="009B0860">
        <w:rPr>
          <w:rFonts w:ascii="Times New Roman" w:hAnsi="Times New Roman"/>
          <w:sz w:val="28"/>
          <w:szCs w:val="28"/>
          <w:vertAlign w:val="subscript"/>
        </w:rPr>
        <w:t>н</w:t>
      </w:r>
      <w:proofErr w:type="gramStart"/>
      <w:r w:rsidRPr="009B0860">
        <w:rPr>
          <w:rFonts w:ascii="Times New Roman" w:hAnsi="Times New Roman"/>
          <w:sz w:val="28"/>
          <w:szCs w:val="28"/>
          <w:vertAlign w:val="subscript"/>
        </w:rPr>
        <w:t>j</w:t>
      </w:r>
      <w:proofErr w:type="spellEnd"/>
      <w:proofErr w:type="gramEnd"/>
      <w:r w:rsidRPr="009B0860">
        <w:rPr>
          <w:rFonts w:ascii="Times New Roman" w:hAnsi="Times New Roman"/>
          <w:sz w:val="28"/>
          <w:szCs w:val="28"/>
        </w:rPr>
        <w:t xml:space="preserve"> - размер платы за наем жилого помещения, предоставленного по договору социального найма или договору найма жилого помещения  муниципального жилищного фонда;</w:t>
      </w:r>
    </w:p>
    <w:p w:rsidR="00B02909" w:rsidRPr="009B0860" w:rsidRDefault="00B02909" w:rsidP="000C440E">
      <w:pPr>
        <w:pStyle w:val="a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B0860">
        <w:rPr>
          <w:rFonts w:ascii="Times New Roman" w:hAnsi="Times New Roman"/>
          <w:sz w:val="28"/>
          <w:szCs w:val="28"/>
        </w:rPr>
        <w:t>Н</w:t>
      </w:r>
      <w:r w:rsidRPr="009B0860">
        <w:rPr>
          <w:rFonts w:ascii="Times New Roman" w:hAnsi="Times New Roman"/>
          <w:sz w:val="28"/>
          <w:szCs w:val="28"/>
          <w:vertAlign w:val="subscript"/>
        </w:rPr>
        <w:t>б</w:t>
      </w:r>
      <w:proofErr w:type="spellEnd"/>
      <w:r w:rsidRPr="009B0860">
        <w:rPr>
          <w:rFonts w:ascii="Times New Roman" w:hAnsi="Times New Roman"/>
          <w:sz w:val="28"/>
          <w:szCs w:val="28"/>
        </w:rPr>
        <w:t xml:space="preserve"> - базовый размер платы за наем жилого помещения;</w:t>
      </w:r>
    </w:p>
    <w:p w:rsidR="00B02909" w:rsidRPr="009B0860" w:rsidRDefault="00B02909" w:rsidP="000C440E">
      <w:pPr>
        <w:pStyle w:val="a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B0860">
        <w:rPr>
          <w:rFonts w:ascii="Times New Roman" w:hAnsi="Times New Roman"/>
          <w:sz w:val="28"/>
          <w:szCs w:val="28"/>
        </w:rPr>
        <w:t>К</w:t>
      </w:r>
      <w:proofErr w:type="gramStart"/>
      <w:r w:rsidRPr="009B0860">
        <w:rPr>
          <w:rFonts w:ascii="Times New Roman" w:hAnsi="Times New Roman"/>
          <w:sz w:val="28"/>
          <w:szCs w:val="28"/>
          <w:vertAlign w:val="subscript"/>
        </w:rPr>
        <w:t>j</w:t>
      </w:r>
      <w:proofErr w:type="spellEnd"/>
      <w:proofErr w:type="gramEnd"/>
      <w:r w:rsidRPr="009B0860">
        <w:rPr>
          <w:rFonts w:ascii="Times New Roman" w:hAnsi="Times New Roman"/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B02909" w:rsidRPr="009B0860" w:rsidRDefault="00B02909" w:rsidP="000C440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>К</w:t>
      </w:r>
      <w:r w:rsidRPr="009B0860">
        <w:rPr>
          <w:rFonts w:ascii="Times New Roman" w:hAnsi="Times New Roman"/>
          <w:sz w:val="28"/>
          <w:szCs w:val="28"/>
          <w:vertAlign w:val="subscript"/>
        </w:rPr>
        <w:t>с</w:t>
      </w:r>
      <w:r w:rsidRPr="009B0860">
        <w:rPr>
          <w:rFonts w:ascii="Times New Roman" w:hAnsi="Times New Roman"/>
          <w:sz w:val="28"/>
          <w:szCs w:val="28"/>
        </w:rPr>
        <w:t xml:space="preserve"> - коэффициент соответствия платы;</w:t>
      </w:r>
    </w:p>
    <w:p w:rsidR="00B02909" w:rsidRPr="009B0860" w:rsidRDefault="00B02909" w:rsidP="000C440E">
      <w:pPr>
        <w:pStyle w:val="a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B0860">
        <w:rPr>
          <w:rFonts w:ascii="Times New Roman" w:hAnsi="Times New Roman"/>
          <w:sz w:val="28"/>
          <w:szCs w:val="28"/>
        </w:rPr>
        <w:t>П</w:t>
      </w:r>
      <w:proofErr w:type="gramStart"/>
      <w:r w:rsidRPr="009B0860">
        <w:rPr>
          <w:rFonts w:ascii="Times New Roman" w:hAnsi="Times New Roman"/>
          <w:sz w:val="28"/>
          <w:szCs w:val="28"/>
          <w:vertAlign w:val="subscript"/>
        </w:rPr>
        <w:t>j</w:t>
      </w:r>
      <w:proofErr w:type="spellEnd"/>
      <w:proofErr w:type="gramEnd"/>
      <w:r w:rsidRPr="009B0860">
        <w:rPr>
          <w:rFonts w:ascii="Times New Roman" w:hAnsi="Times New Roman"/>
          <w:sz w:val="28"/>
          <w:szCs w:val="28"/>
        </w:rPr>
        <w:t xml:space="preserve"> - общая площадь жилого помещения, предоставленного по договору социального найма или договору найма жилого помещения</w:t>
      </w:r>
      <w:r w:rsidR="00813EC4" w:rsidRPr="009B0860">
        <w:rPr>
          <w:rFonts w:ascii="Times New Roman" w:hAnsi="Times New Roman"/>
          <w:sz w:val="28"/>
          <w:szCs w:val="28"/>
        </w:rPr>
        <w:t xml:space="preserve"> государственного и</w:t>
      </w:r>
      <w:r w:rsidR="00F31BE6" w:rsidRPr="009B0860">
        <w:rPr>
          <w:rFonts w:ascii="Times New Roman" w:hAnsi="Times New Roman"/>
          <w:sz w:val="28"/>
          <w:szCs w:val="28"/>
        </w:rPr>
        <w:t>ли</w:t>
      </w:r>
      <w:r w:rsidRPr="009B0860">
        <w:rPr>
          <w:rFonts w:ascii="Times New Roman" w:hAnsi="Times New Roman"/>
          <w:sz w:val="28"/>
          <w:szCs w:val="28"/>
        </w:rPr>
        <w:t xml:space="preserve"> муниципального жилищного фонда (кв. м).</w:t>
      </w:r>
    </w:p>
    <w:p w:rsidR="000C440E" w:rsidRPr="009B0860" w:rsidRDefault="00CC7905" w:rsidP="000C440E">
      <w:pPr>
        <w:pStyle w:val="a5"/>
        <w:numPr>
          <w:ilvl w:val="0"/>
          <w:numId w:val="16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lastRenderedPageBreak/>
        <w:t xml:space="preserve">Коэффициент соответствия платы на территории </w:t>
      </w:r>
      <w:r w:rsidR="007157CD" w:rsidRPr="009B0860">
        <w:rPr>
          <w:rFonts w:ascii="Times New Roman" w:hAnsi="Times New Roman"/>
          <w:sz w:val="28"/>
          <w:szCs w:val="28"/>
        </w:rPr>
        <w:t xml:space="preserve">Псковского </w:t>
      </w:r>
      <w:r w:rsidR="006D2A31">
        <w:rPr>
          <w:rFonts w:ascii="Times New Roman" w:hAnsi="Times New Roman"/>
          <w:sz w:val="28"/>
          <w:szCs w:val="28"/>
        </w:rPr>
        <w:t>муниципального округа</w:t>
      </w:r>
      <w:r w:rsidRPr="009B0860">
        <w:rPr>
          <w:rFonts w:ascii="Times New Roman" w:hAnsi="Times New Roman"/>
          <w:sz w:val="28"/>
          <w:szCs w:val="28"/>
        </w:rPr>
        <w:t xml:space="preserve"> </w:t>
      </w:r>
      <w:r w:rsidR="006D2A31">
        <w:rPr>
          <w:rFonts w:ascii="Times New Roman" w:hAnsi="Times New Roman"/>
          <w:sz w:val="28"/>
          <w:szCs w:val="28"/>
        </w:rPr>
        <w:t xml:space="preserve">установить </w:t>
      </w:r>
      <w:r w:rsidR="00405853" w:rsidRPr="009B0860">
        <w:rPr>
          <w:rFonts w:ascii="Times New Roman" w:hAnsi="Times New Roman"/>
          <w:sz w:val="28"/>
          <w:szCs w:val="28"/>
        </w:rPr>
        <w:t xml:space="preserve">в размере: </w:t>
      </w:r>
      <w:r w:rsidR="00D323B4" w:rsidRPr="009B0860">
        <w:rPr>
          <w:rFonts w:ascii="Times New Roman" w:hAnsi="Times New Roman"/>
          <w:sz w:val="28"/>
          <w:szCs w:val="28"/>
        </w:rPr>
        <w:t>0,2</w:t>
      </w:r>
      <w:r w:rsidR="006D2A31">
        <w:rPr>
          <w:rFonts w:ascii="Times New Roman" w:hAnsi="Times New Roman"/>
          <w:sz w:val="28"/>
          <w:szCs w:val="28"/>
        </w:rPr>
        <w:t>6</w:t>
      </w:r>
      <w:r w:rsidR="00405853" w:rsidRPr="009B0860">
        <w:rPr>
          <w:rFonts w:ascii="Times New Roman" w:hAnsi="Times New Roman"/>
          <w:sz w:val="28"/>
          <w:szCs w:val="28"/>
        </w:rPr>
        <w:t>.</w:t>
      </w:r>
    </w:p>
    <w:p w:rsidR="00956885" w:rsidRPr="009B0860" w:rsidRDefault="00405853" w:rsidP="000C440E">
      <w:pPr>
        <w:pStyle w:val="a5"/>
        <w:numPr>
          <w:ilvl w:val="0"/>
          <w:numId w:val="16"/>
        </w:numPr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 xml:space="preserve"> </w:t>
      </w:r>
      <w:r w:rsidR="00956885" w:rsidRPr="009B0860">
        <w:rPr>
          <w:rFonts w:ascii="Times New Roman" w:hAnsi="Times New Roman"/>
          <w:sz w:val="28"/>
          <w:szCs w:val="28"/>
        </w:rPr>
        <w:t>Базовый размер платы за наем жилого помещения определяется по формуле:</w:t>
      </w:r>
    </w:p>
    <w:p w:rsidR="0080238D" w:rsidRPr="009B0860" w:rsidRDefault="0080238D" w:rsidP="007157C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56885" w:rsidRPr="009B0860" w:rsidRDefault="00956885" w:rsidP="007157CD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>Н</w:t>
      </w:r>
      <w:r w:rsidRPr="009B0860">
        <w:rPr>
          <w:rFonts w:ascii="Times New Roman" w:hAnsi="Times New Roman"/>
          <w:sz w:val="28"/>
          <w:szCs w:val="28"/>
          <w:vertAlign w:val="subscript"/>
        </w:rPr>
        <w:t>Б</w:t>
      </w:r>
      <w:r w:rsidRPr="009B0860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9B0860">
        <w:rPr>
          <w:rFonts w:ascii="Times New Roman" w:hAnsi="Times New Roman"/>
          <w:sz w:val="28"/>
          <w:szCs w:val="28"/>
        </w:rPr>
        <w:t>СР</w:t>
      </w:r>
      <w:r w:rsidRPr="009B0860">
        <w:rPr>
          <w:rFonts w:ascii="Times New Roman" w:hAnsi="Times New Roman"/>
          <w:sz w:val="28"/>
          <w:szCs w:val="28"/>
          <w:vertAlign w:val="subscript"/>
        </w:rPr>
        <w:t>с</w:t>
      </w:r>
      <w:proofErr w:type="spellEnd"/>
      <w:r w:rsidRPr="009B0860">
        <w:rPr>
          <w:rFonts w:ascii="Times New Roman" w:hAnsi="Times New Roman"/>
          <w:sz w:val="28"/>
          <w:szCs w:val="28"/>
        </w:rPr>
        <w:t xml:space="preserve"> * 0,001, где</w:t>
      </w:r>
    </w:p>
    <w:p w:rsidR="00956885" w:rsidRPr="009B0860" w:rsidRDefault="00956885" w:rsidP="000C440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56885" w:rsidRPr="009B0860" w:rsidRDefault="00956885" w:rsidP="000C440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>Н</w:t>
      </w:r>
      <w:r w:rsidRPr="009B0860">
        <w:rPr>
          <w:rFonts w:ascii="Times New Roman" w:hAnsi="Times New Roman"/>
          <w:sz w:val="28"/>
          <w:szCs w:val="28"/>
          <w:vertAlign w:val="subscript"/>
        </w:rPr>
        <w:t>Б</w:t>
      </w:r>
      <w:r w:rsidRPr="009B0860">
        <w:rPr>
          <w:rFonts w:ascii="Times New Roman" w:hAnsi="Times New Roman"/>
          <w:sz w:val="28"/>
          <w:szCs w:val="28"/>
        </w:rPr>
        <w:t xml:space="preserve"> - базовый размер платы за наем жилого помещения;</w:t>
      </w:r>
    </w:p>
    <w:p w:rsidR="00956885" w:rsidRPr="009B0860" w:rsidRDefault="00956885" w:rsidP="000C440E">
      <w:pPr>
        <w:pStyle w:val="a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B0860">
        <w:rPr>
          <w:rFonts w:ascii="Times New Roman" w:hAnsi="Times New Roman"/>
          <w:sz w:val="28"/>
          <w:szCs w:val="28"/>
        </w:rPr>
        <w:t>СР</w:t>
      </w:r>
      <w:r w:rsidRPr="009B0860">
        <w:rPr>
          <w:rFonts w:ascii="Times New Roman" w:hAnsi="Times New Roman"/>
          <w:sz w:val="28"/>
          <w:szCs w:val="28"/>
          <w:vertAlign w:val="subscript"/>
        </w:rPr>
        <w:t>с</w:t>
      </w:r>
      <w:proofErr w:type="spellEnd"/>
      <w:r w:rsidRPr="009B0860">
        <w:rPr>
          <w:rFonts w:ascii="Times New Roman" w:hAnsi="Times New Roman"/>
          <w:sz w:val="28"/>
          <w:szCs w:val="28"/>
        </w:rPr>
        <w:t xml:space="preserve"> - </w:t>
      </w:r>
      <w:r w:rsidR="006D2A31" w:rsidRPr="006D2A31">
        <w:rPr>
          <w:rFonts w:ascii="Times New Roman" w:hAnsi="Times New Roman"/>
          <w:sz w:val="28"/>
          <w:szCs w:val="28"/>
        </w:rPr>
        <w:t>средняя цена 1 кв. м. общей площади квартир на вторичном рынке жилья в Псковской области, предоставляемого по договорам социального найма и договорам найма жилых помещений</w:t>
      </w:r>
      <w:r w:rsidRPr="009B0860">
        <w:rPr>
          <w:rFonts w:ascii="Times New Roman" w:hAnsi="Times New Roman"/>
          <w:sz w:val="28"/>
          <w:szCs w:val="28"/>
        </w:rPr>
        <w:t>.</w:t>
      </w:r>
    </w:p>
    <w:p w:rsidR="009D5B19" w:rsidRPr="009B0860" w:rsidRDefault="006D2A31" w:rsidP="006D2A31">
      <w:pPr>
        <w:pStyle w:val="a5"/>
        <w:numPr>
          <w:ilvl w:val="0"/>
          <w:numId w:val="16"/>
        </w:numPr>
        <w:tabs>
          <w:tab w:val="left" w:pos="900"/>
        </w:tabs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6D2A31">
        <w:rPr>
          <w:rFonts w:ascii="Times New Roman" w:hAnsi="Times New Roman"/>
          <w:sz w:val="28"/>
          <w:szCs w:val="28"/>
        </w:rPr>
        <w:t xml:space="preserve">Средняя цена 1 кв. м. общей площади квартир на вторичном рынке жилья в Псковской области, определяется по актуальным данным Федеральной службы государственной статистики, которые размещаются в свободном доступе в Единой межведомственной информационно-статистической системе (ЕМИСС), </w:t>
      </w:r>
      <w:proofErr w:type="gramStart"/>
      <w:r w:rsidRPr="006D2A31">
        <w:rPr>
          <w:rFonts w:ascii="Times New Roman" w:hAnsi="Times New Roman"/>
          <w:sz w:val="28"/>
          <w:szCs w:val="28"/>
        </w:rPr>
        <w:t>на конец</w:t>
      </w:r>
      <w:proofErr w:type="gramEnd"/>
      <w:r w:rsidRPr="006D2A31">
        <w:rPr>
          <w:rFonts w:ascii="Times New Roman" w:hAnsi="Times New Roman"/>
          <w:sz w:val="28"/>
          <w:szCs w:val="28"/>
        </w:rPr>
        <w:t xml:space="preserve"> IV квартала за истекший период</w:t>
      </w:r>
      <w:r>
        <w:rPr>
          <w:rFonts w:ascii="Times New Roman" w:hAnsi="Times New Roman"/>
          <w:sz w:val="28"/>
          <w:szCs w:val="28"/>
        </w:rPr>
        <w:t>.</w:t>
      </w:r>
    </w:p>
    <w:p w:rsidR="00A16BAD" w:rsidRPr="009B0860" w:rsidRDefault="00D323B4" w:rsidP="002F7B55">
      <w:pPr>
        <w:pStyle w:val="a5"/>
        <w:tabs>
          <w:tab w:val="left" w:pos="90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>9</w:t>
      </w:r>
      <w:r w:rsidR="00A16BAD" w:rsidRPr="009B0860">
        <w:rPr>
          <w:rFonts w:ascii="Times New Roman" w:hAnsi="Times New Roman"/>
          <w:sz w:val="28"/>
          <w:szCs w:val="28"/>
        </w:rPr>
        <w:t>.</w:t>
      </w:r>
      <w:r w:rsidR="002860C4" w:rsidRPr="009B0860">
        <w:rPr>
          <w:rFonts w:ascii="Times New Roman" w:hAnsi="Times New Roman"/>
          <w:sz w:val="28"/>
          <w:szCs w:val="28"/>
        </w:rPr>
        <w:t xml:space="preserve"> </w:t>
      </w:r>
      <w:r w:rsidR="00956885" w:rsidRPr="009B0860">
        <w:rPr>
          <w:rFonts w:ascii="Times New Roman" w:hAnsi="Times New Roman"/>
          <w:sz w:val="28"/>
          <w:szCs w:val="28"/>
        </w:rPr>
        <w:t>Размер платы за наем жилого помещения устанавливается с использованием коэффициента, характеризующего качество и благоустройство жилого помещения, месторасположение дома.</w:t>
      </w:r>
    </w:p>
    <w:p w:rsidR="00956885" w:rsidRPr="009B0860" w:rsidRDefault="00D323B4" w:rsidP="002F7B55">
      <w:pPr>
        <w:pStyle w:val="a5"/>
        <w:tabs>
          <w:tab w:val="left" w:pos="90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>10</w:t>
      </w:r>
      <w:r w:rsidR="00A16BAD" w:rsidRPr="009B0860">
        <w:rPr>
          <w:rFonts w:ascii="Times New Roman" w:hAnsi="Times New Roman"/>
          <w:sz w:val="28"/>
          <w:szCs w:val="28"/>
        </w:rPr>
        <w:t xml:space="preserve">. </w:t>
      </w:r>
      <w:r w:rsidR="00956885" w:rsidRPr="009B0860">
        <w:rPr>
          <w:rFonts w:ascii="Times New Roman" w:hAnsi="Times New Roman"/>
          <w:sz w:val="28"/>
          <w:szCs w:val="28"/>
        </w:rPr>
        <w:t xml:space="preserve">Интегральное значение </w:t>
      </w:r>
      <w:proofErr w:type="spellStart"/>
      <w:r w:rsidR="00956885" w:rsidRPr="009B0860">
        <w:rPr>
          <w:rFonts w:ascii="Times New Roman" w:hAnsi="Times New Roman"/>
          <w:sz w:val="28"/>
          <w:szCs w:val="28"/>
        </w:rPr>
        <w:t>К</w:t>
      </w:r>
      <w:proofErr w:type="gramStart"/>
      <w:r w:rsidR="00956885" w:rsidRPr="009B0860">
        <w:rPr>
          <w:rFonts w:ascii="Times New Roman" w:hAnsi="Times New Roman"/>
          <w:sz w:val="28"/>
          <w:szCs w:val="28"/>
          <w:vertAlign w:val="subscript"/>
        </w:rPr>
        <w:t>j</w:t>
      </w:r>
      <w:proofErr w:type="spellEnd"/>
      <w:proofErr w:type="gramEnd"/>
      <w:r w:rsidR="00956885" w:rsidRPr="009B0860">
        <w:rPr>
          <w:rFonts w:ascii="Times New Roman" w:hAnsi="Times New Roman"/>
          <w:sz w:val="28"/>
          <w:szCs w:val="28"/>
        </w:rPr>
        <w:t xml:space="preserve"> для жилого помещения рассчитывается как средневзвешенное значение показателей по отдельным параметрам по формуле:</w:t>
      </w:r>
    </w:p>
    <w:p w:rsidR="0080238D" w:rsidRPr="009B0860" w:rsidRDefault="0080238D" w:rsidP="00A16BAD">
      <w:pPr>
        <w:pStyle w:val="a5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956885" w:rsidRPr="009B0860" w:rsidRDefault="00BC742E" w:rsidP="00A16BAD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noProof/>
          <w:position w:val="-24"/>
          <w:sz w:val="28"/>
          <w:szCs w:val="28"/>
        </w:rPr>
        <w:drawing>
          <wp:inline distT="0" distB="0" distL="0" distR="0" wp14:anchorId="016BEEA2" wp14:editId="24AE5B33">
            <wp:extent cx="1104900" cy="390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6885" w:rsidRPr="009B0860">
        <w:rPr>
          <w:rFonts w:ascii="Times New Roman" w:hAnsi="Times New Roman"/>
          <w:sz w:val="28"/>
          <w:szCs w:val="28"/>
        </w:rPr>
        <w:t>, где</w:t>
      </w:r>
    </w:p>
    <w:p w:rsidR="00956885" w:rsidRPr="009B0860" w:rsidRDefault="00956885" w:rsidP="000C440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956885" w:rsidRPr="009B0860" w:rsidRDefault="00956885" w:rsidP="000C440E">
      <w:pPr>
        <w:pStyle w:val="a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B0860">
        <w:rPr>
          <w:rFonts w:ascii="Times New Roman" w:hAnsi="Times New Roman"/>
          <w:sz w:val="28"/>
          <w:szCs w:val="28"/>
        </w:rPr>
        <w:t>К</w:t>
      </w:r>
      <w:proofErr w:type="gramStart"/>
      <w:r w:rsidRPr="009B0860">
        <w:rPr>
          <w:rFonts w:ascii="Times New Roman" w:hAnsi="Times New Roman"/>
          <w:sz w:val="28"/>
          <w:szCs w:val="28"/>
          <w:vertAlign w:val="subscript"/>
        </w:rPr>
        <w:t>j</w:t>
      </w:r>
      <w:proofErr w:type="spellEnd"/>
      <w:proofErr w:type="gramEnd"/>
      <w:r w:rsidRPr="009B0860">
        <w:rPr>
          <w:rFonts w:ascii="Times New Roman" w:hAnsi="Times New Roman"/>
          <w:sz w:val="28"/>
          <w:szCs w:val="28"/>
        </w:rPr>
        <w:t xml:space="preserve"> </w:t>
      </w:r>
      <w:r w:rsidR="00D323B4" w:rsidRPr="009B0860">
        <w:rPr>
          <w:rFonts w:ascii="Times New Roman" w:hAnsi="Times New Roman"/>
          <w:sz w:val="28"/>
          <w:szCs w:val="28"/>
        </w:rPr>
        <w:t>–</w:t>
      </w:r>
      <w:r w:rsidRPr="009B0860">
        <w:rPr>
          <w:rFonts w:ascii="Times New Roman" w:hAnsi="Times New Roman"/>
          <w:sz w:val="28"/>
          <w:szCs w:val="28"/>
        </w:rPr>
        <w:t xml:space="preserve"> коэффициент, характеризующий качество и благоустройство жилого помещения, месторасположение дома;</w:t>
      </w:r>
    </w:p>
    <w:p w:rsidR="00956885" w:rsidRPr="009B0860" w:rsidRDefault="00956885" w:rsidP="000C440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>К</w:t>
      </w:r>
      <w:proofErr w:type="gramStart"/>
      <w:r w:rsidRPr="009B0860">
        <w:rPr>
          <w:rFonts w:ascii="Times New Roman" w:hAnsi="Times New Roman"/>
          <w:sz w:val="28"/>
          <w:szCs w:val="28"/>
          <w:vertAlign w:val="subscript"/>
        </w:rPr>
        <w:t>1</w:t>
      </w:r>
      <w:proofErr w:type="gramEnd"/>
      <w:r w:rsidRPr="009B0860">
        <w:rPr>
          <w:rFonts w:ascii="Times New Roman" w:hAnsi="Times New Roman"/>
          <w:sz w:val="28"/>
          <w:szCs w:val="28"/>
        </w:rPr>
        <w:t xml:space="preserve"> </w:t>
      </w:r>
      <w:r w:rsidR="00D323B4" w:rsidRPr="009B0860">
        <w:rPr>
          <w:rFonts w:ascii="Times New Roman" w:hAnsi="Times New Roman"/>
          <w:sz w:val="28"/>
          <w:szCs w:val="28"/>
        </w:rPr>
        <w:t>–</w:t>
      </w:r>
      <w:r w:rsidRPr="009B0860">
        <w:rPr>
          <w:rFonts w:ascii="Times New Roman" w:hAnsi="Times New Roman"/>
          <w:sz w:val="28"/>
          <w:szCs w:val="28"/>
        </w:rPr>
        <w:t xml:space="preserve"> коэффициент, характеризующий качество жилого помещения;</w:t>
      </w:r>
    </w:p>
    <w:p w:rsidR="00956885" w:rsidRPr="009B0860" w:rsidRDefault="00956885" w:rsidP="000C440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>К</w:t>
      </w:r>
      <w:proofErr w:type="gramStart"/>
      <w:r w:rsidRPr="009B0860">
        <w:rPr>
          <w:rFonts w:ascii="Times New Roman" w:hAnsi="Times New Roman"/>
          <w:sz w:val="28"/>
          <w:szCs w:val="28"/>
          <w:vertAlign w:val="subscript"/>
        </w:rPr>
        <w:t>2</w:t>
      </w:r>
      <w:proofErr w:type="gramEnd"/>
      <w:r w:rsidRPr="009B0860">
        <w:rPr>
          <w:rFonts w:ascii="Times New Roman" w:hAnsi="Times New Roman"/>
          <w:sz w:val="28"/>
          <w:szCs w:val="28"/>
        </w:rPr>
        <w:t xml:space="preserve"> </w:t>
      </w:r>
      <w:r w:rsidR="00D323B4" w:rsidRPr="009B0860">
        <w:rPr>
          <w:rFonts w:ascii="Times New Roman" w:hAnsi="Times New Roman"/>
          <w:sz w:val="28"/>
          <w:szCs w:val="28"/>
        </w:rPr>
        <w:t>–</w:t>
      </w:r>
      <w:r w:rsidRPr="009B0860">
        <w:rPr>
          <w:rFonts w:ascii="Times New Roman" w:hAnsi="Times New Roman"/>
          <w:sz w:val="28"/>
          <w:szCs w:val="28"/>
        </w:rPr>
        <w:t xml:space="preserve"> коэффициент, характеризующий благоустройство жилого помещения;</w:t>
      </w:r>
    </w:p>
    <w:p w:rsidR="00956885" w:rsidRPr="009B0860" w:rsidRDefault="00956885" w:rsidP="000C440E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>К</w:t>
      </w:r>
      <w:r w:rsidRPr="009B0860">
        <w:rPr>
          <w:rFonts w:ascii="Times New Roman" w:hAnsi="Times New Roman"/>
          <w:sz w:val="28"/>
          <w:szCs w:val="28"/>
          <w:vertAlign w:val="subscript"/>
        </w:rPr>
        <w:t>3</w:t>
      </w:r>
      <w:r w:rsidRPr="009B0860">
        <w:rPr>
          <w:rFonts w:ascii="Times New Roman" w:hAnsi="Times New Roman"/>
          <w:sz w:val="28"/>
          <w:szCs w:val="28"/>
        </w:rPr>
        <w:t xml:space="preserve"> </w:t>
      </w:r>
      <w:r w:rsidR="00D323B4" w:rsidRPr="009B0860">
        <w:rPr>
          <w:rFonts w:ascii="Times New Roman" w:hAnsi="Times New Roman"/>
          <w:sz w:val="28"/>
          <w:szCs w:val="28"/>
        </w:rPr>
        <w:t>–</w:t>
      </w:r>
      <w:r w:rsidRPr="009B0860">
        <w:rPr>
          <w:rFonts w:ascii="Times New Roman" w:hAnsi="Times New Roman"/>
          <w:sz w:val="28"/>
          <w:szCs w:val="28"/>
        </w:rPr>
        <w:t xml:space="preserve"> коэффициент, месторасположение дома.</w:t>
      </w:r>
    </w:p>
    <w:p w:rsidR="00AB54C8" w:rsidRPr="009B0860" w:rsidRDefault="00D323B4" w:rsidP="00D323B4">
      <w:pPr>
        <w:pStyle w:val="a5"/>
        <w:ind w:firstLine="540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 xml:space="preserve">11. </w:t>
      </w:r>
      <w:r w:rsidR="00AB54C8" w:rsidRPr="009B0860">
        <w:rPr>
          <w:rFonts w:ascii="Times New Roman" w:hAnsi="Times New Roman"/>
          <w:sz w:val="28"/>
          <w:szCs w:val="28"/>
        </w:rPr>
        <w:t>Коэффициенты, характеризующие качество и благоустройство жилого помещения, месторасположение дома, устанавливаются согласно Положени</w:t>
      </w:r>
      <w:r w:rsidR="00312EAF">
        <w:rPr>
          <w:rFonts w:ascii="Times New Roman" w:hAnsi="Times New Roman"/>
          <w:sz w:val="28"/>
          <w:szCs w:val="28"/>
        </w:rPr>
        <w:t>ю</w:t>
      </w:r>
      <w:r w:rsidR="00AB54C8" w:rsidRPr="009B0860">
        <w:rPr>
          <w:rFonts w:ascii="Times New Roman" w:hAnsi="Times New Roman"/>
          <w:sz w:val="28"/>
          <w:szCs w:val="28"/>
        </w:rPr>
        <w:t xml:space="preserve"> о расчете размера платы за наем жилого помещения.</w:t>
      </w:r>
    </w:p>
    <w:p w:rsidR="00AB54C8" w:rsidRPr="009B0860" w:rsidRDefault="00AB54C8" w:rsidP="000C440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F44480" w:rsidRDefault="00F44480" w:rsidP="000C440E">
      <w:pPr>
        <w:pStyle w:val="a5"/>
        <w:jc w:val="both"/>
        <w:rPr>
          <w:rFonts w:ascii="Times New Roman" w:hAnsi="Times New Roman"/>
          <w:sz w:val="28"/>
          <w:szCs w:val="28"/>
        </w:rPr>
        <w:sectPr w:rsidR="00F44480" w:rsidSect="00AB71A5">
          <w:pgSz w:w="11906" w:h="16838"/>
          <w:pgMar w:top="719" w:right="567" w:bottom="567" w:left="1701" w:header="709" w:footer="709" w:gutter="0"/>
          <w:cols w:space="708"/>
          <w:docGrid w:linePitch="360"/>
        </w:sectPr>
      </w:pPr>
    </w:p>
    <w:p w:rsidR="00312EAF" w:rsidRPr="00312EAF" w:rsidRDefault="00312EAF" w:rsidP="00312EAF">
      <w:pPr>
        <w:pStyle w:val="a5"/>
        <w:ind w:left="2835"/>
        <w:jc w:val="center"/>
        <w:rPr>
          <w:rFonts w:ascii="Times New Roman" w:hAnsi="Times New Roman"/>
          <w:sz w:val="24"/>
          <w:szCs w:val="24"/>
        </w:rPr>
      </w:pPr>
      <w:r w:rsidRPr="00312EAF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sz w:val="24"/>
          <w:szCs w:val="24"/>
        </w:rPr>
        <w:t>2</w:t>
      </w:r>
    </w:p>
    <w:p w:rsidR="00312EAF" w:rsidRPr="00312EAF" w:rsidRDefault="00312EAF" w:rsidP="00312EAF">
      <w:pPr>
        <w:pStyle w:val="a5"/>
        <w:ind w:left="2835"/>
        <w:jc w:val="center"/>
        <w:rPr>
          <w:rFonts w:ascii="Times New Roman" w:hAnsi="Times New Roman"/>
          <w:sz w:val="24"/>
          <w:szCs w:val="24"/>
        </w:rPr>
      </w:pPr>
      <w:r w:rsidRPr="00312EAF">
        <w:rPr>
          <w:rFonts w:ascii="Times New Roman" w:hAnsi="Times New Roman"/>
          <w:sz w:val="24"/>
          <w:szCs w:val="24"/>
        </w:rPr>
        <w:t>к решению Собрания депутатов</w:t>
      </w:r>
    </w:p>
    <w:p w:rsidR="00312EAF" w:rsidRPr="00312EAF" w:rsidRDefault="00312EAF" w:rsidP="00312EAF">
      <w:pPr>
        <w:pStyle w:val="a5"/>
        <w:ind w:left="2835"/>
        <w:jc w:val="center"/>
        <w:rPr>
          <w:rFonts w:ascii="Times New Roman" w:hAnsi="Times New Roman"/>
          <w:sz w:val="24"/>
          <w:szCs w:val="24"/>
        </w:rPr>
      </w:pPr>
      <w:r w:rsidRPr="00312EAF">
        <w:rPr>
          <w:rFonts w:ascii="Times New Roman" w:hAnsi="Times New Roman"/>
          <w:sz w:val="24"/>
          <w:szCs w:val="24"/>
        </w:rPr>
        <w:t>Псковского муниципального округа</w:t>
      </w:r>
    </w:p>
    <w:p w:rsidR="00312EAF" w:rsidRPr="00312EAF" w:rsidRDefault="00312EAF" w:rsidP="00312EAF">
      <w:pPr>
        <w:pStyle w:val="a5"/>
        <w:ind w:left="2835"/>
        <w:jc w:val="center"/>
        <w:rPr>
          <w:rFonts w:ascii="Times New Roman" w:hAnsi="Times New Roman"/>
          <w:sz w:val="24"/>
          <w:szCs w:val="24"/>
        </w:rPr>
      </w:pPr>
      <w:r w:rsidRPr="00312EAF">
        <w:rPr>
          <w:rFonts w:ascii="Times New Roman" w:hAnsi="Times New Roman"/>
          <w:sz w:val="24"/>
          <w:szCs w:val="24"/>
        </w:rPr>
        <w:t xml:space="preserve">от </w:t>
      </w:r>
      <w:r w:rsidR="00F63BE0">
        <w:rPr>
          <w:rFonts w:ascii="Times New Roman" w:hAnsi="Times New Roman"/>
          <w:sz w:val="24"/>
          <w:szCs w:val="24"/>
        </w:rPr>
        <w:t>26.08.2026 г.</w:t>
      </w:r>
      <w:r w:rsidRPr="00312EAF">
        <w:rPr>
          <w:rFonts w:ascii="Times New Roman" w:hAnsi="Times New Roman"/>
          <w:sz w:val="24"/>
          <w:szCs w:val="24"/>
        </w:rPr>
        <w:t xml:space="preserve">  № </w:t>
      </w:r>
      <w:r w:rsidR="00F63BE0">
        <w:rPr>
          <w:rFonts w:ascii="Times New Roman" w:hAnsi="Times New Roman"/>
          <w:sz w:val="24"/>
          <w:szCs w:val="24"/>
        </w:rPr>
        <w:t>123</w:t>
      </w:r>
    </w:p>
    <w:p w:rsidR="00312EAF" w:rsidRDefault="00312EAF" w:rsidP="00312EAF">
      <w:pPr>
        <w:pStyle w:val="a5"/>
        <w:ind w:left="283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«Об утверждении методики расчета базовых ставок за пользование жилыми помещениями для нанимателей жилых помещений по договорам социального найма и договорам найма жилых помещений муниципального жилищного фонда</w:t>
      </w:r>
    </w:p>
    <w:p w:rsidR="00312EAF" w:rsidRPr="00312EAF" w:rsidRDefault="00312EAF" w:rsidP="00312EAF">
      <w:pPr>
        <w:pStyle w:val="a5"/>
        <w:ind w:left="283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Псковского муниципального округа»</w:t>
      </w:r>
    </w:p>
    <w:p w:rsidR="001B5B74" w:rsidRPr="009B0860" w:rsidRDefault="001B5B74" w:rsidP="000C440E">
      <w:pPr>
        <w:pStyle w:val="a5"/>
        <w:jc w:val="right"/>
        <w:rPr>
          <w:rFonts w:ascii="Times New Roman" w:hAnsi="Times New Roman"/>
          <w:sz w:val="28"/>
          <w:szCs w:val="28"/>
        </w:rPr>
      </w:pPr>
    </w:p>
    <w:p w:rsidR="001B5B74" w:rsidRPr="009B0860" w:rsidRDefault="001B5B74" w:rsidP="000C440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9B0860">
        <w:rPr>
          <w:rFonts w:ascii="Times New Roman" w:hAnsi="Times New Roman"/>
          <w:b/>
          <w:sz w:val="28"/>
          <w:szCs w:val="28"/>
        </w:rPr>
        <w:t>Положение</w:t>
      </w:r>
    </w:p>
    <w:p w:rsidR="00956885" w:rsidRPr="009B0860" w:rsidRDefault="001B5B74" w:rsidP="000C440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9B0860">
        <w:rPr>
          <w:rFonts w:ascii="Times New Roman" w:hAnsi="Times New Roman"/>
          <w:b/>
          <w:sz w:val="28"/>
          <w:szCs w:val="28"/>
        </w:rPr>
        <w:t>о расчете размера платы за наем жилого помещения</w:t>
      </w:r>
    </w:p>
    <w:p w:rsidR="00394C78" w:rsidRPr="009B0860" w:rsidRDefault="00394C78" w:rsidP="000C440E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1B5B74" w:rsidRPr="00D50A39" w:rsidRDefault="001B5B74" w:rsidP="009459E5">
      <w:pPr>
        <w:pStyle w:val="6"/>
        <w:numPr>
          <w:ilvl w:val="0"/>
          <w:numId w:val="9"/>
        </w:numPr>
        <w:shd w:val="clear" w:color="auto" w:fill="auto"/>
        <w:tabs>
          <w:tab w:val="left" w:pos="0"/>
          <w:tab w:val="left" w:pos="900"/>
        </w:tabs>
        <w:spacing w:line="240" w:lineRule="auto"/>
        <w:ind w:firstLine="540"/>
        <w:rPr>
          <w:sz w:val="28"/>
          <w:szCs w:val="28"/>
        </w:rPr>
      </w:pPr>
      <w:proofErr w:type="gramStart"/>
      <w:r w:rsidRPr="00D50A39">
        <w:rPr>
          <w:sz w:val="28"/>
          <w:szCs w:val="28"/>
        </w:rPr>
        <w:t xml:space="preserve">Настоящее Положение разработано в соответствии с Гражданским кодексом Российской Федерации,  Жилищным кодексом Российской </w:t>
      </w:r>
      <w:r w:rsidRPr="009459E5">
        <w:rPr>
          <w:sz w:val="28"/>
          <w:szCs w:val="28"/>
        </w:rPr>
        <w:t xml:space="preserve">Федерации, Федеральным законом от </w:t>
      </w:r>
      <w:r w:rsidR="009459E5" w:rsidRPr="009459E5">
        <w:rPr>
          <w:sz w:val="28"/>
          <w:szCs w:val="28"/>
        </w:rPr>
        <w:t>20.03.2025 г. № 33-ФЗ «Об общих принципах организации местного самоуправления в единой системе публичной власти»</w:t>
      </w:r>
      <w:r w:rsidRPr="009459E5">
        <w:rPr>
          <w:sz w:val="28"/>
          <w:szCs w:val="28"/>
        </w:rPr>
        <w:t xml:space="preserve">, методическими </w:t>
      </w:r>
      <w:r w:rsidRPr="00D50A39">
        <w:rPr>
          <w:sz w:val="28"/>
          <w:szCs w:val="28"/>
        </w:rPr>
        <w:t>указаниями установления размера платы за пользование ж</w:t>
      </w:r>
      <w:r w:rsidR="002D0AB5" w:rsidRPr="00D50A39">
        <w:rPr>
          <w:sz w:val="28"/>
          <w:szCs w:val="28"/>
        </w:rPr>
        <w:t>илым помещением для нанимателей</w:t>
      </w:r>
      <w:r w:rsidRPr="00D50A39">
        <w:rPr>
          <w:sz w:val="28"/>
          <w:szCs w:val="28"/>
        </w:rPr>
        <w:t xml:space="preserve"> жилых помещений</w:t>
      </w:r>
      <w:r w:rsidR="002D0AB5" w:rsidRPr="00D50A39">
        <w:rPr>
          <w:sz w:val="28"/>
          <w:szCs w:val="28"/>
        </w:rPr>
        <w:t xml:space="preserve"> по договорам социального найма</w:t>
      </w:r>
      <w:r w:rsidRPr="00D50A39">
        <w:rPr>
          <w:sz w:val="28"/>
          <w:szCs w:val="28"/>
        </w:rPr>
        <w:t xml:space="preserve"> и договорам жилых помещений государственного и м</w:t>
      </w:r>
      <w:r w:rsidR="00D50A39">
        <w:rPr>
          <w:sz w:val="28"/>
          <w:szCs w:val="28"/>
        </w:rPr>
        <w:t>униципального жилищного</w:t>
      </w:r>
      <w:r w:rsidR="00312EAF">
        <w:rPr>
          <w:sz w:val="28"/>
          <w:szCs w:val="28"/>
        </w:rPr>
        <w:t xml:space="preserve"> фонда, </w:t>
      </w:r>
      <w:r w:rsidRPr="00D50A39">
        <w:rPr>
          <w:sz w:val="28"/>
          <w:szCs w:val="28"/>
        </w:rPr>
        <w:t>в целях реализации</w:t>
      </w:r>
      <w:proofErr w:type="gramEnd"/>
      <w:r w:rsidRPr="00D50A39">
        <w:rPr>
          <w:sz w:val="28"/>
          <w:szCs w:val="28"/>
        </w:rPr>
        <w:t xml:space="preserve"> полномочий органа местного самоуправления по установлению размера платы за пользование (платы за наем) жилыми помещениями муниципального жилищного фонда по договорам найма специализированного жилого помещения, социального найма и договорам найма жилых помещений.</w:t>
      </w:r>
    </w:p>
    <w:p w:rsidR="00160A8E" w:rsidRPr="009B0860" w:rsidRDefault="001B5B74" w:rsidP="002F7B55">
      <w:pPr>
        <w:pStyle w:val="6"/>
        <w:numPr>
          <w:ilvl w:val="0"/>
          <w:numId w:val="12"/>
        </w:numPr>
        <w:shd w:val="clear" w:color="auto" w:fill="auto"/>
        <w:tabs>
          <w:tab w:val="left" w:pos="786"/>
          <w:tab w:val="left" w:pos="900"/>
        </w:tabs>
        <w:spacing w:line="240" w:lineRule="auto"/>
        <w:ind w:left="0" w:firstLine="540"/>
        <w:rPr>
          <w:sz w:val="28"/>
          <w:szCs w:val="28"/>
        </w:rPr>
      </w:pPr>
      <w:r w:rsidRPr="009B0860">
        <w:rPr>
          <w:sz w:val="28"/>
          <w:szCs w:val="28"/>
        </w:rPr>
        <w:t>Положение может использоваться для определения платы за пользование жилым помещением (платы за наем) в жилых помещениях специализированного жилищного фонда, в т.</w:t>
      </w:r>
      <w:r w:rsidR="00D50A39">
        <w:rPr>
          <w:sz w:val="28"/>
          <w:szCs w:val="28"/>
        </w:rPr>
        <w:t xml:space="preserve"> </w:t>
      </w:r>
      <w:r w:rsidRPr="009B0860">
        <w:rPr>
          <w:sz w:val="28"/>
          <w:szCs w:val="28"/>
        </w:rPr>
        <w:t>ч. служебных жилых помещениях, жилых помещениях в общежитиях (за исключением случая проживания в одной комнате в общежитии нескольких граждан), жилых помещениях маневренного фонда.</w:t>
      </w:r>
    </w:p>
    <w:p w:rsidR="00160A8E" w:rsidRPr="009B0860" w:rsidRDefault="001B5B74" w:rsidP="002F7B55">
      <w:pPr>
        <w:pStyle w:val="6"/>
        <w:numPr>
          <w:ilvl w:val="0"/>
          <w:numId w:val="12"/>
        </w:numPr>
        <w:shd w:val="clear" w:color="auto" w:fill="auto"/>
        <w:tabs>
          <w:tab w:val="left" w:pos="778"/>
          <w:tab w:val="left" w:pos="900"/>
        </w:tabs>
        <w:spacing w:line="240" w:lineRule="auto"/>
        <w:ind w:left="0" w:firstLine="540"/>
        <w:rPr>
          <w:sz w:val="28"/>
          <w:szCs w:val="28"/>
        </w:rPr>
      </w:pPr>
      <w:r w:rsidRPr="009B0860">
        <w:rPr>
          <w:sz w:val="28"/>
          <w:szCs w:val="28"/>
        </w:rPr>
        <w:t xml:space="preserve">Плата за пользование жилым помещением (плата за наем) </w:t>
      </w:r>
      <w:r w:rsidR="002F7B55" w:rsidRPr="009B0860">
        <w:rPr>
          <w:sz w:val="28"/>
          <w:szCs w:val="28"/>
        </w:rPr>
        <w:t xml:space="preserve"> </w:t>
      </w:r>
      <w:r w:rsidRPr="009B0860">
        <w:rPr>
          <w:sz w:val="28"/>
          <w:szCs w:val="28"/>
        </w:rPr>
        <w:t xml:space="preserve">муниципального жилищного фонда предназначена для компенсации затрат на </w:t>
      </w:r>
      <w:r w:rsidR="00BC2E10" w:rsidRPr="009B0860">
        <w:rPr>
          <w:sz w:val="28"/>
          <w:szCs w:val="28"/>
        </w:rPr>
        <w:t>капитальный ремонт</w:t>
      </w:r>
      <w:r w:rsidRPr="009B0860">
        <w:rPr>
          <w:sz w:val="28"/>
          <w:szCs w:val="28"/>
        </w:rPr>
        <w:t xml:space="preserve"> и реконструкцию жилищного фонда, в котором жилые помещения предоставляются по договорам социального найма и (или) договорам найма жилого помещения</w:t>
      </w:r>
      <w:r w:rsidR="00F31BE6" w:rsidRPr="009B0860">
        <w:rPr>
          <w:sz w:val="28"/>
          <w:szCs w:val="28"/>
        </w:rPr>
        <w:t xml:space="preserve"> </w:t>
      </w:r>
      <w:r w:rsidRPr="009B0860">
        <w:rPr>
          <w:sz w:val="28"/>
          <w:szCs w:val="28"/>
        </w:rPr>
        <w:t xml:space="preserve"> муниципального жилищного фонда.</w:t>
      </w:r>
    </w:p>
    <w:p w:rsidR="00160A8E" w:rsidRPr="009B0860" w:rsidRDefault="001B5B74" w:rsidP="002F7B55">
      <w:pPr>
        <w:pStyle w:val="6"/>
        <w:numPr>
          <w:ilvl w:val="0"/>
          <w:numId w:val="12"/>
        </w:numPr>
        <w:shd w:val="clear" w:color="auto" w:fill="auto"/>
        <w:tabs>
          <w:tab w:val="left" w:pos="778"/>
          <w:tab w:val="left" w:pos="900"/>
        </w:tabs>
        <w:spacing w:line="240" w:lineRule="auto"/>
        <w:ind w:left="0" w:firstLine="540"/>
        <w:rPr>
          <w:sz w:val="28"/>
          <w:szCs w:val="28"/>
        </w:rPr>
      </w:pPr>
      <w:r w:rsidRPr="009B0860">
        <w:rPr>
          <w:sz w:val="28"/>
          <w:szCs w:val="28"/>
        </w:rPr>
        <w:t>Основным принципом формирования ставок платы за пользование жилым помещением (платы за наем) является индивидуализация платы для каждого жилого помещения в зависимости от его качества и благоустройства, месторасположения дома.</w:t>
      </w:r>
    </w:p>
    <w:p w:rsidR="00B2106E" w:rsidRPr="009B0860" w:rsidRDefault="001B5B74" w:rsidP="002F7B55">
      <w:pPr>
        <w:pStyle w:val="6"/>
        <w:numPr>
          <w:ilvl w:val="0"/>
          <w:numId w:val="12"/>
        </w:numPr>
        <w:shd w:val="clear" w:color="auto" w:fill="auto"/>
        <w:tabs>
          <w:tab w:val="left" w:pos="778"/>
        </w:tabs>
        <w:spacing w:line="240" w:lineRule="auto"/>
        <w:ind w:left="0" w:firstLine="540"/>
        <w:rPr>
          <w:sz w:val="28"/>
          <w:szCs w:val="28"/>
        </w:rPr>
      </w:pPr>
      <w:r w:rsidRPr="009B0860">
        <w:rPr>
          <w:sz w:val="28"/>
          <w:szCs w:val="28"/>
        </w:rPr>
        <w:t xml:space="preserve">В целях индивидуализации платы за пользование конкретным жилым помещением ставка платы за </w:t>
      </w:r>
      <w:smartTag w:uri="urn:schemas-microsoft-com:office:smarttags" w:element="metricconverter">
        <w:smartTagPr>
          <w:attr w:name="ProductID" w:val="1 кв. м"/>
        </w:smartTagPr>
        <w:r w:rsidRPr="009B0860">
          <w:rPr>
            <w:sz w:val="28"/>
            <w:szCs w:val="28"/>
          </w:rPr>
          <w:t>1 кв. м</w:t>
        </w:r>
      </w:smartTag>
      <w:r w:rsidRPr="009B0860">
        <w:rPr>
          <w:sz w:val="28"/>
          <w:szCs w:val="28"/>
        </w:rPr>
        <w:t>. общей площади указанного жилого помещения рассчитывается как произведение базовой ставки платы на коэффициент, учитывающий качество и благоустройство жилого помещения, месторасположение дома.</w:t>
      </w:r>
    </w:p>
    <w:p w:rsidR="00B2106E" w:rsidRPr="009B0860" w:rsidRDefault="00B2106E" w:rsidP="002F7B55">
      <w:pPr>
        <w:pStyle w:val="6"/>
        <w:numPr>
          <w:ilvl w:val="0"/>
          <w:numId w:val="12"/>
        </w:numPr>
        <w:shd w:val="clear" w:color="auto" w:fill="auto"/>
        <w:tabs>
          <w:tab w:val="left" w:pos="778"/>
        </w:tabs>
        <w:spacing w:line="240" w:lineRule="auto"/>
        <w:ind w:left="0" w:firstLine="540"/>
        <w:rPr>
          <w:sz w:val="28"/>
          <w:szCs w:val="28"/>
        </w:rPr>
      </w:pPr>
      <w:r w:rsidRPr="009B0860">
        <w:rPr>
          <w:sz w:val="28"/>
          <w:szCs w:val="28"/>
        </w:rPr>
        <w:t>Размер платы за пользование жилым помещением (платы за наем) устанавливается в зависимости от качества и благоустройства жилого помещения, месторасположения дома.</w:t>
      </w:r>
    </w:p>
    <w:p w:rsidR="00B2106E" w:rsidRPr="009B0860" w:rsidRDefault="002F7B55" w:rsidP="002F7B55">
      <w:pPr>
        <w:pStyle w:val="6"/>
        <w:numPr>
          <w:ilvl w:val="0"/>
          <w:numId w:val="12"/>
        </w:numPr>
        <w:shd w:val="clear" w:color="auto" w:fill="auto"/>
        <w:tabs>
          <w:tab w:val="left" w:pos="742"/>
        </w:tabs>
        <w:spacing w:line="240" w:lineRule="auto"/>
        <w:ind w:left="0" w:firstLine="540"/>
        <w:rPr>
          <w:sz w:val="28"/>
          <w:szCs w:val="28"/>
        </w:rPr>
      </w:pPr>
      <w:r w:rsidRPr="009B0860">
        <w:rPr>
          <w:sz w:val="28"/>
          <w:szCs w:val="28"/>
        </w:rPr>
        <w:t xml:space="preserve"> </w:t>
      </w:r>
      <w:r w:rsidR="00B2106E" w:rsidRPr="009B0860">
        <w:rPr>
          <w:sz w:val="28"/>
          <w:szCs w:val="28"/>
        </w:rPr>
        <w:t xml:space="preserve">Каждому из показателей соответствует несколько значений, </w:t>
      </w:r>
      <w:r w:rsidR="00B2106E" w:rsidRPr="009B0860">
        <w:rPr>
          <w:sz w:val="28"/>
          <w:szCs w:val="28"/>
        </w:rPr>
        <w:lastRenderedPageBreak/>
        <w:t>определяющих качество и благоустройство рассматриваемого жилого помещения или месторасположение дома.</w:t>
      </w:r>
    </w:p>
    <w:p w:rsidR="001B5B74" w:rsidRPr="009B0860" w:rsidRDefault="002F7B55" w:rsidP="002F7B55">
      <w:pPr>
        <w:pStyle w:val="6"/>
        <w:numPr>
          <w:ilvl w:val="0"/>
          <w:numId w:val="12"/>
        </w:numPr>
        <w:shd w:val="clear" w:color="auto" w:fill="auto"/>
        <w:tabs>
          <w:tab w:val="left" w:pos="742"/>
        </w:tabs>
        <w:spacing w:line="240" w:lineRule="auto"/>
        <w:ind w:left="0" w:firstLine="540"/>
        <w:rPr>
          <w:sz w:val="28"/>
          <w:szCs w:val="28"/>
        </w:rPr>
      </w:pPr>
      <w:r w:rsidRPr="009B0860">
        <w:rPr>
          <w:sz w:val="28"/>
          <w:szCs w:val="28"/>
        </w:rPr>
        <w:t xml:space="preserve"> </w:t>
      </w:r>
      <w:r w:rsidR="00B2106E" w:rsidRPr="009B0860">
        <w:rPr>
          <w:sz w:val="28"/>
          <w:szCs w:val="28"/>
        </w:rPr>
        <w:t>Конкретному жилому помещению соответствует лишь одно из значений каждого из показателей качества и благоустройства жилого помещения, месторасположения дома.</w:t>
      </w:r>
    </w:p>
    <w:p w:rsidR="00D2211A" w:rsidRPr="009B0860" w:rsidRDefault="002306D1" w:rsidP="002F7B55">
      <w:pPr>
        <w:pStyle w:val="ConsPlusNormal"/>
        <w:numPr>
          <w:ilvl w:val="0"/>
          <w:numId w:val="12"/>
        </w:numPr>
        <w:tabs>
          <w:tab w:val="left" w:pos="900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860">
        <w:rPr>
          <w:rFonts w:ascii="Times New Roman" w:hAnsi="Times New Roman" w:cs="Times New Roman"/>
          <w:sz w:val="28"/>
          <w:szCs w:val="28"/>
        </w:rPr>
        <w:t>К</w:t>
      </w:r>
      <w:r w:rsidR="00D2211A" w:rsidRPr="009B0860">
        <w:rPr>
          <w:rFonts w:ascii="Times New Roman" w:hAnsi="Times New Roman" w:cs="Times New Roman"/>
          <w:sz w:val="28"/>
          <w:szCs w:val="28"/>
        </w:rPr>
        <w:t xml:space="preserve">оэффициент, характеризующий качество жилого помещения, </w:t>
      </w:r>
      <w:r w:rsidR="008D3803" w:rsidRPr="009B0860">
        <w:rPr>
          <w:rFonts w:ascii="Times New Roman" w:hAnsi="Times New Roman" w:cs="Times New Roman"/>
          <w:sz w:val="28"/>
          <w:szCs w:val="28"/>
        </w:rPr>
        <w:t>определяется</w:t>
      </w:r>
      <w:r w:rsidR="00D2211A" w:rsidRPr="009B0860">
        <w:rPr>
          <w:rFonts w:ascii="Times New Roman" w:hAnsi="Times New Roman" w:cs="Times New Roman"/>
          <w:sz w:val="28"/>
          <w:szCs w:val="28"/>
        </w:rPr>
        <w:t xml:space="preserve"> </w:t>
      </w:r>
      <w:r w:rsidR="009C3490" w:rsidRPr="009B0860">
        <w:rPr>
          <w:rFonts w:ascii="Times New Roman" w:hAnsi="Times New Roman" w:cs="Times New Roman"/>
          <w:sz w:val="28"/>
          <w:szCs w:val="28"/>
        </w:rPr>
        <w:t>качеством жилого помещения.</w:t>
      </w:r>
    </w:p>
    <w:p w:rsidR="00AF1B70" w:rsidRPr="009B0860" w:rsidRDefault="00AF1B70" w:rsidP="00AF1B7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Overlap w:val="never"/>
        <w:tblW w:w="95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9"/>
        <w:gridCol w:w="6261"/>
        <w:gridCol w:w="1460"/>
      </w:tblGrid>
      <w:tr w:rsidR="001C3A73" w:rsidRPr="009B0860" w:rsidTr="00F44480">
        <w:trPr>
          <w:trHeight w:val="967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C3A73" w:rsidRPr="009B0860" w:rsidRDefault="001C3A73" w:rsidP="000C440E">
            <w:pPr>
              <w:pStyle w:val="6"/>
              <w:shd w:val="clear" w:color="auto" w:fill="auto"/>
              <w:spacing w:line="240" w:lineRule="auto"/>
              <w:jc w:val="center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Группы</w:t>
            </w:r>
          </w:p>
          <w:p w:rsidR="001C3A73" w:rsidRPr="009B0860" w:rsidRDefault="001C3A73" w:rsidP="000C440E">
            <w:pPr>
              <w:pStyle w:val="6"/>
              <w:shd w:val="clear" w:color="auto" w:fill="auto"/>
              <w:spacing w:line="240" w:lineRule="auto"/>
              <w:jc w:val="center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домов</w:t>
            </w:r>
          </w:p>
        </w:tc>
        <w:tc>
          <w:tcPr>
            <w:tcW w:w="6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C3A73" w:rsidRPr="009B0860" w:rsidRDefault="001C3A73" w:rsidP="000C440E">
            <w:pPr>
              <w:pStyle w:val="6"/>
              <w:shd w:val="clear" w:color="auto" w:fill="auto"/>
              <w:spacing w:line="240" w:lineRule="auto"/>
              <w:jc w:val="center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Вид домов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3A73" w:rsidRPr="009B0860" w:rsidRDefault="00583889" w:rsidP="000C440E">
            <w:pPr>
              <w:pStyle w:val="6"/>
              <w:shd w:val="clear" w:color="auto" w:fill="auto"/>
              <w:spacing w:line="240" w:lineRule="auto"/>
              <w:jc w:val="center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Коэффициент качества жилого помещения</w:t>
            </w:r>
          </w:p>
        </w:tc>
      </w:tr>
      <w:tr w:rsidR="00EE4778" w:rsidRPr="009B0860" w:rsidTr="00F44480">
        <w:trPr>
          <w:trHeight w:val="384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E4778" w:rsidRPr="009B0860" w:rsidRDefault="00EE4778" w:rsidP="00EE4778">
            <w:pPr>
              <w:pStyle w:val="6"/>
              <w:shd w:val="clear" w:color="auto" w:fill="auto"/>
              <w:spacing w:line="240" w:lineRule="auto"/>
              <w:jc w:val="left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1 группа</w:t>
            </w:r>
          </w:p>
        </w:tc>
        <w:tc>
          <w:tcPr>
            <w:tcW w:w="6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B70" w:rsidRPr="009B0860" w:rsidRDefault="00AF1B70" w:rsidP="00AF1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9B0860">
              <w:rPr>
                <w:rFonts w:ascii="Times New Roman" w:hAnsi="Times New Roman"/>
                <w:sz w:val="24"/>
                <w:szCs w:val="28"/>
              </w:rPr>
              <w:t>монолитные, кирпичные, железобетонные панели, блоки, этажностью от шести этажей и выше</w:t>
            </w:r>
          </w:p>
          <w:p w:rsidR="00EE4778" w:rsidRPr="009B0860" w:rsidRDefault="00EE4778" w:rsidP="00EE47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778" w:rsidRPr="009B0860" w:rsidRDefault="00447C71" w:rsidP="006B4E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B0860">
              <w:rPr>
                <w:rFonts w:ascii="Times New Roman" w:hAnsi="Times New Roman"/>
                <w:sz w:val="24"/>
                <w:szCs w:val="28"/>
              </w:rPr>
              <w:t>0,9</w:t>
            </w:r>
            <w:r w:rsidR="000C6CE2" w:rsidRPr="009B0860">
              <w:rPr>
                <w:rFonts w:ascii="Times New Roman" w:hAnsi="Times New Roman"/>
                <w:sz w:val="24"/>
                <w:szCs w:val="28"/>
              </w:rPr>
              <w:t>5</w:t>
            </w:r>
          </w:p>
        </w:tc>
      </w:tr>
      <w:tr w:rsidR="00EE4778" w:rsidRPr="009B0860" w:rsidTr="00F44480">
        <w:trPr>
          <w:trHeight w:val="560"/>
        </w:trPr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E4778" w:rsidRPr="009B0860" w:rsidRDefault="00EE4778" w:rsidP="00EE4778">
            <w:pPr>
              <w:pStyle w:val="6"/>
              <w:shd w:val="clear" w:color="auto" w:fill="auto"/>
              <w:spacing w:line="240" w:lineRule="auto"/>
              <w:jc w:val="left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2 группа</w:t>
            </w:r>
          </w:p>
        </w:tc>
        <w:tc>
          <w:tcPr>
            <w:tcW w:w="6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F1B70" w:rsidRPr="009B0860" w:rsidRDefault="00AF1B70" w:rsidP="00EE47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9B0860">
              <w:rPr>
                <w:rFonts w:ascii="Times New Roman" w:hAnsi="Times New Roman"/>
                <w:sz w:val="24"/>
                <w:szCs w:val="28"/>
              </w:rPr>
              <w:t>монолитные, кирпичные, железобетонные панели, блоки,</w:t>
            </w:r>
            <w:r w:rsidR="00A9546C" w:rsidRPr="009B0860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9B0860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A9546C" w:rsidRPr="009B0860">
              <w:rPr>
                <w:rFonts w:ascii="Times New Roman" w:hAnsi="Times New Roman"/>
                <w:sz w:val="24"/>
                <w:szCs w:val="28"/>
              </w:rPr>
              <w:t xml:space="preserve">и прочие </w:t>
            </w:r>
            <w:r w:rsidRPr="009B0860">
              <w:rPr>
                <w:rFonts w:ascii="Times New Roman" w:hAnsi="Times New Roman"/>
                <w:sz w:val="24"/>
                <w:szCs w:val="28"/>
              </w:rPr>
              <w:t>этажностью до пяти этажей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778" w:rsidRPr="009B0860" w:rsidRDefault="00447C71" w:rsidP="006B4E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B0860">
              <w:rPr>
                <w:rFonts w:ascii="Times New Roman" w:hAnsi="Times New Roman"/>
                <w:sz w:val="24"/>
                <w:szCs w:val="28"/>
              </w:rPr>
              <w:t>0,85</w:t>
            </w:r>
          </w:p>
        </w:tc>
      </w:tr>
    </w:tbl>
    <w:p w:rsidR="00AB71A5" w:rsidRPr="009B0860" w:rsidRDefault="00AB71A5" w:rsidP="00AB71A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2211A" w:rsidRPr="009B0860" w:rsidRDefault="00D2211A" w:rsidP="000C440E">
      <w:pPr>
        <w:pStyle w:val="ConsPlusNormal"/>
        <w:numPr>
          <w:ilvl w:val="0"/>
          <w:numId w:val="12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B0860">
        <w:rPr>
          <w:rFonts w:ascii="Times New Roman" w:hAnsi="Times New Roman" w:cs="Times New Roman"/>
          <w:sz w:val="28"/>
          <w:szCs w:val="28"/>
        </w:rPr>
        <w:t>Коэффициент, характеризующий благоустройство жилого помещения</w:t>
      </w:r>
      <w:r w:rsidR="008D3803" w:rsidRPr="009B0860">
        <w:rPr>
          <w:rFonts w:ascii="Times New Roman" w:hAnsi="Times New Roman" w:cs="Times New Roman"/>
          <w:sz w:val="28"/>
          <w:szCs w:val="28"/>
        </w:rPr>
        <w:t>, определяет</w:t>
      </w:r>
      <w:r w:rsidR="009C3490" w:rsidRPr="009B0860">
        <w:rPr>
          <w:rFonts w:ascii="Times New Roman" w:hAnsi="Times New Roman" w:cs="Times New Roman"/>
          <w:sz w:val="28"/>
          <w:szCs w:val="28"/>
        </w:rPr>
        <w:t>ся показателями благоустройства.</w:t>
      </w:r>
    </w:p>
    <w:tbl>
      <w:tblPr>
        <w:tblOverlap w:val="never"/>
        <w:tblW w:w="955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6276"/>
        <w:gridCol w:w="1460"/>
      </w:tblGrid>
      <w:tr w:rsidR="003C4504" w:rsidRPr="009B0860" w:rsidTr="00F44480">
        <w:trPr>
          <w:trHeight w:val="706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4504" w:rsidRPr="009B0860" w:rsidRDefault="003C4504" w:rsidP="000C440E">
            <w:pPr>
              <w:pStyle w:val="6"/>
              <w:shd w:val="clear" w:color="auto" w:fill="auto"/>
              <w:spacing w:line="240" w:lineRule="auto"/>
              <w:jc w:val="center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Группы</w:t>
            </w:r>
          </w:p>
          <w:p w:rsidR="003C4504" w:rsidRPr="009B0860" w:rsidRDefault="003C4504" w:rsidP="000C440E">
            <w:pPr>
              <w:pStyle w:val="6"/>
              <w:shd w:val="clear" w:color="auto" w:fill="auto"/>
              <w:spacing w:line="240" w:lineRule="auto"/>
              <w:jc w:val="center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домов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4504" w:rsidRPr="009B0860" w:rsidRDefault="003C4504" w:rsidP="000C440E">
            <w:pPr>
              <w:pStyle w:val="6"/>
              <w:shd w:val="clear" w:color="auto" w:fill="auto"/>
              <w:spacing w:line="240" w:lineRule="auto"/>
              <w:jc w:val="center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Показатели благоустройства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4504" w:rsidRPr="009B0860" w:rsidRDefault="003C4504" w:rsidP="000C440E">
            <w:pPr>
              <w:pStyle w:val="6"/>
              <w:shd w:val="clear" w:color="auto" w:fill="auto"/>
              <w:spacing w:line="240" w:lineRule="auto"/>
              <w:jc w:val="center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Коэффициент качества жилого помещения</w:t>
            </w:r>
          </w:p>
        </w:tc>
      </w:tr>
      <w:tr w:rsidR="00EE4778" w:rsidRPr="009B0860" w:rsidTr="00F44480">
        <w:trPr>
          <w:trHeight w:val="353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E4778" w:rsidRPr="009B0860" w:rsidRDefault="00EE4778" w:rsidP="00EE4778">
            <w:pPr>
              <w:pStyle w:val="6"/>
              <w:shd w:val="clear" w:color="auto" w:fill="auto"/>
              <w:spacing w:line="240" w:lineRule="auto"/>
              <w:jc w:val="left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1 группа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2341F" w:rsidRPr="009B0860" w:rsidRDefault="0022341F" w:rsidP="002234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9B0860">
              <w:rPr>
                <w:rFonts w:ascii="Times New Roman" w:hAnsi="Times New Roman"/>
                <w:sz w:val="24"/>
                <w:szCs w:val="28"/>
              </w:rPr>
              <w:t>дома этажностью от шести этажей и выше</w:t>
            </w:r>
            <w:r w:rsidR="00A9546C" w:rsidRPr="009B0860">
              <w:rPr>
                <w:rFonts w:ascii="Times New Roman" w:hAnsi="Times New Roman"/>
                <w:sz w:val="24"/>
                <w:szCs w:val="28"/>
              </w:rPr>
              <w:t xml:space="preserve"> со всеми видами удобства</w:t>
            </w:r>
          </w:p>
          <w:p w:rsidR="00EE4778" w:rsidRPr="009B0860" w:rsidRDefault="00EE4778" w:rsidP="00EE477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4778" w:rsidRPr="009B0860" w:rsidRDefault="00447C71" w:rsidP="006B4E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B0860">
              <w:rPr>
                <w:rFonts w:ascii="Times New Roman" w:hAnsi="Times New Roman"/>
                <w:sz w:val="24"/>
                <w:szCs w:val="28"/>
              </w:rPr>
              <w:t>1</w:t>
            </w:r>
          </w:p>
        </w:tc>
      </w:tr>
      <w:tr w:rsidR="0022341F" w:rsidRPr="009B0860" w:rsidTr="00F44480">
        <w:trPr>
          <w:trHeight w:val="353"/>
        </w:trPr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2341F" w:rsidRPr="009B0860" w:rsidRDefault="00A9546C" w:rsidP="0094292B">
            <w:pPr>
              <w:pStyle w:val="6"/>
              <w:shd w:val="clear" w:color="auto" w:fill="auto"/>
              <w:spacing w:line="240" w:lineRule="auto"/>
              <w:jc w:val="left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2</w:t>
            </w:r>
            <w:r w:rsidR="0022341F" w:rsidRPr="009B0860">
              <w:rPr>
                <w:rStyle w:val="95pt"/>
                <w:b w:val="0"/>
                <w:sz w:val="24"/>
                <w:szCs w:val="28"/>
              </w:rPr>
              <w:t xml:space="preserve"> группа</w:t>
            </w:r>
          </w:p>
        </w:tc>
        <w:tc>
          <w:tcPr>
            <w:tcW w:w="6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2341F" w:rsidRPr="009B0860" w:rsidRDefault="00A9546C" w:rsidP="009429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9B0860">
              <w:rPr>
                <w:rFonts w:ascii="Times New Roman" w:hAnsi="Times New Roman"/>
                <w:sz w:val="24"/>
                <w:szCs w:val="28"/>
              </w:rPr>
              <w:t>дома</w:t>
            </w:r>
            <w:r w:rsidR="0022341F" w:rsidRPr="009B0860">
              <w:rPr>
                <w:rFonts w:ascii="Times New Roman" w:hAnsi="Times New Roman"/>
                <w:sz w:val="24"/>
                <w:szCs w:val="28"/>
              </w:rPr>
              <w:t xml:space="preserve"> этажностью до пяти этажей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2341F" w:rsidRPr="009B0860" w:rsidRDefault="00447C71" w:rsidP="006B4E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9B0860">
              <w:rPr>
                <w:rFonts w:ascii="Times New Roman" w:hAnsi="Times New Roman"/>
                <w:sz w:val="24"/>
                <w:szCs w:val="28"/>
              </w:rPr>
              <w:t>0,85</w:t>
            </w:r>
          </w:p>
        </w:tc>
      </w:tr>
    </w:tbl>
    <w:p w:rsidR="008E2303" w:rsidRPr="009B0860" w:rsidRDefault="008E2303" w:rsidP="000C440E">
      <w:pPr>
        <w:pStyle w:val="ConsPlusNormal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1B5B74" w:rsidRPr="009B0860" w:rsidRDefault="00D2211A" w:rsidP="002F7B55">
      <w:pPr>
        <w:pStyle w:val="ConsPlusNormal"/>
        <w:numPr>
          <w:ilvl w:val="0"/>
          <w:numId w:val="12"/>
        </w:numPr>
        <w:tabs>
          <w:tab w:val="left" w:pos="742"/>
          <w:tab w:val="left" w:pos="900"/>
        </w:tabs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 w:cs="Times New Roman"/>
          <w:sz w:val="28"/>
          <w:szCs w:val="28"/>
        </w:rPr>
        <w:t>Коэффициент, месторасположение дома</w:t>
      </w:r>
    </w:p>
    <w:tbl>
      <w:tblPr>
        <w:tblOverlap w:val="never"/>
        <w:tblW w:w="9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14"/>
        <w:gridCol w:w="6276"/>
        <w:gridCol w:w="1460"/>
      </w:tblGrid>
      <w:tr w:rsidR="00512ECB" w:rsidRPr="009B0860" w:rsidTr="00F44480">
        <w:trPr>
          <w:trHeight w:val="806"/>
        </w:trPr>
        <w:tc>
          <w:tcPr>
            <w:tcW w:w="1814" w:type="dxa"/>
            <w:shd w:val="clear" w:color="auto" w:fill="FFFFFF"/>
            <w:vAlign w:val="center"/>
          </w:tcPr>
          <w:p w:rsidR="00512ECB" w:rsidRPr="009B0860" w:rsidRDefault="00512ECB" w:rsidP="000C440E">
            <w:pPr>
              <w:pStyle w:val="6"/>
              <w:shd w:val="clear" w:color="auto" w:fill="auto"/>
              <w:spacing w:line="240" w:lineRule="auto"/>
              <w:jc w:val="center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Группы</w:t>
            </w:r>
          </w:p>
          <w:p w:rsidR="00512ECB" w:rsidRPr="009B0860" w:rsidRDefault="00512ECB" w:rsidP="000C440E">
            <w:pPr>
              <w:pStyle w:val="6"/>
              <w:shd w:val="clear" w:color="auto" w:fill="auto"/>
              <w:spacing w:line="240" w:lineRule="auto"/>
              <w:jc w:val="center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домов</w:t>
            </w:r>
          </w:p>
        </w:tc>
        <w:tc>
          <w:tcPr>
            <w:tcW w:w="6276" w:type="dxa"/>
            <w:shd w:val="clear" w:color="auto" w:fill="FFFFFF"/>
            <w:vAlign w:val="center"/>
          </w:tcPr>
          <w:p w:rsidR="00512ECB" w:rsidRPr="009B0860" w:rsidRDefault="00512ECB" w:rsidP="000C440E">
            <w:pPr>
              <w:pStyle w:val="6"/>
              <w:shd w:val="clear" w:color="auto" w:fill="auto"/>
              <w:spacing w:line="240" w:lineRule="auto"/>
              <w:jc w:val="center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Показатели месторасположения дома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512ECB" w:rsidRPr="009B0860" w:rsidRDefault="00512ECB" w:rsidP="000C440E">
            <w:pPr>
              <w:pStyle w:val="6"/>
              <w:shd w:val="clear" w:color="auto" w:fill="auto"/>
              <w:spacing w:line="240" w:lineRule="auto"/>
              <w:jc w:val="center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Коэффициент качества жилого помещения</w:t>
            </w:r>
          </w:p>
        </w:tc>
      </w:tr>
      <w:tr w:rsidR="00512ECB" w:rsidRPr="009B0860" w:rsidTr="00F44480">
        <w:trPr>
          <w:trHeight w:val="535"/>
        </w:trPr>
        <w:tc>
          <w:tcPr>
            <w:tcW w:w="1814" w:type="dxa"/>
            <w:shd w:val="clear" w:color="auto" w:fill="FFFFFF"/>
            <w:vAlign w:val="center"/>
          </w:tcPr>
          <w:p w:rsidR="00512ECB" w:rsidRPr="009B0860" w:rsidRDefault="00512ECB" w:rsidP="000C440E">
            <w:pPr>
              <w:pStyle w:val="6"/>
              <w:shd w:val="clear" w:color="auto" w:fill="auto"/>
              <w:spacing w:line="240" w:lineRule="auto"/>
              <w:jc w:val="left"/>
              <w:rPr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1 группа</w:t>
            </w:r>
          </w:p>
        </w:tc>
        <w:tc>
          <w:tcPr>
            <w:tcW w:w="6276" w:type="dxa"/>
            <w:shd w:val="clear" w:color="auto" w:fill="FFFFFF"/>
            <w:vAlign w:val="center"/>
          </w:tcPr>
          <w:p w:rsidR="00447C71" w:rsidRPr="009B0860" w:rsidRDefault="00447C71" w:rsidP="00447C7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9B0860">
              <w:rPr>
                <w:rFonts w:ascii="Times New Roman" w:hAnsi="Times New Roman"/>
                <w:sz w:val="24"/>
                <w:szCs w:val="28"/>
              </w:rPr>
              <w:t xml:space="preserve">д. </w:t>
            </w:r>
            <w:proofErr w:type="spellStart"/>
            <w:r w:rsidRPr="009B0860">
              <w:rPr>
                <w:rFonts w:ascii="Times New Roman" w:hAnsi="Times New Roman"/>
                <w:sz w:val="24"/>
                <w:szCs w:val="28"/>
              </w:rPr>
              <w:t>Тямша</w:t>
            </w:r>
            <w:proofErr w:type="spellEnd"/>
            <w:r w:rsidRPr="009B0860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9B0860">
              <w:rPr>
                <w:rFonts w:ascii="Times New Roman" w:hAnsi="Times New Roman"/>
                <w:sz w:val="24"/>
                <w:szCs w:val="28"/>
              </w:rPr>
              <w:t>д</w:t>
            </w:r>
            <w:proofErr w:type="gramStart"/>
            <w:r w:rsidRPr="009B0860">
              <w:rPr>
                <w:rFonts w:ascii="Times New Roman" w:hAnsi="Times New Roman"/>
                <w:sz w:val="24"/>
                <w:szCs w:val="28"/>
              </w:rPr>
              <w:t>.Н</w:t>
            </w:r>
            <w:proofErr w:type="gramEnd"/>
            <w:r w:rsidRPr="009B0860">
              <w:rPr>
                <w:rFonts w:ascii="Times New Roman" w:hAnsi="Times New Roman"/>
                <w:sz w:val="24"/>
                <w:szCs w:val="28"/>
              </w:rPr>
              <w:t>еелово</w:t>
            </w:r>
            <w:proofErr w:type="spellEnd"/>
            <w:r w:rsidRPr="009B0860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9B0860">
              <w:rPr>
                <w:rFonts w:ascii="Times New Roman" w:hAnsi="Times New Roman"/>
                <w:sz w:val="24"/>
                <w:szCs w:val="28"/>
              </w:rPr>
              <w:t>д.Писковичи</w:t>
            </w:r>
            <w:proofErr w:type="spellEnd"/>
            <w:r w:rsidRPr="009B0860">
              <w:rPr>
                <w:rFonts w:ascii="Times New Roman" w:hAnsi="Times New Roman"/>
                <w:sz w:val="24"/>
                <w:szCs w:val="28"/>
              </w:rPr>
              <w:t>,</w:t>
            </w:r>
            <w:r w:rsidR="00A9546C" w:rsidRPr="009B0860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9B0860">
              <w:rPr>
                <w:rFonts w:ascii="Times New Roman" w:hAnsi="Times New Roman"/>
                <w:sz w:val="24"/>
                <w:szCs w:val="28"/>
              </w:rPr>
              <w:t>д.Родина</w:t>
            </w:r>
            <w:proofErr w:type="spellEnd"/>
            <w:r w:rsidRPr="009B0860">
              <w:rPr>
                <w:rFonts w:ascii="Times New Roman" w:hAnsi="Times New Roman"/>
                <w:sz w:val="24"/>
                <w:szCs w:val="28"/>
              </w:rPr>
              <w:t>,</w:t>
            </w:r>
            <w:r w:rsidR="00A9546C" w:rsidRPr="009B0860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spellStart"/>
            <w:r w:rsidRPr="009B0860">
              <w:rPr>
                <w:rFonts w:ascii="Times New Roman" w:hAnsi="Times New Roman"/>
                <w:sz w:val="24"/>
                <w:szCs w:val="28"/>
              </w:rPr>
              <w:t>д.Борисовичи</w:t>
            </w:r>
            <w:proofErr w:type="spellEnd"/>
            <w:r w:rsidRPr="009B0860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9B0860">
              <w:rPr>
                <w:rFonts w:ascii="Times New Roman" w:hAnsi="Times New Roman"/>
                <w:sz w:val="24"/>
                <w:szCs w:val="28"/>
              </w:rPr>
              <w:t>д.Соловьи</w:t>
            </w:r>
            <w:proofErr w:type="spellEnd"/>
            <w:r w:rsidRPr="009B0860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9B0860">
              <w:rPr>
                <w:rFonts w:ascii="Times New Roman" w:hAnsi="Times New Roman"/>
                <w:sz w:val="24"/>
                <w:szCs w:val="28"/>
              </w:rPr>
              <w:t>д.Череха</w:t>
            </w:r>
            <w:proofErr w:type="spellEnd"/>
            <w:r w:rsidRPr="009B0860">
              <w:rPr>
                <w:rFonts w:ascii="Times New Roman" w:hAnsi="Times New Roman"/>
                <w:sz w:val="24"/>
                <w:szCs w:val="28"/>
              </w:rPr>
              <w:t xml:space="preserve">, </w:t>
            </w:r>
            <w:proofErr w:type="spellStart"/>
            <w:r w:rsidRPr="009B0860">
              <w:rPr>
                <w:rFonts w:ascii="Times New Roman" w:hAnsi="Times New Roman"/>
                <w:sz w:val="24"/>
                <w:szCs w:val="28"/>
              </w:rPr>
              <w:t>д.Портянниково</w:t>
            </w:r>
            <w:proofErr w:type="spellEnd"/>
            <w:r w:rsidRPr="009B0860">
              <w:rPr>
                <w:rFonts w:ascii="Times New Roman" w:hAnsi="Times New Roman"/>
                <w:sz w:val="24"/>
                <w:szCs w:val="28"/>
              </w:rPr>
              <w:t xml:space="preserve"> (для домов этажностью от шести этажей и выше)</w:t>
            </w:r>
          </w:p>
          <w:p w:rsidR="00512ECB" w:rsidRPr="009B0860" w:rsidRDefault="00512ECB" w:rsidP="000C440E">
            <w:pPr>
              <w:pStyle w:val="6"/>
              <w:shd w:val="clear" w:color="auto" w:fill="auto"/>
              <w:spacing w:line="240" w:lineRule="auto"/>
              <w:jc w:val="left"/>
              <w:rPr>
                <w:sz w:val="24"/>
                <w:szCs w:val="28"/>
              </w:rPr>
            </w:pPr>
          </w:p>
        </w:tc>
        <w:tc>
          <w:tcPr>
            <w:tcW w:w="1460" w:type="dxa"/>
            <w:shd w:val="clear" w:color="auto" w:fill="FFFFFF"/>
            <w:vAlign w:val="center"/>
          </w:tcPr>
          <w:p w:rsidR="00512ECB" w:rsidRPr="009B0860" w:rsidRDefault="00447C71" w:rsidP="006B4E4A">
            <w:pPr>
              <w:pStyle w:val="6"/>
              <w:shd w:val="clear" w:color="auto" w:fill="auto"/>
              <w:spacing w:line="240" w:lineRule="auto"/>
              <w:jc w:val="center"/>
              <w:rPr>
                <w:sz w:val="24"/>
                <w:szCs w:val="28"/>
              </w:rPr>
            </w:pPr>
            <w:r w:rsidRPr="009B0860">
              <w:rPr>
                <w:sz w:val="24"/>
                <w:szCs w:val="28"/>
              </w:rPr>
              <w:t>1</w:t>
            </w:r>
          </w:p>
        </w:tc>
      </w:tr>
      <w:tr w:rsidR="0022341F" w:rsidRPr="009B0860" w:rsidTr="00F44480">
        <w:trPr>
          <w:trHeight w:val="535"/>
        </w:trPr>
        <w:tc>
          <w:tcPr>
            <w:tcW w:w="1814" w:type="dxa"/>
            <w:shd w:val="clear" w:color="auto" w:fill="FFFFFF"/>
            <w:vAlign w:val="center"/>
          </w:tcPr>
          <w:p w:rsidR="0022341F" w:rsidRPr="009B0860" w:rsidRDefault="0022341F" w:rsidP="000C440E">
            <w:pPr>
              <w:pStyle w:val="6"/>
              <w:shd w:val="clear" w:color="auto" w:fill="auto"/>
              <w:spacing w:line="240" w:lineRule="auto"/>
              <w:jc w:val="left"/>
              <w:rPr>
                <w:rStyle w:val="95pt"/>
                <w:b w:val="0"/>
                <w:sz w:val="24"/>
                <w:szCs w:val="28"/>
              </w:rPr>
            </w:pPr>
            <w:r w:rsidRPr="009B0860">
              <w:rPr>
                <w:rStyle w:val="95pt"/>
                <w:b w:val="0"/>
                <w:sz w:val="24"/>
                <w:szCs w:val="28"/>
              </w:rPr>
              <w:t>2 группа</w:t>
            </w:r>
          </w:p>
        </w:tc>
        <w:tc>
          <w:tcPr>
            <w:tcW w:w="6276" w:type="dxa"/>
            <w:shd w:val="clear" w:color="auto" w:fill="FFFFFF"/>
            <w:vAlign w:val="center"/>
          </w:tcPr>
          <w:p w:rsidR="0022341F" w:rsidRPr="009B0860" w:rsidRDefault="0022341F" w:rsidP="000C440E">
            <w:pPr>
              <w:pStyle w:val="6"/>
              <w:shd w:val="clear" w:color="auto" w:fill="auto"/>
              <w:spacing w:line="240" w:lineRule="auto"/>
              <w:jc w:val="left"/>
              <w:rPr>
                <w:sz w:val="24"/>
                <w:szCs w:val="28"/>
              </w:rPr>
            </w:pPr>
            <w:r w:rsidRPr="009B0860">
              <w:rPr>
                <w:sz w:val="24"/>
                <w:szCs w:val="28"/>
              </w:rPr>
              <w:t xml:space="preserve">д. </w:t>
            </w:r>
            <w:proofErr w:type="spellStart"/>
            <w:r w:rsidRPr="009B0860">
              <w:rPr>
                <w:sz w:val="24"/>
                <w:szCs w:val="28"/>
              </w:rPr>
              <w:t>Тямша</w:t>
            </w:r>
            <w:proofErr w:type="spellEnd"/>
            <w:r w:rsidRPr="009B0860">
              <w:rPr>
                <w:sz w:val="24"/>
                <w:szCs w:val="28"/>
              </w:rPr>
              <w:t xml:space="preserve">, </w:t>
            </w:r>
            <w:proofErr w:type="spellStart"/>
            <w:r w:rsidRPr="009B0860">
              <w:rPr>
                <w:sz w:val="24"/>
                <w:szCs w:val="28"/>
              </w:rPr>
              <w:t>д</w:t>
            </w:r>
            <w:proofErr w:type="gramStart"/>
            <w:r w:rsidRPr="009B0860">
              <w:rPr>
                <w:sz w:val="24"/>
                <w:szCs w:val="28"/>
              </w:rPr>
              <w:t>.Н</w:t>
            </w:r>
            <w:proofErr w:type="gramEnd"/>
            <w:r w:rsidRPr="009B0860">
              <w:rPr>
                <w:sz w:val="24"/>
                <w:szCs w:val="28"/>
              </w:rPr>
              <w:t>еелово</w:t>
            </w:r>
            <w:proofErr w:type="spellEnd"/>
            <w:r w:rsidRPr="009B0860">
              <w:rPr>
                <w:sz w:val="24"/>
                <w:szCs w:val="28"/>
              </w:rPr>
              <w:t xml:space="preserve">, </w:t>
            </w:r>
            <w:proofErr w:type="spellStart"/>
            <w:r w:rsidRPr="009B0860">
              <w:rPr>
                <w:sz w:val="24"/>
                <w:szCs w:val="28"/>
              </w:rPr>
              <w:t>д.Писковичи</w:t>
            </w:r>
            <w:proofErr w:type="spellEnd"/>
            <w:r w:rsidRPr="009B0860">
              <w:rPr>
                <w:sz w:val="24"/>
                <w:szCs w:val="28"/>
              </w:rPr>
              <w:t>,</w:t>
            </w:r>
            <w:r w:rsidR="00F31BE6" w:rsidRPr="009B0860">
              <w:rPr>
                <w:sz w:val="24"/>
                <w:szCs w:val="28"/>
              </w:rPr>
              <w:t xml:space="preserve"> </w:t>
            </w:r>
            <w:proofErr w:type="spellStart"/>
            <w:r w:rsidRPr="009B0860">
              <w:rPr>
                <w:sz w:val="24"/>
                <w:szCs w:val="28"/>
              </w:rPr>
              <w:t>д.Родина</w:t>
            </w:r>
            <w:proofErr w:type="spellEnd"/>
            <w:r w:rsidRPr="009B0860">
              <w:rPr>
                <w:sz w:val="24"/>
                <w:szCs w:val="28"/>
              </w:rPr>
              <w:t>,</w:t>
            </w:r>
            <w:r w:rsidR="00F31BE6" w:rsidRPr="009B0860">
              <w:rPr>
                <w:sz w:val="24"/>
                <w:szCs w:val="28"/>
              </w:rPr>
              <w:t xml:space="preserve"> </w:t>
            </w:r>
            <w:proofErr w:type="spellStart"/>
            <w:r w:rsidRPr="009B0860">
              <w:rPr>
                <w:sz w:val="24"/>
                <w:szCs w:val="28"/>
              </w:rPr>
              <w:t>д.Борисовичи</w:t>
            </w:r>
            <w:proofErr w:type="spellEnd"/>
            <w:r w:rsidRPr="009B0860">
              <w:rPr>
                <w:sz w:val="24"/>
                <w:szCs w:val="28"/>
              </w:rPr>
              <w:t xml:space="preserve">, </w:t>
            </w:r>
            <w:proofErr w:type="spellStart"/>
            <w:r w:rsidRPr="009B0860">
              <w:rPr>
                <w:sz w:val="24"/>
                <w:szCs w:val="28"/>
              </w:rPr>
              <w:t>д.Соловьи</w:t>
            </w:r>
            <w:proofErr w:type="spellEnd"/>
            <w:r w:rsidRPr="009B0860">
              <w:rPr>
                <w:sz w:val="24"/>
                <w:szCs w:val="28"/>
              </w:rPr>
              <w:t xml:space="preserve">, </w:t>
            </w:r>
            <w:proofErr w:type="spellStart"/>
            <w:r w:rsidRPr="009B0860">
              <w:rPr>
                <w:sz w:val="24"/>
                <w:szCs w:val="28"/>
              </w:rPr>
              <w:t>д.Череха</w:t>
            </w:r>
            <w:proofErr w:type="spellEnd"/>
            <w:r w:rsidRPr="009B0860">
              <w:rPr>
                <w:sz w:val="24"/>
                <w:szCs w:val="28"/>
              </w:rPr>
              <w:t xml:space="preserve">, </w:t>
            </w:r>
            <w:proofErr w:type="spellStart"/>
            <w:r w:rsidRPr="009B0860">
              <w:rPr>
                <w:sz w:val="24"/>
                <w:szCs w:val="28"/>
              </w:rPr>
              <w:t>д.Портянниково</w:t>
            </w:r>
            <w:proofErr w:type="spellEnd"/>
            <w:r w:rsidR="00BC2E10" w:rsidRPr="009B0860">
              <w:rPr>
                <w:sz w:val="24"/>
                <w:szCs w:val="28"/>
              </w:rPr>
              <w:t xml:space="preserve">  (для домов этажностью до пяти этажей)</w:t>
            </w:r>
            <w:r w:rsidR="000C6CE2" w:rsidRPr="009B0860">
              <w:rPr>
                <w:sz w:val="24"/>
                <w:szCs w:val="28"/>
              </w:rPr>
              <w:t>,</w:t>
            </w:r>
            <w:r w:rsidR="00A9546C" w:rsidRPr="009B0860">
              <w:rPr>
                <w:sz w:val="24"/>
                <w:szCs w:val="28"/>
              </w:rPr>
              <w:t xml:space="preserve"> осталь</w:t>
            </w:r>
            <w:r w:rsidR="00454009">
              <w:rPr>
                <w:sz w:val="24"/>
                <w:szCs w:val="28"/>
              </w:rPr>
              <w:t>ная территория Псковского муниципального округа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22341F" w:rsidRPr="009B0860" w:rsidRDefault="00447C71" w:rsidP="006B4E4A">
            <w:pPr>
              <w:pStyle w:val="6"/>
              <w:shd w:val="clear" w:color="auto" w:fill="auto"/>
              <w:spacing w:line="240" w:lineRule="auto"/>
              <w:jc w:val="center"/>
              <w:rPr>
                <w:sz w:val="24"/>
                <w:szCs w:val="28"/>
              </w:rPr>
            </w:pPr>
            <w:r w:rsidRPr="009B0860">
              <w:rPr>
                <w:sz w:val="24"/>
                <w:szCs w:val="28"/>
              </w:rPr>
              <w:t>0,85</w:t>
            </w:r>
          </w:p>
        </w:tc>
      </w:tr>
    </w:tbl>
    <w:p w:rsidR="00856BEB" w:rsidRPr="009B0860" w:rsidRDefault="00856BEB" w:rsidP="000C440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C440E" w:rsidRPr="009B0860" w:rsidRDefault="00856BEB" w:rsidP="002F7B55">
      <w:pPr>
        <w:numPr>
          <w:ilvl w:val="0"/>
          <w:numId w:val="12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>Обязанность по внесению платы за наем возникает у нанимателя жилого помещения с момента заключения договора социального найма и (или) договора найма жилого помещения.</w:t>
      </w:r>
    </w:p>
    <w:p w:rsidR="00856BEB" w:rsidRPr="009B0860" w:rsidRDefault="00856BEB" w:rsidP="002F7B55">
      <w:pPr>
        <w:numPr>
          <w:ilvl w:val="0"/>
          <w:numId w:val="12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9B0860">
        <w:rPr>
          <w:rFonts w:ascii="Times New Roman" w:hAnsi="Times New Roman"/>
          <w:sz w:val="28"/>
          <w:szCs w:val="28"/>
        </w:rPr>
        <w:t>Плата за наем жилого помещения вносится нанимателем жилого</w:t>
      </w:r>
      <w:r w:rsidR="000C440E" w:rsidRPr="009B0860">
        <w:rPr>
          <w:rFonts w:ascii="Times New Roman" w:hAnsi="Times New Roman"/>
          <w:sz w:val="28"/>
          <w:szCs w:val="28"/>
        </w:rPr>
        <w:t xml:space="preserve"> </w:t>
      </w:r>
      <w:r w:rsidRPr="009B0860">
        <w:rPr>
          <w:rFonts w:ascii="Times New Roman" w:hAnsi="Times New Roman"/>
          <w:sz w:val="28"/>
          <w:szCs w:val="28"/>
        </w:rPr>
        <w:t>помещения ежемесячно до 10 числа месяца, следующего за истекшим</w:t>
      </w:r>
      <w:r w:rsidR="000C440E" w:rsidRPr="009B0860">
        <w:rPr>
          <w:rFonts w:ascii="Times New Roman" w:hAnsi="Times New Roman"/>
          <w:sz w:val="28"/>
          <w:szCs w:val="28"/>
        </w:rPr>
        <w:t xml:space="preserve"> </w:t>
      </w:r>
      <w:r w:rsidRPr="009B0860">
        <w:rPr>
          <w:rFonts w:ascii="Times New Roman" w:hAnsi="Times New Roman"/>
          <w:sz w:val="28"/>
          <w:szCs w:val="28"/>
        </w:rPr>
        <w:t>месяцем, если иной срок не установлен договором.</w:t>
      </w:r>
    </w:p>
    <w:sectPr w:rsidR="00856BEB" w:rsidRPr="009B0860" w:rsidSect="00AB71A5">
      <w:pgSz w:w="11906" w:h="16838"/>
      <w:pgMar w:top="71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281" w:rsidRDefault="00FE5281" w:rsidP="007D03F4">
      <w:pPr>
        <w:spacing w:after="0" w:line="240" w:lineRule="auto"/>
      </w:pPr>
      <w:r>
        <w:separator/>
      </w:r>
    </w:p>
  </w:endnote>
  <w:endnote w:type="continuationSeparator" w:id="0">
    <w:p w:rsidR="00FE5281" w:rsidRDefault="00FE5281" w:rsidP="007D03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281" w:rsidRDefault="00FE5281" w:rsidP="007D03F4">
      <w:pPr>
        <w:spacing w:after="0" w:line="240" w:lineRule="auto"/>
      </w:pPr>
      <w:r>
        <w:separator/>
      </w:r>
    </w:p>
  </w:footnote>
  <w:footnote w:type="continuationSeparator" w:id="0">
    <w:p w:rsidR="00FE5281" w:rsidRDefault="00FE5281" w:rsidP="007D03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90001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D409F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39C8F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3C2685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E8AB6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ED2D5C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7079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BF0128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3475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A58EB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853ED1"/>
    <w:multiLevelType w:val="multilevel"/>
    <w:tmpl w:val="88AE15BE"/>
    <w:lvl w:ilvl="0">
      <w:start w:val="2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07C669FC"/>
    <w:multiLevelType w:val="hybridMultilevel"/>
    <w:tmpl w:val="B03A2B1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C523C3"/>
    <w:multiLevelType w:val="multilevel"/>
    <w:tmpl w:val="BAF834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961CEC"/>
    <w:multiLevelType w:val="hybridMultilevel"/>
    <w:tmpl w:val="F126F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8E4CB7"/>
    <w:multiLevelType w:val="hybridMultilevel"/>
    <w:tmpl w:val="52224AF4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071025E"/>
    <w:multiLevelType w:val="hybridMultilevel"/>
    <w:tmpl w:val="F5E63290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14262A6F"/>
    <w:multiLevelType w:val="hybridMultilevel"/>
    <w:tmpl w:val="257429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7ED197C"/>
    <w:multiLevelType w:val="hybridMultilevel"/>
    <w:tmpl w:val="BAF83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AC37399"/>
    <w:multiLevelType w:val="multilevel"/>
    <w:tmpl w:val="52224A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7C61065"/>
    <w:multiLevelType w:val="hybridMultilevel"/>
    <w:tmpl w:val="5BF65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D539C9"/>
    <w:multiLevelType w:val="multilevel"/>
    <w:tmpl w:val="BAF834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7C1D4B"/>
    <w:multiLevelType w:val="hybridMultilevel"/>
    <w:tmpl w:val="EABCB9A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2">
    <w:nsid w:val="3AF10265"/>
    <w:multiLevelType w:val="multilevel"/>
    <w:tmpl w:val="225206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3BD5235C"/>
    <w:multiLevelType w:val="multilevel"/>
    <w:tmpl w:val="589E30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15768DF"/>
    <w:multiLevelType w:val="multilevel"/>
    <w:tmpl w:val="D81AE8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4D135A7"/>
    <w:multiLevelType w:val="multilevel"/>
    <w:tmpl w:val="BAF834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D9213E"/>
    <w:multiLevelType w:val="hybridMultilevel"/>
    <w:tmpl w:val="0306541A"/>
    <w:lvl w:ilvl="0" w:tplc="5414016C">
      <w:start w:val="8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4CC6BC6"/>
    <w:multiLevelType w:val="hybridMultilevel"/>
    <w:tmpl w:val="9342C12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8D366A"/>
    <w:multiLevelType w:val="multilevel"/>
    <w:tmpl w:val="BAF834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8D0FA7"/>
    <w:multiLevelType w:val="hybridMultilevel"/>
    <w:tmpl w:val="791CB770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648218B5"/>
    <w:multiLevelType w:val="multilevel"/>
    <w:tmpl w:val="88AE15BE"/>
    <w:lvl w:ilvl="0">
      <w:start w:val="2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6C3202F3"/>
    <w:multiLevelType w:val="multilevel"/>
    <w:tmpl w:val="88AE15BE"/>
    <w:lvl w:ilvl="0">
      <w:start w:val="2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6"/>
  </w:num>
  <w:num w:numId="2">
    <w:abstractNumId w:val="15"/>
  </w:num>
  <w:num w:numId="3">
    <w:abstractNumId w:val="19"/>
  </w:num>
  <w:num w:numId="4">
    <w:abstractNumId w:val="21"/>
  </w:num>
  <w:num w:numId="5">
    <w:abstractNumId w:val="13"/>
  </w:num>
  <w:num w:numId="6">
    <w:abstractNumId w:val="11"/>
  </w:num>
  <w:num w:numId="7">
    <w:abstractNumId w:val="27"/>
  </w:num>
  <w:num w:numId="8">
    <w:abstractNumId w:val="26"/>
  </w:num>
  <w:num w:numId="9">
    <w:abstractNumId w:val="24"/>
  </w:num>
  <w:num w:numId="10">
    <w:abstractNumId w:val="23"/>
  </w:num>
  <w:num w:numId="11">
    <w:abstractNumId w:val="22"/>
  </w:num>
  <w:num w:numId="12">
    <w:abstractNumId w:val="31"/>
  </w:num>
  <w:num w:numId="13">
    <w:abstractNumId w:val="29"/>
  </w:num>
  <w:num w:numId="14">
    <w:abstractNumId w:val="30"/>
  </w:num>
  <w:num w:numId="15">
    <w:abstractNumId w:val="10"/>
  </w:num>
  <w:num w:numId="16">
    <w:abstractNumId w:val="17"/>
  </w:num>
  <w:num w:numId="17">
    <w:abstractNumId w:val="28"/>
  </w:num>
  <w:num w:numId="18">
    <w:abstractNumId w:val="25"/>
  </w:num>
  <w:num w:numId="19">
    <w:abstractNumId w:val="12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8"/>
  </w:num>
  <w:num w:numId="26">
    <w:abstractNumId w:val="3"/>
  </w:num>
  <w:num w:numId="27">
    <w:abstractNumId w:val="2"/>
  </w:num>
  <w:num w:numId="28">
    <w:abstractNumId w:val="1"/>
  </w:num>
  <w:num w:numId="29">
    <w:abstractNumId w:val="0"/>
  </w:num>
  <w:num w:numId="30">
    <w:abstractNumId w:val="20"/>
  </w:num>
  <w:num w:numId="31">
    <w:abstractNumId w:val="14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41"/>
    <w:rsid w:val="00034702"/>
    <w:rsid w:val="0004541E"/>
    <w:rsid w:val="0005122E"/>
    <w:rsid w:val="00066F15"/>
    <w:rsid w:val="00085B9F"/>
    <w:rsid w:val="00096F0E"/>
    <w:rsid w:val="000C17F3"/>
    <w:rsid w:val="000C440E"/>
    <w:rsid w:val="000C4930"/>
    <w:rsid w:val="000C6CE2"/>
    <w:rsid w:val="000E30D4"/>
    <w:rsid w:val="000F1B8B"/>
    <w:rsid w:val="000F2AF6"/>
    <w:rsid w:val="00104846"/>
    <w:rsid w:val="001254CC"/>
    <w:rsid w:val="00130CA7"/>
    <w:rsid w:val="00141437"/>
    <w:rsid w:val="00160A8E"/>
    <w:rsid w:val="001B5B74"/>
    <w:rsid w:val="001C3A73"/>
    <w:rsid w:val="001E61B3"/>
    <w:rsid w:val="001F79AD"/>
    <w:rsid w:val="0020496D"/>
    <w:rsid w:val="00206309"/>
    <w:rsid w:val="0022341F"/>
    <w:rsid w:val="00230354"/>
    <w:rsid w:val="002306D1"/>
    <w:rsid w:val="00280929"/>
    <w:rsid w:val="002860C4"/>
    <w:rsid w:val="002B229A"/>
    <w:rsid w:val="002D0AB5"/>
    <w:rsid w:val="002D4BDD"/>
    <w:rsid w:val="002E4233"/>
    <w:rsid w:val="002F7B55"/>
    <w:rsid w:val="00305F49"/>
    <w:rsid w:val="003074F2"/>
    <w:rsid w:val="00311B72"/>
    <w:rsid w:val="00312EAF"/>
    <w:rsid w:val="00331F74"/>
    <w:rsid w:val="00364698"/>
    <w:rsid w:val="003654F3"/>
    <w:rsid w:val="00365CB0"/>
    <w:rsid w:val="00380799"/>
    <w:rsid w:val="00391ABC"/>
    <w:rsid w:val="00394C78"/>
    <w:rsid w:val="003964FE"/>
    <w:rsid w:val="003B29A0"/>
    <w:rsid w:val="003C4504"/>
    <w:rsid w:val="003C4B67"/>
    <w:rsid w:val="003D4A35"/>
    <w:rsid w:val="003E1830"/>
    <w:rsid w:val="003F16E4"/>
    <w:rsid w:val="003F296B"/>
    <w:rsid w:val="003F4DF7"/>
    <w:rsid w:val="00401C4E"/>
    <w:rsid w:val="00402EBA"/>
    <w:rsid w:val="00403104"/>
    <w:rsid w:val="00404A41"/>
    <w:rsid w:val="00405853"/>
    <w:rsid w:val="00424E99"/>
    <w:rsid w:val="00447C71"/>
    <w:rsid w:val="00454009"/>
    <w:rsid w:val="00487B4C"/>
    <w:rsid w:val="0049028A"/>
    <w:rsid w:val="0049044B"/>
    <w:rsid w:val="0049629B"/>
    <w:rsid w:val="004A3504"/>
    <w:rsid w:val="004B1EB4"/>
    <w:rsid w:val="004B40C4"/>
    <w:rsid w:val="004B4EFE"/>
    <w:rsid w:val="004B5234"/>
    <w:rsid w:val="004C1860"/>
    <w:rsid w:val="004C2B52"/>
    <w:rsid w:val="004C70CA"/>
    <w:rsid w:val="004F5199"/>
    <w:rsid w:val="005037CA"/>
    <w:rsid w:val="00512ECB"/>
    <w:rsid w:val="005163FD"/>
    <w:rsid w:val="005341B9"/>
    <w:rsid w:val="00572BFE"/>
    <w:rsid w:val="00573168"/>
    <w:rsid w:val="00583889"/>
    <w:rsid w:val="005937F7"/>
    <w:rsid w:val="005A6DEB"/>
    <w:rsid w:val="005C7DFD"/>
    <w:rsid w:val="005F2E0D"/>
    <w:rsid w:val="00630977"/>
    <w:rsid w:val="0063431B"/>
    <w:rsid w:val="00650A8C"/>
    <w:rsid w:val="006611A6"/>
    <w:rsid w:val="0067291F"/>
    <w:rsid w:val="00675E06"/>
    <w:rsid w:val="006B49FD"/>
    <w:rsid w:val="006B4E4A"/>
    <w:rsid w:val="006C1284"/>
    <w:rsid w:val="006C2F9B"/>
    <w:rsid w:val="006D2A31"/>
    <w:rsid w:val="006E1A13"/>
    <w:rsid w:val="006E34FF"/>
    <w:rsid w:val="006F62CE"/>
    <w:rsid w:val="007157CD"/>
    <w:rsid w:val="00725F23"/>
    <w:rsid w:val="00737CCB"/>
    <w:rsid w:val="00746D70"/>
    <w:rsid w:val="00771B5D"/>
    <w:rsid w:val="00787B01"/>
    <w:rsid w:val="007C2D94"/>
    <w:rsid w:val="007D03F4"/>
    <w:rsid w:val="007D72DF"/>
    <w:rsid w:val="007E347E"/>
    <w:rsid w:val="0080238D"/>
    <w:rsid w:val="0080283D"/>
    <w:rsid w:val="008125CA"/>
    <w:rsid w:val="00813EC4"/>
    <w:rsid w:val="00823750"/>
    <w:rsid w:val="008307CA"/>
    <w:rsid w:val="008538E5"/>
    <w:rsid w:val="008548C6"/>
    <w:rsid w:val="00856BEB"/>
    <w:rsid w:val="008938B1"/>
    <w:rsid w:val="0089531C"/>
    <w:rsid w:val="00897372"/>
    <w:rsid w:val="008A2DFD"/>
    <w:rsid w:val="008A63DA"/>
    <w:rsid w:val="008B4707"/>
    <w:rsid w:val="008C4EF4"/>
    <w:rsid w:val="008D3803"/>
    <w:rsid w:val="008D6044"/>
    <w:rsid w:val="008D6FD3"/>
    <w:rsid w:val="008E1320"/>
    <w:rsid w:val="008E2303"/>
    <w:rsid w:val="008E3A9E"/>
    <w:rsid w:val="008F06FF"/>
    <w:rsid w:val="008F0D1B"/>
    <w:rsid w:val="00935AA6"/>
    <w:rsid w:val="0094292B"/>
    <w:rsid w:val="009459E5"/>
    <w:rsid w:val="00956885"/>
    <w:rsid w:val="00962109"/>
    <w:rsid w:val="00972573"/>
    <w:rsid w:val="00976A1D"/>
    <w:rsid w:val="009B0860"/>
    <w:rsid w:val="009B1564"/>
    <w:rsid w:val="009C3490"/>
    <w:rsid w:val="009C55DD"/>
    <w:rsid w:val="009C67CE"/>
    <w:rsid w:val="009D0F96"/>
    <w:rsid w:val="009D5B19"/>
    <w:rsid w:val="009E4D19"/>
    <w:rsid w:val="00A1513B"/>
    <w:rsid w:val="00A16BAD"/>
    <w:rsid w:val="00A16D00"/>
    <w:rsid w:val="00A50237"/>
    <w:rsid w:val="00A526A3"/>
    <w:rsid w:val="00A52A15"/>
    <w:rsid w:val="00A73C04"/>
    <w:rsid w:val="00A756D4"/>
    <w:rsid w:val="00A81B88"/>
    <w:rsid w:val="00A86B7E"/>
    <w:rsid w:val="00A950AF"/>
    <w:rsid w:val="00A9546C"/>
    <w:rsid w:val="00A955E8"/>
    <w:rsid w:val="00AB3574"/>
    <w:rsid w:val="00AB54C8"/>
    <w:rsid w:val="00AB71A5"/>
    <w:rsid w:val="00AC08C3"/>
    <w:rsid w:val="00AC3110"/>
    <w:rsid w:val="00AC322C"/>
    <w:rsid w:val="00AF1B70"/>
    <w:rsid w:val="00B02909"/>
    <w:rsid w:val="00B2106E"/>
    <w:rsid w:val="00B401E1"/>
    <w:rsid w:val="00B76A6F"/>
    <w:rsid w:val="00B87A26"/>
    <w:rsid w:val="00BB04EB"/>
    <w:rsid w:val="00BB7937"/>
    <w:rsid w:val="00BC2E10"/>
    <w:rsid w:val="00BC3941"/>
    <w:rsid w:val="00BC742E"/>
    <w:rsid w:val="00BE42AD"/>
    <w:rsid w:val="00BF5A29"/>
    <w:rsid w:val="00C10B2D"/>
    <w:rsid w:val="00C13F0D"/>
    <w:rsid w:val="00C47733"/>
    <w:rsid w:val="00C61ECB"/>
    <w:rsid w:val="00C63E3F"/>
    <w:rsid w:val="00C83838"/>
    <w:rsid w:val="00CB0147"/>
    <w:rsid w:val="00CC0E53"/>
    <w:rsid w:val="00CC4585"/>
    <w:rsid w:val="00CC7905"/>
    <w:rsid w:val="00CE087D"/>
    <w:rsid w:val="00CE59C3"/>
    <w:rsid w:val="00CF67B9"/>
    <w:rsid w:val="00D2211A"/>
    <w:rsid w:val="00D30F9B"/>
    <w:rsid w:val="00D323B4"/>
    <w:rsid w:val="00D34300"/>
    <w:rsid w:val="00D47E5A"/>
    <w:rsid w:val="00D50A39"/>
    <w:rsid w:val="00D53D60"/>
    <w:rsid w:val="00D67FE1"/>
    <w:rsid w:val="00D928B4"/>
    <w:rsid w:val="00DA2366"/>
    <w:rsid w:val="00DA7DEE"/>
    <w:rsid w:val="00DB4961"/>
    <w:rsid w:val="00DC4C83"/>
    <w:rsid w:val="00DC5C8B"/>
    <w:rsid w:val="00DD2892"/>
    <w:rsid w:val="00DE2A1B"/>
    <w:rsid w:val="00DE3355"/>
    <w:rsid w:val="00DE47B3"/>
    <w:rsid w:val="00E03EA3"/>
    <w:rsid w:val="00E177F0"/>
    <w:rsid w:val="00E76908"/>
    <w:rsid w:val="00EA0BB4"/>
    <w:rsid w:val="00EB3640"/>
    <w:rsid w:val="00EC3006"/>
    <w:rsid w:val="00EE4778"/>
    <w:rsid w:val="00EF74D0"/>
    <w:rsid w:val="00F03699"/>
    <w:rsid w:val="00F20AC2"/>
    <w:rsid w:val="00F31BE6"/>
    <w:rsid w:val="00F40E35"/>
    <w:rsid w:val="00F44480"/>
    <w:rsid w:val="00F63BE0"/>
    <w:rsid w:val="00F70CD4"/>
    <w:rsid w:val="00F733BA"/>
    <w:rsid w:val="00F74441"/>
    <w:rsid w:val="00F758D0"/>
    <w:rsid w:val="00F86708"/>
    <w:rsid w:val="00FA23E3"/>
    <w:rsid w:val="00FA7971"/>
    <w:rsid w:val="00FB0D65"/>
    <w:rsid w:val="00FC3AC1"/>
    <w:rsid w:val="00FD128B"/>
    <w:rsid w:val="00FE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FD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D3430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04A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40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A4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04A41"/>
    <w:rPr>
      <w:sz w:val="22"/>
      <w:szCs w:val="22"/>
    </w:rPr>
  </w:style>
  <w:style w:type="paragraph" w:styleId="a6">
    <w:name w:val="footnote text"/>
    <w:basedOn w:val="a"/>
    <w:link w:val="a7"/>
    <w:semiHidden/>
    <w:rsid w:val="007D03F4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hAnsi="Times New Roman"/>
      <w:sz w:val="20"/>
      <w:szCs w:val="20"/>
      <w:lang w:eastAsia="en-US"/>
    </w:rPr>
  </w:style>
  <w:style w:type="character" w:customStyle="1" w:styleId="a7">
    <w:name w:val="Текст сноски Знак"/>
    <w:basedOn w:val="a0"/>
    <w:link w:val="a6"/>
    <w:semiHidden/>
    <w:rsid w:val="007D03F4"/>
    <w:rPr>
      <w:rFonts w:ascii="Times New Roman" w:hAnsi="Times New Roman"/>
      <w:lang w:eastAsia="en-US"/>
    </w:rPr>
  </w:style>
  <w:style w:type="character" w:styleId="a8">
    <w:name w:val="footnote reference"/>
    <w:basedOn w:val="a0"/>
    <w:semiHidden/>
    <w:rsid w:val="007D03F4"/>
    <w:rPr>
      <w:position w:val="6"/>
      <w:lang w:val="en-US" w:eastAsia="en-US"/>
    </w:rPr>
  </w:style>
  <w:style w:type="table" w:styleId="a9">
    <w:name w:val="Table Grid"/>
    <w:basedOn w:val="a1"/>
    <w:uiPriority w:val="59"/>
    <w:rsid w:val="004031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F20AC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20AC2"/>
    <w:rPr>
      <w:sz w:val="22"/>
      <w:szCs w:val="22"/>
    </w:rPr>
  </w:style>
  <w:style w:type="paragraph" w:styleId="ac">
    <w:name w:val="footer"/>
    <w:basedOn w:val="a"/>
    <w:link w:val="ad"/>
    <w:unhideWhenUsed/>
    <w:rsid w:val="00F20AC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F20AC2"/>
    <w:rPr>
      <w:sz w:val="22"/>
      <w:szCs w:val="22"/>
    </w:rPr>
  </w:style>
  <w:style w:type="character" w:customStyle="1" w:styleId="10">
    <w:name w:val="Заголовок 1 Знак"/>
    <w:basedOn w:val="a0"/>
    <w:link w:val="1"/>
    <w:uiPriority w:val="99"/>
    <w:rsid w:val="00D34300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e">
    <w:name w:val="Гипертекстовая ссылка"/>
    <w:basedOn w:val="a0"/>
    <w:uiPriority w:val="99"/>
    <w:rsid w:val="00D34300"/>
    <w:rPr>
      <w:rFonts w:cs="Times New Roman"/>
      <w:color w:val="106BBE"/>
    </w:rPr>
  </w:style>
  <w:style w:type="paragraph" w:customStyle="1" w:styleId="Standard">
    <w:name w:val="Standard"/>
    <w:rsid w:val="00AC08C3"/>
    <w:pPr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  <w:lang w:eastAsia="ar-SA"/>
    </w:rPr>
  </w:style>
  <w:style w:type="paragraph" w:customStyle="1" w:styleId="Textbody">
    <w:name w:val="Text body"/>
    <w:basedOn w:val="Standard"/>
    <w:rsid w:val="00AC08C3"/>
    <w:pPr>
      <w:widowControl w:val="0"/>
      <w:spacing w:after="120"/>
    </w:pPr>
    <w:rPr>
      <w:rFonts w:eastAsia="Arial Unicode MS" w:cs="Mangal"/>
      <w:lang w:eastAsia="zh-CN" w:bidi="hi-IN"/>
    </w:rPr>
  </w:style>
  <w:style w:type="paragraph" w:customStyle="1" w:styleId="ConsPlusNormal">
    <w:name w:val="ConsPlusNormal"/>
    <w:uiPriority w:val="99"/>
    <w:rsid w:val="00B0290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">
    <w:name w:val="Основной текст_"/>
    <w:basedOn w:val="a0"/>
    <w:link w:val="6"/>
    <w:rsid w:val="001B5B74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6">
    <w:name w:val="Основной текст6"/>
    <w:basedOn w:val="a"/>
    <w:link w:val="af"/>
    <w:rsid w:val="001B5B74"/>
    <w:pPr>
      <w:widowControl w:val="0"/>
      <w:shd w:val="clear" w:color="auto" w:fill="FFFFFF"/>
      <w:spacing w:after="0" w:line="283" w:lineRule="exact"/>
      <w:jc w:val="both"/>
    </w:pPr>
    <w:rPr>
      <w:rFonts w:ascii="Times New Roman" w:hAnsi="Times New Roman"/>
      <w:sz w:val="23"/>
      <w:szCs w:val="23"/>
    </w:rPr>
  </w:style>
  <w:style w:type="character" w:styleId="af0">
    <w:name w:val="Hyperlink"/>
    <w:basedOn w:val="a0"/>
    <w:rsid w:val="00B2106E"/>
    <w:rPr>
      <w:color w:val="000080"/>
      <w:u w:val="single"/>
    </w:rPr>
  </w:style>
  <w:style w:type="character" w:customStyle="1" w:styleId="95pt">
    <w:name w:val="Основной текст + 9;5 pt;Полужирный"/>
    <w:basedOn w:val="af"/>
    <w:rsid w:val="001C3A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styleId="af1">
    <w:name w:val="Normal (Web)"/>
    <w:basedOn w:val="a"/>
    <w:rsid w:val="0089531C"/>
    <w:rPr>
      <w:rFonts w:ascii="Times New Roman" w:hAnsi="Times New Roman"/>
      <w:sz w:val="24"/>
      <w:szCs w:val="24"/>
    </w:rPr>
  </w:style>
  <w:style w:type="character" w:styleId="af2">
    <w:name w:val="Strong"/>
    <w:qFormat/>
    <w:rsid w:val="0089531C"/>
    <w:rPr>
      <w:rFonts w:cs="Times New Roman"/>
      <w:b/>
      <w:bCs/>
    </w:rPr>
  </w:style>
  <w:style w:type="paragraph" w:styleId="af3">
    <w:name w:val="Body Text Indent"/>
    <w:basedOn w:val="a"/>
    <w:link w:val="af4"/>
    <w:rsid w:val="009B0860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af4">
    <w:name w:val="Основной текст с отступом Знак"/>
    <w:basedOn w:val="a0"/>
    <w:link w:val="af3"/>
    <w:rsid w:val="009B0860"/>
    <w:rPr>
      <w:rFonts w:ascii="Times New Roman" w:hAnsi="Times New Roman"/>
      <w:sz w:val="24"/>
    </w:rPr>
  </w:style>
  <w:style w:type="paragraph" w:styleId="af5">
    <w:name w:val="Body Text"/>
    <w:basedOn w:val="a"/>
    <w:link w:val="af6"/>
    <w:uiPriority w:val="99"/>
    <w:semiHidden/>
    <w:unhideWhenUsed/>
    <w:rsid w:val="009B0860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9B0860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FD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D3430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04A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40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A4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04A41"/>
    <w:rPr>
      <w:sz w:val="22"/>
      <w:szCs w:val="22"/>
    </w:rPr>
  </w:style>
  <w:style w:type="paragraph" w:styleId="a6">
    <w:name w:val="footnote text"/>
    <w:basedOn w:val="a"/>
    <w:link w:val="a7"/>
    <w:semiHidden/>
    <w:rsid w:val="007D03F4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hAnsi="Times New Roman"/>
      <w:sz w:val="20"/>
      <w:szCs w:val="20"/>
      <w:lang w:eastAsia="en-US"/>
    </w:rPr>
  </w:style>
  <w:style w:type="character" w:customStyle="1" w:styleId="a7">
    <w:name w:val="Текст сноски Знак"/>
    <w:basedOn w:val="a0"/>
    <w:link w:val="a6"/>
    <w:semiHidden/>
    <w:rsid w:val="007D03F4"/>
    <w:rPr>
      <w:rFonts w:ascii="Times New Roman" w:hAnsi="Times New Roman"/>
      <w:lang w:eastAsia="en-US"/>
    </w:rPr>
  </w:style>
  <w:style w:type="character" w:styleId="a8">
    <w:name w:val="footnote reference"/>
    <w:basedOn w:val="a0"/>
    <w:semiHidden/>
    <w:rsid w:val="007D03F4"/>
    <w:rPr>
      <w:position w:val="6"/>
      <w:lang w:val="en-US" w:eastAsia="en-US"/>
    </w:rPr>
  </w:style>
  <w:style w:type="table" w:styleId="a9">
    <w:name w:val="Table Grid"/>
    <w:basedOn w:val="a1"/>
    <w:uiPriority w:val="59"/>
    <w:rsid w:val="004031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unhideWhenUsed/>
    <w:rsid w:val="00F20AC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20AC2"/>
    <w:rPr>
      <w:sz w:val="22"/>
      <w:szCs w:val="22"/>
    </w:rPr>
  </w:style>
  <w:style w:type="paragraph" w:styleId="ac">
    <w:name w:val="footer"/>
    <w:basedOn w:val="a"/>
    <w:link w:val="ad"/>
    <w:unhideWhenUsed/>
    <w:rsid w:val="00F20AC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F20AC2"/>
    <w:rPr>
      <w:sz w:val="22"/>
      <w:szCs w:val="22"/>
    </w:rPr>
  </w:style>
  <w:style w:type="character" w:customStyle="1" w:styleId="10">
    <w:name w:val="Заголовок 1 Знак"/>
    <w:basedOn w:val="a0"/>
    <w:link w:val="1"/>
    <w:uiPriority w:val="99"/>
    <w:rsid w:val="00D34300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e">
    <w:name w:val="Гипертекстовая ссылка"/>
    <w:basedOn w:val="a0"/>
    <w:uiPriority w:val="99"/>
    <w:rsid w:val="00D34300"/>
    <w:rPr>
      <w:rFonts w:cs="Times New Roman"/>
      <w:color w:val="106BBE"/>
    </w:rPr>
  </w:style>
  <w:style w:type="paragraph" w:customStyle="1" w:styleId="Standard">
    <w:name w:val="Standard"/>
    <w:rsid w:val="00AC08C3"/>
    <w:pPr>
      <w:suppressAutoHyphens/>
      <w:autoSpaceDN w:val="0"/>
      <w:textAlignment w:val="baseline"/>
    </w:pPr>
    <w:rPr>
      <w:rFonts w:ascii="Times New Roman" w:hAnsi="Times New Roman"/>
      <w:kern w:val="3"/>
      <w:sz w:val="24"/>
      <w:szCs w:val="24"/>
      <w:lang w:eastAsia="ar-SA"/>
    </w:rPr>
  </w:style>
  <w:style w:type="paragraph" w:customStyle="1" w:styleId="Textbody">
    <w:name w:val="Text body"/>
    <w:basedOn w:val="Standard"/>
    <w:rsid w:val="00AC08C3"/>
    <w:pPr>
      <w:widowControl w:val="0"/>
      <w:spacing w:after="120"/>
    </w:pPr>
    <w:rPr>
      <w:rFonts w:eastAsia="Arial Unicode MS" w:cs="Mangal"/>
      <w:lang w:eastAsia="zh-CN" w:bidi="hi-IN"/>
    </w:rPr>
  </w:style>
  <w:style w:type="paragraph" w:customStyle="1" w:styleId="ConsPlusNormal">
    <w:name w:val="ConsPlusNormal"/>
    <w:uiPriority w:val="99"/>
    <w:rsid w:val="00B0290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">
    <w:name w:val="Основной текст_"/>
    <w:basedOn w:val="a0"/>
    <w:link w:val="6"/>
    <w:rsid w:val="001B5B74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6">
    <w:name w:val="Основной текст6"/>
    <w:basedOn w:val="a"/>
    <w:link w:val="af"/>
    <w:rsid w:val="001B5B74"/>
    <w:pPr>
      <w:widowControl w:val="0"/>
      <w:shd w:val="clear" w:color="auto" w:fill="FFFFFF"/>
      <w:spacing w:after="0" w:line="283" w:lineRule="exact"/>
      <w:jc w:val="both"/>
    </w:pPr>
    <w:rPr>
      <w:rFonts w:ascii="Times New Roman" w:hAnsi="Times New Roman"/>
      <w:sz w:val="23"/>
      <w:szCs w:val="23"/>
    </w:rPr>
  </w:style>
  <w:style w:type="character" w:styleId="af0">
    <w:name w:val="Hyperlink"/>
    <w:basedOn w:val="a0"/>
    <w:rsid w:val="00B2106E"/>
    <w:rPr>
      <w:color w:val="000080"/>
      <w:u w:val="single"/>
    </w:rPr>
  </w:style>
  <w:style w:type="character" w:customStyle="1" w:styleId="95pt">
    <w:name w:val="Основной текст + 9;5 pt;Полужирный"/>
    <w:basedOn w:val="af"/>
    <w:rsid w:val="001C3A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styleId="af1">
    <w:name w:val="Normal (Web)"/>
    <w:basedOn w:val="a"/>
    <w:rsid w:val="0089531C"/>
    <w:rPr>
      <w:rFonts w:ascii="Times New Roman" w:hAnsi="Times New Roman"/>
      <w:sz w:val="24"/>
      <w:szCs w:val="24"/>
    </w:rPr>
  </w:style>
  <w:style w:type="character" w:styleId="af2">
    <w:name w:val="Strong"/>
    <w:qFormat/>
    <w:rsid w:val="0089531C"/>
    <w:rPr>
      <w:rFonts w:cs="Times New Roman"/>
      <w:b/>
      <w:bCs/>
    </w:rPr>
  </w:style>
  <w:style w:type="paragraph" w:styleId="af3">
    <w:name w:val="Body Text Indent"/>
    <w:basedOn w:val="a"/>
    <w:link w:val="af4"/>
    <w:rsid w:val="009B0860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af4">
    <w:name w:val="Основной текст с отступом Знак"/>
    <w:basedOn w:val="a0"/>
    <w:link w:val="af3"/>
    <w:rsid w:val="009B0860"/>
    <w:rPr>
      <w:rFonts w:ascii="Times New Roman" w:hAnsi="Times New Roman"/>
      <w:sz w:val="24"/>
    </w:rPr>
  </w:style>
  <w:style w:type="paragraph" w:styleId="af5">
    <w:name w:val="Body Text"/>
    <w:basedOn w:val="a"/>
    <w:link w:val="af6"/>
    <w:uiPriority w:val="99"/>
    <w:semiHidden/>
    <w:unhideWhenUsed/>
    <w:rsid w:val="009B0860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9B086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1731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ПСКОВСКАЯ ОБЛАСТЬ</vt:lpstr>
    </vt:vector>
  </TitlesOfParts>
  <Company/>
  <LinksUpToDate>false</LinksUpToDate>
  <CharactersWithSpaces>11575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ПСКОВСКАЯ ОБЛАСТЬ</dc:title>
  <dc:creator>Юзер</dc:creator>
  <cp:lastModifiedBy>User</cp:lastModifiedBy>
  <cp:revision>13</cp:revision>
  <cp:lastPrinted>2026-08-26T06:04:00Z</cp:lastPrinted>
  <dcterms:created xsi:type="dcterms:W3CDTF">2026-08-13T11:55:00Z</dcterms:created>
  <dcterms:modified xsi:type="dcterms:W3CDTF">2026-08-26T06:07:00Z</dcterms:modified>
</cp:coreProperties>
</file>