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266" w:rsidRPr="00591AE4" w:rsidRDefault="00335266" w:rsidP="00F17BBE">
      <w:pPr>
        <w:pStyle w:val="a5"/>
        <w:tabs>
          <w:tab w:val="left" w:pos="993"/>
        </w:tabs>
        <w:ind w:firstLine="0"/>
        <w:rPr>
          <w:b/>
          <w:i/>
          <w:szCs w:val="24"/>
        </w:rPr>
      </w:pPr>
      <w:r>
        <w:rPr>
          <w:b/>
          <w:szCs w:val="24"/>
        </w:rPr>
        <w:t xml:space="preserve">                                         </w:t>
      </w:r>
      <w:r w:rsidR="00B0402F">
        <w:rPr>
          <w:b/>
          <w:szCs w:val="24"/>
        </w:rPr>
        <w:t xml:space="preserve">                  </w:t>
      </w:r>
    </w:p>
    <w:p w:rsidR="00335266" w:rsidRDefault="00335266" w:rsidP="00335266">
      <w:pPr>
        <w:pStyle w:val="a5"/>
        <w:tabs>
          <w:tab w:val="left" w:pos="993"/>
        </w:tabs>
        <w:spacing w:line="276" w:lineRule="auto"/>
        <w:ind w:firstLine="0"/>
        <w:jc w:val="center"/>
        <w:rPr>
          <w:b/>
          <w:sz w:val="28"/>
          <w:szCs w:val="28"/>
        </w:rPr>
      </w:pPr>
      <w:r w:rsidRPr="00A230CF">
        <w:rPr>
          <w:b/>
          <w:sz w:val="28"/>
          <w:szCs w:val="28"/>
        </w:rPr>
        <w:t>ПСКОВСКАЯ ОБЛАСТЬ</w:t>
      </w:r>
    </w:p>
    <w:p w:rsidR="005B55BE" w:rsidRPr="00A230CF" w:rsidRDefault="005B55BE" w:rsidP="00335266">
      <w:pPr>
        <w:pStyle w:val="a5"/>
        <w:tabs>
          <w:tab w:val="left" w:pos="993"/>
        </w:tabs>
        <w:spacing w:line="276" w:lineRule="auto"/>
        <w:ind w:firstLine="0"/>
        <w:jc w:val="center"/>
        <w:rPr>
          <w:b/>
          <w:sz w:val="28"/>
          <w:szCs w:val="28"/>
        </w:rPr>
      </w:pPr>
    </w:p>
    <w:p w:rsidR="00335266" w:rsidRPr="00A230CF" w:rsidRDefault="00335266" w:rsidP="00335266">
      <w:pPr>
        <w:pStyle w:val="a5"/>
        <w:tabs>
          <w:tab w:val="left" w:pos="993"/>
        </w:tabs>
        <w:spacing w:line="276" w:lineRule="auto"/>
        <w:ind w:firstLine="0"/>
        <w:jc w:val="center"/>
        <w:rPr>
          <w:b/>
          <w:sz w:val="28"/>
          <w:szCs w:val="28"/>
        </w:rPr>
      </w:pPr>
      <w:r>
        <w:rPr>
          <w:b/>
          <w:noProof/>
          <w:sz w:val="28"/>
          <w:szCs w:val="28"/>
        </w:rPr>
        <mc:AlternateContent>
          <mc:Choice Requires="wps">
            <w:drawing>
              <wp:anchor distT="0" distB="0" distL="114300" distR="114300" simplePos="0" relativeHeight="251660288" behindDoc="0" locked="0" layoutInCell="1" allowOverlap="1" wp14:anchorId="4739527D" wp14:editId="7D1E56A1">
                <wp:simplePos x="0" y="0"/>
                <wp:positionH relativeFrom="column">
                  <wp:posOffset>4914900</wp:posOffset>
                </wp:positionH>
                <wp:positionV relativeFrom="paragraph">
                  <wp:posOffset>-457200</wp:posOffset>
                </wp:positionV>
                <wp:extent cx="914400" cy="342900"/>
                <wp:effectExtent l="3810" t="0" r="0" b="444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1F2C" w:rsidRPr="003C76D0" w:rsidRDefault="002D1F2C" w:rsidP="003352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387pt;margin-top:-36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" stroked="f">
                <v:textbox>
                  <w:txbxContent>
                    <w:p w:rsidR="002D1F2C" w:rsidRPr="003C76D0" w:rsidRDefault="002D1F2C" w:rsidP="00335266"/>
                  </w:txbxContent>
                </v:textbox>
              </v:shape>
            </w:pict>
          </mc:Fallback>
        </mc:AlternateContent>
      </w:r>
      <w:r>
        <w:rPr>
          <w:b/>
          <w:noProof/>
          <w:sz w:val="28"/>
          <w:szCs w:val="28"/>
        </w:rPr>
        <w:drawing>
          <wp:anchor distT="0" distB="0" distL="114300" distR="114300" simplePos="0" relativeHeight="251659264" behindDoc="0" locked="0" layoutInCell="1" allowOverlap="1" wp14:anchorId="0FEE5ACC" wp14:editId="461E04C6">
            <wp:simplePos x="0" y="0"/>
            <wp:positionH relativeFrom="column">
              <wp:posOffset>2606040</wp:posOffset>
            </wp:positionH>
            <wp:positionV relativeFrom="paragraph">
              <wp:posOffset>-334010</wp:posOffset>
            </wp:positionV>
            <wp:extent cx="810895" cy="1013460"/>
            <wp:effectExtent l="0" t="0" r="8255"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12000" contrast="18000"/>
                      <a:extLst>
                        <a:ext uri="{28A0092B-C50C-407E-A947-70E740481C1C}">
                          <a14:useLocalDpi xmlns:a14="http://schemas.microsoft.com/office/drawing/2010/main" val="0"/>
                        </a:ext>
                      </a:extLst>
                    </a:blip>
                    <a:srcRect/>
                    <a:stretch>
                      <a:fillRect/>
                    </a:stretch>
                  </pic:blipFill>
                  <pic:spPr bwMode="auto">
                    <a:xfrm>
                      <a:off x="0" y="0"/>
                      <a:ext cx="810895" cy="1013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30CF">
        <w:rPr>
          <w:b/>
          <w:sz w:val="28"/>
          <w:szCs w:val="28"/>
        </w:rPr>
        <w:t>СОБРАНИЕ ДЕПУТАТОВ</w:t>
      </w:r>
    </w:p>
    <w:p w:rsidR="00335266" w:rsidRDefault="00335266" w:rsidP="00335266">
      <w:pPr>
        <w:pStyle w:val="a5"/>
        <w:tabs>
          <w:tab w:val="left" w:pos="993"/>
        </w:tabs>
        <w:spacing w:line="276" w:lineRule="auto"/>
        <w:ind w:firstLine="0"/>
        <w:jc w:val="center"/>
        <w:rPr>
          <w:b/>
          <w:sz w:val="28"/>
          <w:szCs w:val="28"/>
        </w:rPr>
      </w:pPr>
      <w:r w:rsidRPr="00A230CF">
        <w:rPr>
          <w:b/>
          <w:sz w:val="28"/>
          <w:szCs w:val="28"/>
        </w:rPr>
        <w:t>П</w:t>
      </w:r>
      <w:r>
        <w:rPr>
          <w:b/>
          <w:sz w:val="28"/>
          <w:szCs w:val="28"/>
        </w:rPr>
        <w:t>СКОВСКОГО МУНИЦИПАЛЬНОГО ОКРУГА</w:t>
      </w:r>
    </w:p>
    <w:p w:rsidR="00335266" w:rsidRPr="00A230CF" w:rsidRDefault="00335266" w:rsidP="00335266">
      <w:pPr>
        <w:pStyle w:val="a5"/>
        <w:tabs>
          <w:tab w:val="left" w:pos="993"/>
        </w:tabs>
        <w:spacing w:line="276" w:lineRule="auto"/>
        <w:ind w:firstLine="0"/>
        <w:jc w:val="center"/>
        <w:rPr>
          <w:b/>
          <w:sz w:val="28"/>
          <w:szCs w:val="28"/>
        </w:rPr>
      </w:pPr>
    </w:p>
    <w:p w:rsidR="00335266" w:rsidRPr="00A230CF" w:rsidRDefault="00335266" w:rsidP="00335266">
      <w:pPr>
        <w:pStyle w:val="1"/>
        <w:rPr>
          <w:szCs w:val="28"/>
        </w:rPr>
      </w:pPr>
      <w:r w:rsidRPr="00A230CF">
        <w:rPr>
          <w:szCs w:val="28"/>
        </w:rPr>
        <w:t>РЕШЕНИЕ</w:t>
      </w:r>
    </w:p>
    <w:p w:rsidR="00335266" w:rsidRPr="00A230CF" w:rsidRDefault="00335266" w:rsidP="00335266">
      <w:pPr>
        <w:spacing w:line="360" w:lineRule="auto"/>
        <w:jc w:val="center"/>
        <w:rPr>
          <w:b/>
          <w:sz w:val="28"/>
          <w:szCs w:val="28"/>
        </w:rPr>
      </w:pPr>
    </w:p>
    <w:p w:rsidR="00335266" w:rsidRPr="00335266" w:rsidRDefault="00335266" w:rsidP="00335266">
      <w:pPr>
        <w:rPr>
          <w:rFonts w:ascii="Times New Roman" w:hAnsi="Times New Roman" w:cs="Times New Roman"/>
          <w:sz w:val="28"/>
          <w:szCs w:val="28"/>
        </w:rPr>
      </w:pPr>
      <w:r w:rsidRPr="00335266">
        <w:rPr>
          <w:rFonts w:ascii="Times New Roman" w:hAnsi="Times New Roman" w:cs="Times New Roman"/>
          <w:sz w:val="28"/>
          <w:szCs w:val="28"/>
        </w:rPr>
        <w:t xml:space="preserve">от </w:t>
      </w:r>
      <w:r w:rsidR="00F17BBE">
        <w:rPr>
          <w:rFonts w:ascii="Times New Roman" w:hAnsi="Times New Roman" w:cs="Times New Roman"/>
          <w:sz w:val="28"/>
          <w:szCs w:val="28"/>
        </w:rPr>
        <w:t>«29» июля</w:t>
      </w:r>
      <w:r w:rsidRPr="00335266">
        <w:rPr>
          <w:rFonts w:ascii="Times New Roman" w:hAnsi="Times New Roman" w:cs="Times New Roman"/>
          <w:sz w:val="28"/>
          <w:szCs w:val="28"/>
        </w:rPr>
        <w:t xml:space="preserve"> 2026 года</w:t>
      </w:r>
      <w:r w:rsidRPr="00335266">
        <w:rPr>
          <w:rFonts w:ascii="Times New Roman" w:hAnsi="Times New Roman" w:cs="Times New Roman"/>
          <w:sz w:val="28"/>
          <w:szCs w:val="28"/>
        </w:rPr>
        <w:tab/>
      </w:r>
      <w:r w:rsidRPr="00335266">
        <w:rPr>
          <w:rFonts w:ascii="Times New Roman" w:hAnsi="Times New Roman" w:cs="Times New Roman"/>
          <w:sz w:val="28"/>
          <w:szCs w:val="28"/>
        </w:rPr>
        <w:tab/>
      </w:r>
      <w:r w:rsidRPr="00335266">
        <w:rPr>
          <w:rFonts w:ascii="Times New Roman" w:hAnsi="Times New Roman" w:cs="Times New Roman"/>
          <w:sz w:val="28"/>
          <w:szCs w:val="28"/>
        </w:rPr>
        <w:tab/>
      </w:r>
      <w:r w:rsidRPr="00335266">
        <w:rPr>
          <w:rFonts w:ascii="Times New Roman" w:hAnsi="Times New Roman" w:cs="Times New Roman"/>
          <w:sz w:val="28"/>
          <w:szCs w:val="28"/>
        </w:rPr>
        <w:tab/>
      </w:r>
      <w:r w:rsidRPr="00335266">
        <w:rPr>
          <w:rFonts w:ascii="Times New Roman" w:hAnsi="Times New Roman" w:cs="Times New Roman"/>
          <w:sz w:val="28"/>
          <w:szCs w:val="28"/>
        </w:rPr>
        <w:tab/>
      </w:r>
      <w:r w:rsidRPr="00335266">
        <w:rPr>
          <w:rFonts w:ascii="Times New Roman" w:hAnsi="Times New Roman" w:cs="Times New Roman"/>
          <w:sz w:val="28"/>
          <w:szCs w:val="28"/>
        </w:rPr>
        <w:tab/>
      </w:r>
      <w:r w:rsidRPr="00335266">
        <w:rPr>
          <w:rFonts w:ascii="Times New Roman" w:hAnsi="Times New Roman" w:cs="Times New Roman"/>
          <w:sz w:val="28"/>
          <w:szCs w:val="28"/>
        </w:rPr>
        <w:tab/>
      </w:r>
      <w:r w:rsidRPr="00335266">
        <w:rPr>
          <w:rFonts w:ascii="Times New Roman" w:hAnsi="Times New Roman" w:cs="Times New Roman"/>
          <w:sz w:val="28"/>
          <w:szCs w:val="28"/>
        </w:rPr>
        <w:tab/>
      </w:r>
      <w:r w:rsidR="00F17BBE">
        <w:rPr>
          <w:rFonts w:ascii="Times New Roman" w:hAnsi="Times New Roman" w:cs="Times New Roman"/>
          <w:sz w:val="28"/>
          <w:szCs w:val="28"/>
        </w:rPr>
        <w:t xml:space="preserve">   </w:t>
      </w:r>
      <w:r w:rsidRPr="00335266">
        <w:rPr>
          <w:rFonts w:ascii="Times New Roman" w:hAnsi="Times New Roman" w:cs="Times New Roman"/>
          <w:sz w:val="28"/>
          <w:szCs w:val="28"/>
        </w:rPr>
        <w:t xml:space="preserve">№  </w:t>
      </w:r>
      <w:r w:rsidR="00F17BBE">
        <w:rPr>
          <w:rFonts w:ascii="Times New Roman" w:hAnsi="Times New Roman" w:cs="Times New Roman"/>
          <w:sz w:val="28"/>
          <w:szCs w:val="28"/>
        </w:rPr>
        <w:t>116</w:t>
      </w:r>
    </w:p>
    <w:p w:rsidR="00335266" w:rsidRPr="00335266" w:rsidRDefault="00335266" w:rsidP="00F52F9C">
      <w:pPr>
        <w:spacing w:after="0"/>
        <w:jc w:val="center"/>
        <w:rPr>
          <w:rFonts w:ascii="Times New Roman" w:hAnsi="Times New Roman" w:cs="Times New Roman"/>
          <w:sz w:val="24"/>
          <w:szCs w:val="24"/>
        </w:rPr>
      </w:pPr>
      <w:r>
        <w:rPr>
          <w:rFonts w:ascii="Times New Roman" w:hAnsi="Times New Roman" w:cs="Times New Roman"/>
          <w:sz w:val="24"/>
          <w:szCs w:val="24"/>
        </w:rPr>
        <w:t>г. Псков</w:t>
      </w:r>
    </w:p>
    <w:p w:rsidR="00335266" w:rsidRPr="00335266" w:rsidRDefault="00335266" w:rsidP="00F52F9C">
      <w:pPr>
        <w:pStyle w:val="a7"/>
        <w:ind w:right="5395"/>
        <w:rPr>
          <w:szCs w:val="24"/>
        </w:rPr>
      </w:pPr>
      <w:r w:rsidRPr="00335266">
        <w:rPr>
          <w:szCs w:val="24"/>
        </w:rPr>
        <w:t>/принято на</w:t>
      </w:r>
      <w:r w:rsidR="005B55BE">
        <w:rPr>
          <w:szCs w:val="24"/>
        </w:rPr>
        <w:t xml:space="preserve"> </w:t>
      </w:r>
      <w:r w:rsidR="00F17BBE">
        <w:rPr>
          <w:szCs w:val="24"/>
        </w:rPr>
        <w:t>11</w:t>
      </w:r>
      <w:r w:rsidRPr="00335266">
        <w:rPr>
          <w:szCs w:val="24"/>
        </w:rPr>
        <w:t xml:space="preserve"> сессии</w:t>
      </w:r>
    </w:p>
    <w:p w:rsidR="00335266" w:rsidRPr="00335266" w:rsidRDefault="00335266" w:rsidP="00F52F9C">
      <w:pPr>
        <w:pStyle w:val="a7"/>
        <w:ind w:right="5395"/>
        <w:rPr>
          <w:szCs w:val="24"/>
        </w:rPr>
      </w:pPr>
      <w:r w:rsidRPr="00335266">
        <w:rPr>
          <w:szCs w:val="24"/>
        </w:rPr>
        <w:t xml:space="preserve"> Собрания депутатов </w:t>
      </w:r>
    </w:p>
    <w:p w:rsidR="00335266" w:rsidRPr="00335266" w:rsidRDefault="00335266" w:rsidP="00F52F9C">
      <w:pPr>
        <w:pStyle w:val="a7"/>
        <w:ind w:right="5395"/>
        <w:rPr>
          <w:szCs w:val="24"/>
        </w:rPr>
      </w:pPr>
      <w:r w:rsidRPr="00335266">
        <w:rPr>
          <w:szCs w:val="24"/>
        </w:rPr>
        <w:t xml:space="preserve">Псковского муниципального округа </w:t>
      </w:r>
    </w:p>
    <w:p w:rsidR="00335266" w:rsidRPr="00335266" w:rsidRDefault="00335266" w:rsidP="00335266">
      <w:pPr>
        <w:pStyle w:val="a7"/>
        <w:ind w:right="5395"/>
        <w:rPr>
          <w:szCs w:val="24"/>
        </w:rPr>
      </w:pPr>
      <w:r w:rsidRPr="00335266">
        <w:rPr>
          <w:szCs w:val="24"/>
        </w:rPr>
        <w:t>первого созыва/</w:t>
      </w:r>
    </w:p>
    <w:p w:rsidR="00335266" w:rsidRDefault="00335266" w:rsidP="00335266">
      <w:pPr>
        <w:pStyle w:val="ConsNonformat"/>
        <w:widowControl/>
        <w:spacing w:line="276" w:lineRule="auto"/>
        <w:ind w:right="0"/>
        <w:jc w:val="both"/>
        <w:rPr>
          <w:rFonts w:ascii="Times New Roman" w:hAnsi="Times New Roman" w:cs="Times New Roman"/>
          <w:sz w:val="28"/>
          <w:szCs w:val="28"/>
        </w:rPr>
      </w:pPr>
    </w:p>
    <w:p w:rsidR="00234E1E" w:rsidRDefault="00564B9A" w:rsidP="00564B9A">
      <w:pPr>
        <w:pStyle w:val="a3"/>
        <w:spacing w:before="0" w:beforeAutospacing="0" w:after="0" w:afterAutospacing="0" w:line="288" w:lineRule="atLeast"/>
        <w:jc w:val="center"/>
        <w:rPr>
          <w:b/>
          <w:sz w:val="28"/>
          <w:szCs w:val="28"/>
        </w:rPr>
      </w:pPr>
      <w:r w:rsidRPr="00564B9A">
        <w:rPr>
          <w:b/>
          <w:sz w:val="28"/>
          <w:szCs w:val="28"/>
        </w:rPr>
        <w:t>О</w:t>
      </w:r>
      <w:r w:rsidR="009A2C9B">
        <w:rPr>
          <w:b/>
          <w:sz w:val="28"/>
          <w:szCs w:val="28"/>
        </w:rPr>
        <w:t xml:space="preserve"> порядке назначения и проведения</w:t>
      </w:r>
    </w:p>
    <w:p w:rsidR="003D67F8" w:rsidRDefault="009A2C9B" w:rsidP="00564B9A">
      <w:pPr>
        <w:pStyle w:val="a3"/>
        <w:spacing w:before="0" w:beforeAutospacing="0" w:after="0" w:afterAutospacing="0" w:line="288" w:lineRule="atLeast"/>
        <w:jc w:val="center"/>
        <w:rPr>
          <w:b/>
          <w:sz w:val="28"/>
          <w:szCs w:val="28"/>
        </w:rPr>
      </w:pPr>
      <w:r>
        <w:rPr>
          <w:b/>
          <w:sz w:val="28"/>
          <w:szCs w:val="28"/>
        </w:rPr>
        <w:t>публичных слушаний</w:t>
      </w:r>
      <w:r w:rsidR="00234E1E">
        <w:rPr>
          <w:b/>
          <w:sz w:val="28"/>
          <w:szCs w:val="28"/>
        </w:rPr>
        <w:t>, общественных обсуждений</w:t>
      </w:r>
    </w:p>
    <w:p w:rsidR="00A728E5" w:rsidRDefault="003D67F8" w:rsidP="00564B9A">
      <w:pPr>
        <w:pStyle w:val="a3"/>
        <w:spacing w:before="0" w:beforeAutospacing="0" w:after="0" w:afterAutospacing="0" w:line="288" w:lineRule="atLeast"/>
        <w:jc w:val="center"/>
        <w:rPr>
          <w:b/>
          <w:sz w:val="28"/>
          <w:szCs w:val="28"/>
        </w:rPr>
      </w:pPr>
      <w:r w:rsidRPr="00564B9A">
        <w:rPr>
          <w:b/>
          <w:sz w:val="28"/>
          <w:szCs w:val="28"/>
        </w:rPr>
        <w:t xml:space="preserve"> на территории</w:t>
      </w:r>
      <w:r>
        <w:rPr>
          <w:b/>
          <w:sz w:val="28"/>
          <w:szCs w:val="28"/>
        </w:rPr>
        <w:t xml:space="preserve"> Псковского</w:t>
      </w:r>
      <w:r w:rsidRPr="00564B9A">
        <w:rPr>
          <w:b/>
          <w:sz w:val="28"/>
          <w:szCs w:val="28"/>
        </w:rPr>
        <w:t xml:space="preserve"> муниципального округа </w:t>
      </w:r>
    </w:p>
    <w:p w:rsidR="00564B9A" w:rsidRPr="008318C0" w:rsidRDefault="00564B9A" w:rsidP="002B7DE6">
      <w:pPr>
        <w:pStyle w:val="a3"/>
        <w:spacing w:before="0" w:beforeAutospacing="0" w:after="0" w:afterAutospacing="0" w:line="276" w:lineRule="auto"/>
        <w:jc w:val="center"/>
      </w:pPr>
    </w:p>
    <w:p w:rsidR="00684F2E" w:rsidRPr="00AD2210" w:rsidRDefault="00564B9A" w:rsidP="002B7DE6">
      <w:pPr>
        <w:autoSpaceDE w:val="0"/>
        <w:autoSpaceDN w:val="0"/>
        <w:adjustRightInd w:val="0"/>
        <w:spacing w:after="0"/>
        <w:ind w:firstLine="567"/>
        <w:jc w:val="both"/>
        <w:rPr>
          <w:rFonts w:ascii="Times New Roman" w:hAnsi="Times New Roman" w:cs="Times New Roman"/>
          <w:sz w:val="24"/>
          <w:szCs w:val="24"/>
        </w:rPr>
      </w:pPr>
      <w:proofErr w:type="gramStart"/>
      <w:r w:rsidRPr="00234E1E">
        <w:rPr>
          <w:rFonts w:ascii="Times New Roman" w:hAnsi="Times New Roman"/>
          <w:sz w:val="28"/>
          <w:szCs w:val="28"/>
        </w:rPr>
        <w:t xml:space="preserve">В соответствии </w:t>
      </w:r>
      <w:r w:rsidR="003D67F8" w:rsidRPr="00234E1E">
        <w:rPr>
          <w:rFonts w:ascii="Times New Roman" w:hAnsi="Times New Roman"/>
          <w:sz w:val="28"/>
          <w:szCs w:val="28"/>
        </w:rPr>
        <w:t>с</w:t>
      </w:r>
      <w:r w:rsidR="001A0B4C" w:rsidRPr="00234E1E">
        <w:rPr>
          <w:rFonts w:ascii="Times New Roman" w:hAnsi="Times New Roman"/>
          <w:sz w:val="28"/>
          <w:szCs w:val="28"/>
        </w:rPr>
        <w:t xml:space="preserve">о </w:t>
      </w:r>
      <w:r w:rsidR="00234E1E">
        <w:rPr>
          <w:rFonts w:ascii="Times New Roman" w:hAnsi="Times New Roman"/>
          <w:sz w:val="28"/>
          <w:szCs w:val="28"/>
        </w:rPr>
        <w:t>статьей 5.1 Градостроительного кодекса Российской Федерации,</w:t>
      </w:r>
      <w:r w:rsidR="00234E1E" w:rsidRPr="00234E1E">
        <w:rPr>
          <w:rFonts w:ascii="Times New Roman" w:hAnsi="Times New Roman"/>
          <w:sz w:val="28"/>
          <w:szCs w:val="28"/>
        </w:rPr>
        <w:t xml:space="preserve"> </w:t>
      </w:r>
      <w:r w:rsidR="001A0B4C" w:rsidRPr="00234E1E">
        <w:rPr>
          <w:rFonts w:ascii="Times New Roman" w:hAnsi="Times New Roman"/>
          <w:sz w:val="28"/>
          <w:szCs w:val="28"/>
        </w:rPr>
        <w:t>статьей 47</w:t>
      </w:r>
      <w:r w:rsidRPr="00234E1E">
        <w:rPr>
          <w:rFonts w:ascii="Times New Roman" w:hAnsi="Times New Roman"/>
          <w:sz w:val="28"/>
          <w:szCs w:val="28"/>
        </w:rPr>
        <w:t xml:space="preserve"> Федерального </w:t>
      </w:r>
      <w:r w:rsidRPr="00564B9A">
        <w:rPr>
          <w:rFonts w:ascii="Times New Roman" w:hAnsi="Times New Roman"/>
          <w:sz w:val="28"/>
          <w:szCs w:val="28"/>
        </w:rPr>
        <w:t>закона от 20.03.2025 г. № 33-ФЗ «Об общих принципах организации местного самоуправления в ед</w:t>
      </w:r>
      <w:r w:rsidR="003D67F8">
        <w:rPr>
          <w:rFonts w:ascii="Times New Roman" w:hAnsi="Times New Roman"/>
          <w:sz w:val="28"/>
          <w:szCs w:val="28"/>
        </w:rPr>
        <w:t xml:space="preserve">иной системе публичной власти», </w:t>
      </w:r>
      <w:r w:rsidR="00234E1E">
        <w:rPr>
          <w:rFonts w:ascii="Times New Roman" w:hAnsi="Times New Roman"/>
          <w:sz w:val="28"/>
          <w:szCs w:val="28"/>
        </w:rPr>
        <w:t xml:space="preserve">статьей 8 </w:t>
      </w:r>
      <w:r w:rsidR="00234E1E" w:rsidRPr="00234E1E">
        <w:rPr>
          <w:rFonts w:ascii="Times New Roman" w:hAnsi="Times New Roman"/>
          <w:sz w:val="28"/>
          <w:szCs w:val="28"/>
        </w:rPr>
        <w:t>Закон</w:t>
      </w:r>
      <w:r w:rsidR="00234E1E">
        <w:rPr>
          <w:rFonts w:ascii="Times New Roman" w:hAnsi="Times New Roman"/>
          <w:sz w:val="28"/>
          <w:szCs w:val="28"/>
        </w:rPr>
        <w:t>а</w:t>
      </w:r>
      <w:r w:rsidR="00234E1E" w:rsidRPr="00234E1E">
        <w:rPr>
          <w:rFonts w:ascii="Times New Roman" w:hAnsi="Times New Roman"/>
          <w:sz w:val="28"/>
          <w:szCs w:val="28"/>
        </w:rPr>
        <w:t xml:space="preserve"> Псковской области от 16.07.2025 </w:t>
      </w:r>
      <w:r w:rsidR="00234E1E">
        <w:rPr>
          <w:rFonts w:ascii="Times New Roman" w:hAnsi="Times New Roman"/>
          <w:sz w:val="28"/>
          <w:szCs w:val="28"/>
        </w:rPr>
        <w:t>№</w:t>
      </w:r>
      <w:r w:rsidR="00234E1E" w:rsidRPr="00234E1E">
        <w:rPr>
          <w:rFonts w:ascii="Times New Roman" w:hAnsi="Times New Roman"/>
          <w:sz w:val="28"/>
          <w:szCs w:val="28"/>
        </w:rPr>
        <w:t xml:space="preserve"> 2638-ОЗ </w:t>
      </w:r>
      <w:r w:rsidR="00234E1E">
        <w:rPr>
          <w:rFonts w:ascii="Times New Roman" w:hAnsi="Times New Roman"/>
          <w:sz w:val="28"/>
          <w:szCs w:val="28"/>
        </w:rPr>
        <w:t>«</w:t>
      </w:r>
      <w:r w:rsidR="00234E1E" w:rsidRPr="00234E1E">
        <w:rPr>
          <w:rFonts w:ascii="Times New Roman" w:hAnsi="Times New Roman"/>
          <w:sz w:val="28"/>
          <w:szCs w:val="28"/>
        </w:rPr>
        <w:t>Об отдельных вопросах в области местного самоуправления в Псковской области</w:t>
      </w:r>
      <w:r w:rsidR="00234E1E">
        <w:rPr>
          <w:rFonts w:ascii="Times New Roman" w:hAnsi="Times New Roman"/>
          <w:sz w:val="28"/>
          <w:szCs w:val="28"/>
        </w:rPr>
        <w:t xml:space="preserve">», </w:t>
      </w:r>
      <w:r w:rsidR="003D67F8">
        <w:rPr>
          <w:rFonts w:ascii="Times New Roman" w:hAnsi="Times New Roman"/>
          <w:sz w:val="28"/>
          <w:szCs w:val="28"/>
        </w:rPr>
        <w:t>руководствуясь стать</w:t>
      </w:r>
      <w:r w:rsidR="001A0B4C">
        <w:rPr>
          <w:rFonts w:ascii="Times New Roman" w:hAnsi="Times New Roman"/>
          <w:sz w:val="28"/>
          <w:szCs w:val="28"/>
        </w:rPr>
        <w:t xml:space="preserve">ями 16, </w:t>
      </w:r>
      <w:r w:rsidR="003D67F8">
        <w:rPr>
          <w:rFonts w:ascii="Times New Roman" w:hAnsi="Times New Roman"/>
          <w:sz w:val="28"/>
          <w:szCs w:val="28"/>
        </w:rPr>
        <w:t>23</w:t>
      </w:r>
      <w:r>
        <w:rPr>
          <w:rFonts w:ascii="Times New Roman" w:hAnsi="Times New Roman"/>
          <w:sz w:val="28"/>
          <w:szCs w:val="28"/>
        </w:rPr>
        <w:t xml:space="preserve"> </w:t>
      </w:r>
      <w:r>
        <w:rPr>
          <w:rFonts w:ascii="Times New Roman" w:hAnsi="Times New Roman" w:cs="Times New Roman"/>
          <w:sz w:val="28"/>
          <w:szCs w:val="28"/>
        </w:rPr>
        <w:t>Устав</w:t>
      </w:r>
      <w:r w:rsidR="003D67F8">
        <w:rPr>
          <w:rFonts w:ascii="Times New Roman" w:hAnsi="Times New Roman" w:cs="Times New Roman"/>
          <w:sz w:val="28"/>
          <w:szCs w:val="28"/>
        </w:rPr>
        <w:t>а</w:t>
      </w:r>
      <w:r w:rsidR="007C59BC" w:rsidRPr="00443ED8">
        <w:rPr>
          <w:rFonts w:ascii="Times New Roman" w:hAnsi="Times New Roman" w:cs="Times New Roman"/>
          <w:sz w:val="28"/>
          <w:szCs w:val="28"/>
        </w:rPr>
        <w:t xml:space="preserve"> Псковского муниципального округа</w:t>
      </w:r>
      <w:r w:rsidR="00443ED8">
        <w:rPr>
          <w:rFonts w:ascii="Times New Roman" w:hAnsi="Times New Roman" w:cs="Times New Roman"/>
          <w:sz w:val="28"/>
          <w:szCs w:val="28"/>
        </w:rPr>
        <w:t>,</w:t>
      </w:r>
      <w:r w:rsidR="00004929" w:rsidRPr="00443ED8">
        <w:rPr>
          <w:rFonts w:ascii="Times New Roman" w:hAnsi="Times New Roman" w:cs="Times New Roman"/>
          <w:sz w:val="28"/>
          <w:szCs w:val="28"/>
        </w:rPr>
        <w:t xml:space="preserve"> </w:t>
      </w:r>
      <w:r w:rsidR="008318C0">
        <w:rPr>
          <w:rFonts w:ascii="Times New Roman" w:hAnsi="Times New Roman" w:cs="Times New Roman"/>
          <w:sz w:val="24"/>
          <w:szCs w:val="24"/>
        </w:rPr>
        <w:t xml:space="preserve"> </w:t>
      </w:r>
      <w:r w:rsidR="007C59BC" w:rsidRPr="00443ED8">
        <w:rPr>
          <w:rFonts w:ascii="Times New Roman" w:hAnsi="Times New Roman" w:cs="Times New Roman"/>
          <w:sz w:val="28"/>
          <w:szCs w:val="28"/>
        </w:rPr>
        <w:t xml:space="preserve">Собрание депутатов Псковского муниципального округа </w:t>
      </w:r>
      <w:r w:rsidR="007C59BC" w:rsidRPr="00443ED8">
        <w:rPr>
          <w:rFonts w:ascii="Times New Roman" w:hAnsi="Times New Roman" w:cs="Times New Roman"/>
          <w:b/>
          <w:sz w:val="28"/>
          <w:szCs w:val="28"/>
        </w:rPr>
        <w:t>РЕШИЛО:</w:t>
      </w:r>
      <w:proofErr w:type="gramEnd"/>
    </w:p>
    <w:p w:rsidR="009C2258" w:rsidRPr="00587A2E" w:rsidRDefault="00684F2E" w:rsidP="002B7DE6">
      <w:pPr>
        <w:spacing w:after="0"/>
        <w:ind w:firstLine="567"/>
        <w:jc w:val="both"/>
        <w:rPr>
          <w:rFonts w:ascii="Times New Roman" w:hAnsi="Times New Roman" w:cs="Times New Roman"/>
          <w:sz w:val="28"/>
          <w:szCs w:val="28"/>
        </w:rPr>
      </w:pPr>
      <w:r w:rsidRPr="00B479E5">
        <w:rPr>
          <w:rFonts w:ascii="Times New Roman" w:hAnsi="Times New Roman" w:cs="Times New Roman"/>
          <w:sz w:val="28"/>
          <w:szCs w:val="28"/>
        </w:rPr>
        <w:t>1</w:t>
      </w:r>
      <w:r w:rsidR="009C2258" w:rsidRPr="00B479E5">
        <w:rPr>
          <w:rFonts w:ascii="Times New Roman" w:hAnsi="Times New Roman" w:cs="Times New Roman"/>
          <w:sz w:val="28"/>
          <w:szCs w:val="28"/>
        </w:rPr>
        <w:t xml:space="preserve">. </w:t>
      </w:r>
      <w:r w:rsidR="00234E1E">
        <w:rPr>
          <w:rFonts w:ascii="Times New Roman" w:hAnsi="Times New Roman" w:cs="Times New Roman"/>
          <w:sz w:val="28"/>
          <w:szCs w:val="28"/>
        </w:rPr>
        <w:t>Утвердить Порядок назначения и проведения публичных слушаний, общественных обсуждений на территории Псковского муниципального округа согласно приложению.</w:t>
      </w:r>
    </w:p>
    <w:p w:rsidR="00F52F9C" w:rsidRDefault="00F519AF" w:rsidP="00234E1E">
      <w:pPr>
        <w:widowControl w:val="0"/>
        <w:autoSpaceDE w:val="0"/>
        <w:autoSpaceDN w:val="0"/>
        <w:adjustRightInd w:val="0"/>
        <w:spacing w:after="0"/>
        <w:ind w:firstLine="567"/>
        <w:jc w:val="both"/>
        <w:rPr>
          <w:rFonts w:ascii="Times New Roman" w:hAnsi="Times New Roman" w:cs="Times New Roman"/>
          <w:sz w:val="28"/>
          <w:szCs w:val="28"/>
        </w:rPr>
      </w:pPr>
      <w:r w:rsidRPr="00B479E5">
        <w:rPr>
          <w:rFonts w:ascii="Times New Roman" w:hAnsi="Times New Roman" w:cs="Times New Roman"/>
          <w:sz w:val="28"/>
          <w:szCs w:val="28"/>
        </w:rPr>
        <w:t>2</w:t>
      </w:r>
      <w:r w:rsidR="00335266" w:rsidRPr="00B479E5">
        <w:rPr>
          <w:rFonts w:ascii="Times New Roman" w:hAnsi="Times New Roman" w:cs="Times New Roman"/>
          <w:sz w:val="28"/>
          <w:szCs w:val="28"/>
        </w:rPr>
        <w:t xml:space="preserve">. </w:t>
      </w:r>
      <w:r w:rsidR="00234E1E">
        <w:rPr>
          <w:rFonts w:ascii="Times New Roman" w:hAnsi="Times New Roman" w:cs="Times New Roman"/>
          <w:sz w:val="28"/>
          <w:szCs w:val="28"/>
        </w:rPr>
        <w:t>Признать утратившим силу решение Собрания депутатов Псковского района от 02.03.2006 г. № 222 «Об утверждении Положения о публичных (общественных) слушаниях и общественных обсуждениях в Псковском районе».</w:t>
      </w:r>
    </w:p>
    <w:p w:rsidR="00234E1E" w:rsidRPr="00587A2E" w:rsidRDefault="00234E1E" w:rsidP="00234E1E">
      <w:pPr>
        <w:widowControl w:val="0"/>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3. Настоящее решение вступает в силу со дня его официального </w:t>
      </w:r>
      <w:r>
        <w:rPr>
          <w:rFonts w:ascii="Times New Roman" w:hAnsi="Times New Roman" w:cs="Times New Roman"/>
          <w:sz w:val="28"/>
          <w:szCs w:val="28"/>
        </w:rPr>
        <w:lastRenderedPageBreak/>
        <w:t>опубликования.</w:t>
      </w:r>
    </w:p>
    <w:p w:rsidR="00335266" w:rsidRPr="00F52F9C" w:rsidRDefault="00F519AF" w:rsidP="00F52F9C">
      <w:pPr>
        <w:pStyle w:val="a9"/>
        <w:spacing w:line="276" w:lineRule="auto"/>
        <w:ind w:firstLine="567"/>
        <w:jc w:val="both"/>
        <w:rPr>
          <w:rFonts w:ascii="Times New Roman" w:hAnsi="Times New Roman"/>
          <w:sz w:val="28"/>
          <w:szCs w:val="28"/>
        </w:rPr>
      </w:pPr>
      <w:r>
        <w:rPr>
          <w:rFonts w:ascii="Times New Roman" w:hAnsi="Times New Roman"/>
          <w:sz w:val="28"/>
          <w:szCs w:val="28"/>
        </w:rPr>
        <w:t>4</w:t>
      </w:r>
      <w:r w:rsidR="00335266" w:rsidRPr="00AB39FA">
        <w:rPr>
          <w:rFonts w:ascii="Times New Roman" w:hAnsi="Times New Roman"/>
          <w:sz w:val="28"/>
          <w:szCs w:val="28"/>
        </w:rPr>
        <w:t xml:space="preserve">. Официально опубликовать настоящее решение в </w:t>
      </w:r>
      <w:r w:rsidR="00335266" w:rsidRPr="00AB39FA">
        <w:rPr>
          <w:rFonts w:ascii="Times New Roman" w:hAnsi="Times New Roman"/>
          <w:sz w:val="28"/>
          <w:szCs w:val="28"/>
          <w:shd w:val="clear" w:color="auto" w:fill="FFFFFF"/>
          <w:lang w:eastAsia="ar-SA"/>
        </w:rPr>
        <w:t>сетевом издании «</w:t>
      </w:r>
      <w:r w:rsidR="00335266" w:rsidRPr="00AB39FA">
        <w:rPr>
          <w:rFonts w:ascii="Times New Roman" w:hAnsi="Times New Roman"/>
          <w:sz w:val="28"/>
          <w:szCs w:val="28"/>
          <w:lang w:eastAsia="ar-SA"/>
        </w:rPr>
        <w:t xml:space="preserve">Нормативные правовые акты Псковской области» (доменное имя в информационно-телекоммуникационной сети «Интернет» </w:t>
      </w:r>
      <w:hyperlink r:id="rId8" w:history="1">
        <w:r w:rsidR="00335266" w:rsidRPr="00B0402F">
          <w:rPr>
            <w:rStyle w:val="ab"/>
            <w:rFonts w:ascii="Times New Roman" w:hAnsi="Times New Roman"/>
            <w:color w:val="auto"/>
            <w:sz w:val="28"/>
            <w:szCs w:val="28"/>
            <w:lang w:eastAsia="ar-SA"/>
          </w:rPr>
          <w:t>http://pravo.pskov.ru</w:t>
        </w:r>
      </w:hyperlink>
      <w:r w:rsidR="00335266" w:rsidRPr="00B0402F">
        <w:rPr>
          <w:rFonts w:ascii="Times New Roman" w:hAnsi="Times New Roman"/>
          <w:sz w:val="28"/>
          <w:szCs w:val="28"/>
          <w:lang w:eastAsia="ar-SA"/>
        </w:rPr>
        <w:t xml:space="preserve">), </w:t>
      </w:r>
      <w:r w:rsidR="00335266" w:rsidRPr="00B0402F">
        <w:rPr>
          <w:rFonts w:ascii="Times New Roman" w:hAnsi="Times New Roman"/>
          <w:sz w:val="28"/>
          <w:szCs w:val="28"/>
        </w:rPr>
        <w:t xml:space="preserve"> раз</w:t>
      </w:r>
      <w:r w:rsidR="00335266" w:rsidRPr="00AB39FA">
        <w:rPr>
          <w:rFonts w:ascii="Times New Roman" w:hAnsi="Times New Roman"/>
          <w:sz w:val="28"/>
          <w:szCs w:val="28"/>
        </w:rPr>
        <w:t>местить на официальном сайте Псковского муниципального округа в информационно-телекоммуникационной сети «Интернет»</w:t>
      </w:r>
      <w:r w:rsidR="00325AAB">
        <w:rPr>
          <w:rFonts w:ascii="Times New Roman" w:hAnsi="Times New Roman"/>
          <w:sz w:val="28"/>
          <w:szCs w:val="28"/>
        </w:rPr>
        <w:t xml:space="preserve"> и в газете «Псковская провинция»</w:t>
      </w:r>
      <w:r w:rsidR="00335266" w:rsidRPr="00AB39FA">
        <w:rPr>
          <w:rFonts w:ascii="Times New Roman" w:hAnsi="Times New Roman"/>
          <w:sz w:val="28"/>
          <w:szCs w:val="28"/>
        </w:rPr>
        <w:t>.</w:t>
      </w:r>
    </w:p>
    <w:p w:rsidR="00DC2789" w:rsidRDefault="00DC2789" w:rsidP="00335266">
      <w:pPr>
        <w:spacing w:after="0"/>
        <w:rPr>
          <w:rFonts w:ascii="Times New Roman" w:hAnsi="Times New Roman" w:cs="Times New Roman"/>
          <w:b/>
          <w:bCs/>
          <w:sz w:val="24"/>
          <w:szCs w:val="24"/>
        </w:rPr>
      </w:pPr>
    </w:p>
    <w:p w:rsidR="00335266" w:rsidRPr="00335266" w:rsidRDefault="00335266" w:rsidP="00335266">
      <w:pPr>
        <w:spacing w:after="0"/>
        <w:rPr>
          <w:rFonts w:ascii="Times New Roman" w:hAnsi="Times New Roman" w:cs="Times New Roman"/>
          <w:b/>
          <w:bCs/>
          <w:sz w:val="24"/>
          <w:szCs w:val="24"/>
        </w:rPr>
      </w:pPr>
      <w:r w:rsidRPr="00335266">
        <w:rPr>
          <w:rFonts w:ascii="Times New Roman" w:hAnsi="Times New Roman" w:cs="Times New Roman"/>
          <w:b/>
          <w:bCs/>
          <w:sz w:val="24"/>
          <w:szCs w:val="24"/>
        </w:rPr>
        <w:t>Председатель Собран</w:t>
      </w:r>
      <w:r w:rsidR="00652138">
        <w:rPr>
          <w:rFonts w:ascii="Times New Roman" w:hAnsi="Times New Roman" w:cs="Times New Roman"/>
          <w:b/>
          <w:bCs/>
          <w:sz w:val="24"/>
          <w:szCs w:val="24"/>
        </w:rPr>
        <w:t xml:space="preserve">ия депутатов                   </w:t>
      </w:r>
      <w:r w:rsidRPr="00335266">
        <w:rPr>
          <w:rFonts w:ascii="Times New Roman" w:hAnsi="Times New Roman" w:cs="Times New Roman"/>
          <w:b/>
          <w:bCs/>
          <w:sz w:val="24"/>
          <w:szCs w:val="24"/>
        </w:rPr>
        <w:t xml:space="preserve">Глава </w:t>
      </w:r>
    </w:p>
    <w:p w:rsidR="00335266" w:rsidRPr="00335266" w:rsidRDefault="00335266" w:rsidP="00335266">
      <w:pPr>
        <w:spacing w:after="0"/>
        <w:rPr>
          <w:rFonts w:ascii="Times New Roman" w:hAnsi="Times New Roman" w:cs="Times New Roman"/>
          <w:b/>
          <w:bCs/>
          <w:sz w:val="24"/>
          <w:szCs w:val="24"/>
        </w:rPr>
      </w:pPr>
      <w:r w:rsidRPr="00335266">
        <w:rPr>
          <w:rFonts w:ascii="Times New Roman" w:hAnsi="Times New Roman" w:cs="Times New Roman"/>
          <w:b/>
          <w:bCs/>
          <w:sz w:val="24"/>
          <w:szCs w:val="24"/>
        </w:rPr>
        <w:t>Псковского муниципального округа                Псковского муниципального округа</w:t>
      </w:r>
    </w:p>
    <w:p w:rsidR="00335266" w:rsidRPr="00335266" w:rsidRDefault="00335266" w:rsidP="00335266">
      <w:pPr>
        <w:spacing w:after="0"/>
        <w:rPr>
          <w:rFonts w:ascii="Times New Roman" w:hAnsi="Times New Roman" w:cs="Times New Roman"/>
          <w:b/>
          <w:bCs/>
          <w:sz w:val="24"/>
          <w:szCs w:val="24"/>
        </w:rPr>
      </w:pPr>
    </w:p>
    <w:p w:rsidR="00335266" w:rsidRPr="00F52F9C" w:rsidRDefault="00335266" w:rsidP="00F52F9C">
      <w:pPr>
        <w:spacing w:after="0"/>
        <w:rPr>
          <w:rFonts w:ascii="Times New Roman" w:hAnsi="Times New Roman" w:cs="Times New Roman"/>
          <w:b/>
          <w:bCs/>
          <w:sz w:val="24"/>
          <w:szCs w:val="24"/>
        </w:rPr>
      </w:pPr>
      <w:r w:rsidRPr="00335266">
        <w:rPr>
          <w:rFonts w:ascii="Times New Roman" w:hAnsi="Times New Roman" w:cs="Times New Roman"/>
          <w:b/>
          <w:bCs/>
          <w:sz w:val="24"/>
          <w:szCs w:val="24"/>
        </w:rPr>
        <w:t xml:space="preserve">                                  В.В. Фомина</w:t>
      </w:r>
      <w:r w:rsidRPr="00335266">
        <w:rPr>
          <w:rFonts w:ascii="Times New Roman" w:hAnsi="Times New Roman" w:cs="Times New Roman"/>
          <w:b/>
          <w:bCs/>
          <w:sz w:val="24"/>
          <w:szCs w:val="24"/>
        </w:rPr>
        <w:tab/>
        <w:t xml:space="preserve">                                      </w:t>
      </w:r>
      <w:r w:rsidR="00F52F9C">
        <w:rPr>
          <w:rFonts w:ascii="Times New Roman" w:hAnsi="Times New Roman" w:cs="Times New Roman"/>
          <w:b/>
          <w:bCs/>
          <w:sz w:val="24"/>
          <w:szCs w:val="24"/>
        </w:rPr>
        <w:t xml:space="preserve">                   Н.А. Федорова</w:t>
      </w:r>
    </w:p>
    <w:p w:rsidR="00335266" w:rsidRDefault="00335266" w:rsidP="00335266">
      <w:pPr>
        <w:pStyle w:val="a3"/>
        <w:spacing w:before="0" w:beforeAutospacing="0" w:after="0" w:afterAutospacing="0"/>
        <w:jc w:val="center"/>
      </w:pPr>
    </w:p>
    <w:p w:rsidR="00335266" w:rsidRDefault="00335266" w:rsidP="00E0676D">
      <w:pPr>
        <w:pStyle w:val="a3"/>
        <w:spacing w:before="0" w:beforeAutospacing="0" w:after="0" w:afterAutospacing="0"/>
      </w:pPr>
    </w:p>
    <w:p w:rsidR="00E0676D" w:rsidRDefault="00E0676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AC1EBD" w:rsidRDefault="00AC1EBD" w:rsidP="00E0676D">
      <w:pPr>
        <w:pStyle w:val="a3"/>
        <w:spacing w:before="0" w:beforeAutospacing="0" w:after="0" w:afterAutospacing="0"/>
      </w:pPr>
    </w:p>
    <w:p w:rsidR="00325AAB" w:rsidRDefault="00325AAB"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p w:rsidR="00AC0275" w:rsidRPr="00AC0275" w:rsidRDefault="00AC0275" w:rsidP="00AC0275">
      <w:pPr>
        <w:spacing w:after="0"/>
        <w:ind w:left="1701"/>
        <w:jc w:val="center"/>
        <w:rPr>
          <w:rFonts w:ascii="Times New Roman" w:hAnsi="Times New Roman" w:cs="Times New Roman"/>
        </w:rPr>
      </w:pPr>
      <w:r w:rsidRPr="00AC0275">
        <w:rPr>
          <w:rFonts w:ascii="Times New Roman" w:hAnsi="Times New Roman" w:cs="Times New Roman"/>
        </w:rPr>
        <w:t>Приложение к решению</w:t>
      </w:r>
    </w:p>
    <w:p w:rsidR="00AC0275" w:rsidRPr="00AC0275" w:rsidRDefault="00AC0275" w:rsidP="00AC0275">
      <w:pPr>
        <w:spacing w:after="0"/>
        <w:ind w:left="1701"/>
        <w:jc w:val="center"/>
        <w:rPr>
          <w:rFonts w:ascii="Times New Roman" w:hAnsi="Times New Roman" w:cs="Times New Roman"/>
        </w:rPr>
      </w:pPr>
      <w:r w:rsidRPr="00AC0275">
        <w:rPr>
          <w:rFonts w:ascii="Times New Roman" w:hAnsi="Times New Roman" w:cs="Times New Roman"/>
        </w:rPr>
        <w:t>Собрания депутатов Псковского муниципального округа</w:t>
      </w:r>
    </w:p>
    <w:p w:rsidR="00AC0275" w:rsidRPr="00AC0275" w:rsidRDefault="00AC0275" w:rsidP="00AC0275">
      <w:pPr>
        <w:spacing w:after="0"/>
        <w:ind w:left="1701"/>
        <w:jc w:val="center"/>
        <w:rPr>
          <w:rFonts w:ascii="Times New Roman" w:hAnsi="Times New Roman" w:cs="Times New Roman"/>
        </w:rPr>
      </w:pPr>
      <w:r w:rsidRPr="00AC0275">
        <w:rPr>
          <w:rFonts w:ascii="Times New Roman" w:hAnsi="Times New Roman" w:cs="Times New Roman"/>
        </w:rPr>
        <w:t xml:space="preserve">от </w:t>
      </w:r>
      <w:r w:rsidR="00F17BBE">
        <w:rPr>
          <w:rFonts w:ascii="Times New Roman" w:hAnsi="Times New Roman" w:cs="Times New Roman"/>
        </w:rPr>
        <w:t>29.07.2026 г.</w:t>
      </w:r>
      <w:r w:rsidRPr="00AC0275">
        <w:rPr>
          <w:rFonts w:ascii="Times New Roman" w:hAnsi="Times New Roman" w:cs="Times New Roman"/>
        </w:rPr>
        <w:t xml:space="preserve"> № </w:t>
      </w:r>
      <w:r w:rsidR="00F17BBE">
        <w:rPr>
          <w:rFonts w:ascii="Times New Roman" w:hAnsi="Times New Roman" w:cs="Times New Roman"/>
        </w:rPr>
        <w:t>116</w:t>
      </w:r>
      <w:bookmarkStart w:id="0" w:name="_GoBack"/>
      <w:bookmarkEnd w:id="0"/>
    </w:p>
    <w:p w:rsidR="00AC0275" w:rsidRPr="00AC0275" w:rsidRDefault="00AC0275" w:rsidP="00AC0275">
      <w:pPr>
        <w:spacing w:after="0"/>
        <w:ind w:left="1701"/>
        <w:jc w:val="center"/>
        <w:rPr>
          <w:rFonts w:ascii="Times New Roman" w:hAnsi="Times New Roman" w:cs="Times New Roman"/>
        </w:rPr>
      </w:pPr>
      <w:r w:rsidRPr="00AC0275">
        <w:rPr>
          <w:rFonts w:ascii="Times New Roman" w:hAnsi="Times New Roman" w:cs="Times New Roman"/>
        </w:rPr>
        <w:t>«О порядке назначения и проведения публичных слушаний, общественных обсуждений</w:t>
      </w:r>
      <w:r>
        <w:rPr>
          <w:rFonts w:ascii="Times New Roman" w:hAnsi="Times New Roman" w:cs="Times New Roman"/>
        </w:rPr>
        <w:t xml:space="preserve"> </w:t>
      </w:r>
      <w:r w:rsidRPr="00AC0275">
        <w:rPr>
          <w:rFonts w:ascii="Times New Roman" w:hAnsi="Times New Roman" w:cs="Times New Roman"/>
        </w:rPr>
        <w:t>на территории Псковского муниципального округа»</w:t>
      </w:r>
    </w:p>
    <w:p w:rsidR="00AC0275" w:rsidRPr="00AC0275" w:rsidRDefault="00AC0275" w:rsidP="00AC0275">
      <w:pPr>
        <w:pStyle w:val="a3"/>
        <w:spacing w:before="0" w:beforeAutospacing="0" w:after="0" w:afterAutospacing="0" w:line="288" w:lineRule="atLeast"/>
        <w:ind w:left="1701"/>
        <w:jc w:val="center"/>
        <w:rPr>
          <w:b/>
          <w:sz w:val="22"/>
          <w:szCs w:val="22"/>
        </w:rPr>
      </w:pPr>
    </w:p>
    <w:p w:rsidR="00AC0275" w:rsidRDefault="00AC0275" w:rsidP="00AC0275">
      <w:pPr>
        <w:pStyle w:val="a3"/>
        <w:spacing w:before="0" w:beforeAutospacing="0" w:after="0" w:afterAutospacing="0" w:line="288" w:lineRule="atLeast"/>
        <w:jc w:val="center"/>
        <w:rPr>
          <w:b/>
          <w:sz w:val="28"/>
          <w:szCs w:val="28"/>
        </w:rPr>
      </w:pPr>
      <w:r>
        <w:rPr>
          <w:b/>
          <w:sz w:val="28"/>
          <w:szCs w:val="28"/>
        </w:rPr>
        <w:t>Порядок назначения и проведения</w:t>
      </w:r>
    </w:p>
    <w:p w:rsidR="00AC0275" w:rsidRDefault="00AC0275" w:rsidP="00AC0275">
      <w:pPr>
        <w:pStyle w:val="a3"/>
        <w:spacing w:before="0" w:beforeAutospacing="0" w:after="0" w:afterAutospacing="0" w:line="288" w:lineRule="atLeast"/>
        <w:jc w:val="center"/>
        <w:rPr>
          <w:b/>
          <w:sz w:val="28"/>
          <w:szCs w:val="28"/>
        </w:rPr>
      </w:pPr>
      <w:r>
        <w:rPr>
          <w:b/>
          <w:sz w:val="28"/>
          <w:szCs w:val="28"/>
        </w:rPr>
        <w:t>публичных слушаний, общественных обсуждений</w:t>
      </w:r>
    </w:p>
    <w:p w:rsidR="00AC0275" w:rsidRDefault="00AC0275" w:rsidP="00AC0275">
      <w:pPr>
        <w:pStyle w:val="a3"/>
        <w:spacing w:before="0" w:beforeAutospacing="0" w:after="0" w:afterAutospacing="0" w:line="288" w:lineRule="atLeast"/>
        <w:jc w:val="center"/>
        <w:rPr>
          <w:b/>
          <w:sz w:val="28"/>
          <w:szCs w:val="28"/>
        </w:rPr>
      </w:pPr>
      <w:r w:rsidRPr="00564B9A">
        <w:rPr>
          <w:b/>
          <w:sz w:val="28"/>
          <w:szCs w:val="28"/>
        </w:rPr>
        <w:t xml:space="preserve"> на территории</w:t>
      </w:r>
      <w:r>
        <w:rPr>
          <w:b/>
          <w:sz w:val="28"/>
          <w:szCs w:val="28"/>
        </w:rPr>
        <w:t xml:space="preserve"> Псковского</w:t>
      </w:r>
      <w:r w:rsidRPr="00564B9A">
        <w:rPr>
          <w:b/>
          <w:sz w:val="28"/>
          <w:szCs w:val="28"/>
        </w:rPr>
        <w:t xml:space="preserve"> муниципального округа </w:t>
      </w:r>
    </w:p>
    <w:p w:rsidR="00AC0275" w:rsidRPr="008318C0" w:rsidRDefault="00AC0275" w:rsidP="00AC0275">
      <w:pPr>
        <w:pStyle w:val="a3"/>
        <w:spacing w:before="0" w:beforeAutospacing="0" w:after="0" w:afterAutospacing="0" w:line="276" w:lineRule="auto"/>
        <w:jc w:val="center"/>
      </w:pPr>
    </w:p>
    <w:p w:rsidR="00770FC7" w:rsidRDefault="00770FC7" w:rsidP="005010A3">
      <w:pPr>
        <w:pStyle w:val="ConsPlusTitle"/>
        <w:ind w:firstLine="709"/>
        <w:outlineLvl w:val="1"/>
        <w:rPr>
          <w:rFonts w:ascii="Times New Roman" w:hAnsi="Times New Roman" w:cs="Times New Roman"/>
          <w:sz w:val="26"/>
          <w:szCs w:val="26"/>
        </w:rPr>
      </w:pPr>
      <w:r>
        <w:rPr>
          <w:rFonts w:ascii="Times New Roman" w:hAnsi="Times New Roman" w:cs="Times New Roman"/>
          <w:sz w:val="26"/>
          <w:szCs w:val="26"/>
        </w:rPr>
        <w:t xml:space="preserve"> </w:t>
      </w:r>
      <w:r w:rsidR="00CE5D34">
        <w:rPr>
          <w:rFonts w:ascii="Times New Roman" w:hAnsi="Times New Roman" w:cs="Times New Roman"/>
          <w:sz w:val="26"/>
          <w:szCs w:val="26"/>
        </w:rPr>
        <w:t>Статья 1</w:t>
      </w:r>
      <w:r>
        <w:rPr>
          <w:rFonts w:ascii="Times New Roman" w:hAnsi="Times New Roman" w:cs="Times New Roman"/>
          <w:sz w:val="26"/>
          <w:szCs w:val="26"/>
        </w:rPr>
        <w:t xml:space="preserve">. </w:t>
      </w:r>
      <w:r>
        <w:rPr>
          <w:rFonts w:ascii="Times New Roman" w:hAnsi="Times New Roman" w:cs="Times New Roman"/>
          <w:bCs w:val="0"/>
          <w:sz w:val="26"/>
          <w:szCs w:val="26"/>
        </w:rPr>
        <w:t>Общие положения</w:t>
      </w:r>
    </w:p>
    <w:p w:rsidR="00AC0275" w:rsidRDefault="00AC0275" w:rsidP="00325AAB">
      <w:pPr>
        <w:spacing w:after="0"/>
        <w:rPr>
          <w:rFonts w:ascii="Times New Roman" w:hAnsi="Times New Roman" w:cs="Times New Roman"/>
        </w:rPr>
      </w:pPr>
    </w:p>
    <w:p w:rsidR="00752BF9" w:rsidRDefault="00770FC7" w:rsidP="00AB0F82">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1. </w:t>
      </w:r>
      <w:proofErr w:type="gramStart"/>
      <w:r w:rsidR="00752BF9">
        <w:rPr>
          <w:rFonts w:ascii="Times New Roman" w:hAnsi="Times New Roman" w:cs="Times New Roman"/>
          <w:sz w:val="26"/>
          <w:szCs w:val="26"/>
        </w:rPr>
        <w:t>Настоящ</w:t>
      </w:r>
      <w:r>
        <w:rPr>
          <w:rFonts w:ascii="Times New Roman" w:hAnsi="Times New Roman" w:cs="Times New Roman"/>
          <w:sz w:val="26"/>
          <w:szCs w:val="26"/>
        </w:rPr>
        <w:t>ий</w:t>
      </w:r>
      <w:r w:rsidR="00752BF9">
        <w:rPr>
          <w:rFonts w:ascii="Times New Roman" w:hAnsi="Times New Roman" w:cs="Times New Roman"/>
          <w:sz w:val="26"/>
          <w:szCs w:val="26"/>
        </w:rPr>
        <w:t xml:space="preserve"> </w:t>
      </w:r>
      <w:r>
        <w:rPr>
          <w:rFonts w:ascii="Times New Roman" w:hAnsi="Times New Roman" w:cs="Times New Roman"/>
          <w:sz w:val="26"/>
          <w:szCs w:val="26"/>
        </w:rPr>
        <w:t xml:space="preserve"> Порядок </w:t>
      </w:r>
      <w:r w:rsidR="00752BF9">
        <w:rPr>
          <w:rFonts w:ascii="Times New Roman" w:hAnsi="Times New Roman" w:cs="Times New Roman"/>
          <w:sz w:val="26"/>
          <w:szCs w:val="26"/>
        </w:rPr>
        <w:t xml:space="preserve">разработан в </w:t>
      </w:r>
      <w:r w:rsidR="00752BF9">
        <w:rPr>
          <w:rFonts w:ascii="Times New Roman" w:hAnsi="Times New Roman" w:cs="Times New Roman"/>
          <w:color w:val="000000"/>
          <w:sz w:val="26"/>
          <w:szCs w:val="26"/>
        </w:rPr>
        <w:t xml:space="preserve">соответствии с Градостроительным кодексом Российской Федерации, </w:t>
      </w:r>
      <w:r w:rsidR="00752BF9">
        <w:rPr>
          <w:rFonts w:ascii="Times New Roman" w:hAnsi="Times New Roman" w:cs="Times New Roman"/>
          <w:sz w:val="26"/>
          <w:szCs w:val="26"/>
        </w:rPr>
        <w:t xml:space="preserve">Федеральным </w:t>
      </w:r>
      <w:r w:rsidR="00752BF9">
        <w:rPr>
          <w:rFonts w:ascii="Times New Roman" w:hAnsi="Times New Roman" w:cs="Times New Roman"/>
          <w:color w:val="000000"/>
          <w:sz w:val="26"/>
          <w:szCs w:val="26"/>
        </w:rPr>
        <w:t>законом</w:t>
      </w:r>
      <w:r w:rsidR="00752BF9">
        <w:rPr>
          <w:rFonts w:ascii="Times New Roman" w:hAnsi="Times New Roman" w:cs="Times New Roman"/>
          <w:sz w:val="26"/>
          <w:szCs w:val="26"/>
        </w:rPr>
        <w:t xml:space="preserve"> от 20.03.2025 № 33-ФЗ «Об общих принципах организации местного самоуправления в единой системе публичной власти», Законом Псковской области от 16.07.2025 г. № 2638-ОЗ «О регулировании отдельных вопросов в области местного самоуправления в Псковской области»</w:t>
      </w:r>
      <w:r w:rsidR="00752BF9">
        <w:rPr>
          <w:rFonts w:ascii="Times New Roman" w:hAnsi="Times New Roman" w:cs="Times New Roman"/>
          <w:color w:val="000000"/>
          <w:sz w:val="26"/>
          <w:szCs w:val="26"/>
        </w:rPr>
        <w:t xml:space="preserve">, </w:t>
      </w:r>
      <w:hyperlink r:id="rId9" w:history="1">
        <w:r w:rsidR="00752BF9" w:rsidRPr="002B3FEE">
          <w:rPr>
            <w:rStyle w:val="ab"/>
            <w:rFonts w:ascii="Times New Roman" w:hAnsi="Times New Roman" w:cs="Times New Roman"/>
            <w:color w:val="000000"/>
            <w:sz w:val="26"/>
            <w:szCs w:val="26"/>
            <w:u w:val="none"/>
          </w:rPr>
          <w:t>Уставом</w:t>
        </w:r>
      </w:hyperlink>
      <w:r w:rsidR="00752BF9" w:rsidRPr="002B3FEE">
        <w:rPr>
          <w:rFonts w:ascii="Times New Roman" w:hAnsi="Times New Roman" w:cs="Times New Roman"/>
          <w:color w:val="000000"/>
          <w:sz w:val="26"/>
          <w:szCs w:val="26"/>
        </w:rPr>
        <w:t xml:space="preserve"> П</w:t>
      </w:r>
      <w:r w:rsidR="00752BF9">
        <w:rPr>
          <w:rFonts w:ascii="Times New Roman" w:hAnsi="Times New Roman" w:cs="Times New Roman"/>
          <w:color w:val="000000"/>
          <w:sz w:val="26"/>
          <w:szCs w:val="26"/>
        </w:rPr>
        <w:t>сковского муниципального округа Псковской области в целях реализации конституционного права граждан на участие граждан в</w:t>
      </w:r>
      <w:proofErr w:type="gramEnd"/>
      <w:r w:rsidR="00752BF9">
        <w:rPr>
          <w:rFonts w:ascii="Times New Roman" w:hAnsi="Times New Roman" w:cs="Times New Roman"/>
          <w:color w:val="000000"/>
          <w:sz w:val="26"/>
          <w:szCs w:val="26"/>
        </w:rPr>
        <w:t xml:space="preserve"> </w:t>
      </w:r>
      <w:proofErr w:type="gramStart"/>
      <w:r w:rsidR="00752BF9">
        <w:rPr>
          <w:rFonts w:ascii="Times New Roman" w:hAnsi="Times New Roman" w:cs="Times New Roman"/>
          <w:color w:val="000000"/>
          <w:sz w:val="26"/>
          <w:szCs w:val="26"/>
        </w:rPr>
        <w:t>осуществлении</w:t>
      </w:r>
      <w:proofErr w:type="gramEnd"/>
      <w:r w:rsidR="00752BF9">
        <w:rPr>
          <w:rFonts w:ascii="Times New Roman" w:hAnsi="Times New Roman" w:cs="Times New Roman"/>
          <w:color w:val="000000"/>
          <w:sz w:val="26"/>
          <w:szCs w:val="26"/>
        </w:rPr>
        <w:t xml:space="preserve"> местного самоуправления</w:t>
      </w:r>
      <w:r w:rsidR="00752BF9">
        <w:rPr>
          <w:rFonts w:ascii="Times New Roman" w:hAnsi="Times New Roman" w:cs="Times New Roman"/>
          <w:sz w:val="26"/>
          <w:szCs w:val="26"/>
        </w:rPr>
        <w:t xml:space="preserve"> и обсуждении общественно значимых вопросов, а также проектов решений органов местного самоуправления Псковского муниципального округа. По</w:t>
      </w:r>
      <w:r w:rsidR="00DE00A9">
        <w:rPr>
          <w:rFonts w:ascii="Times New Roman" w:hAnsi="Times New Roman" w:cs="Times New Roman"/>
          <w:sz w:val="26"/>
          <w:szCs w:val="26"/>
        </w:rPr>
        <w:t>рядок</w:t>
      </w:r>
      <w:r w:rsidR="00752BF9">
        <w:rPr>
          <w:rFonts w:ascii="Times New Roman" w:hAnsi="Times New Roman" w:cs="Times New Roman"/>
          <w:sz w:val="26"/>
          <w:szCs w:val="26"/>
        </w:rPr>
        <w:t xml:space="preserve"> устанавливает п</w:t>
      </w:r>
      <w:r w:rsidR="00DE00A9">
        <w:rPr>
          <w:rFonts w:ascii="Times New Roman" w:hAnsi="Times New Roman" w:cs="Times New Roman"/>
          <w:sz w:val="26"/>
          <w:szCs w:val="26"/>
        </w:rPr>
        <w:t>роцедуру</w:t>
      </w:r>
      <w:r w:rsidR="00752BF9">
        <w:rPr>
          <w:rFonts w:ascii="Times New Roman" w:hAnsi="Times New Roman" w:cs="Times New Roman"/>
          <w:sz w:val="26"/>
          <w:szCs w:val="26"/>
        </w:rPr>
        <w:t xml:space="preserve"> организации и проведения публичных слушаний и общественных обсуждений на территории Псковского</w:t>
      </w:r>
      <w:r w:rsidR="00752BF9">
        <w:rPr>
          <w:rFonts w:ascii="Times New Roman" w:hAnsi="Times New Roman" w:cs="Times New Roman"/>
          <w:color w:val="000000"/>
          <w:sz w:val="26"/>
          <w:szCs w:val="26"/>
        </w:rPr>
        <w:t xml:space="preserve"> муниципального округа. </w:t>
      </w:r>
    </w:p>
    <w:p w:rsidR="00752BF9" w:rsidRDefault="003B703B" w:rsidP="003B703B">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2. </w:t>
      </w:r>
      <w:r w:rsidR="00752BF9">
        <w:rPr>
          <w:rFonts w:ascii="Times New Roman" w:hAnsi="Times New Roman" w:cs="Times New Roman"/>
          <w:sz w:val="26"/>
          <w:szCs w:val="26"/>
        </w:rPr>
        <w:t>Публичные слушания</w:t>
      </w:r>
      <w:r w:rsidR="00AD4737">
        <w:rPr>
          <w:rFonts w:ascii="Times New Roman" w:hAnsi="Times New Roman" w:cs="Times New Roman"/>
          <w:sz w:val="26"/>
          <w:szCs w:val="26"/>
        </w:rPr>
        <w:t>, общественные обсуждения</w:t>
      </w:r>
      <w:r w:rsidR="00752BF9">
        <w:rPr>
          <w:rFonts w:ascii="Times New Roman" w:hAnsi="Times New Roman" w:cs="Times New Roman"/>
          <w:sz w:val="26"/>
          <w:szCs w:val="26"/>
        </w:rPr>
        <w:t xml:space="preserve"> являются формой реализации прав населения Псковского</w:t>
      </w:r>
      <w:r w:rsidR="00752BF9">
        <w:rPr>
          <w:rFonts w:ascii="Times New Roman" w:hAnsi="Times New Roman" w:cs="Times New Roman"/>
          <w:color w:val="000000"/>
          <w:sz w:val="26"/>
          <w:szCs w:val="26"/>
        </w:rPr>
        <w:t xml:space="preserve"> муниципального округа </w:t>
      </w:r>
      <w:r w:rsidR="00752BF9">
        <w:rPr>
          <w:rFonts w:ascii="Times New Roman" w:hAnsi="Times New Roman" w:cs="Times New Roman"/>
          <w:sz w:val="26"/>
          <w:szCs w:val="26"/>
        </w:rPr>
        <w:t xml:space="preserve">(далее - </w:t>
      </w:r>
      <w:r w:rsidR="00752BF9">
        <w:rPr>
          <w:rFonts w:ascii="Times New Roman" w:hAnsi="Times New Roman" w:cs="Times New Roman"/>
          <w:color w:val="000000"/>
          <w:sz w:val="26"/>
          <w:szCs w:val="26"/>
        </w:rPr>
        <w:t>округ</w:t>
      </w:r>
      <w:r w:rsidR="00752BF9">
        <w:rPr>
          <w:rFonts w:ascii="Times New Roman" w:hAnsi="Times New Roman" w:cs="Times New Roman"/>
          <w:sz w:val="26"/>
          <w:szCs w:val="26"/>
        </w:rPr>
        <w:t>) на участие в осуществлении местного самоуправления.</w:t>
      </w:r>
    </w:p>
    <w:p w:rsidR="00752BF9" w:rsidRDefault="005010A3" w:rsidP="00AB0F82">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 </w:t>
      </w:r>
      <w:r w:rsidR="00752BF9">
        <w:rPr>
          <w:rFonts w:ascii="Times New Roman" w:hAnsi="Times New Roman" w:cs="Times New Roman"/>
          <w:sz w:val="26"/>
          <w:szCs w:val="26"/>
        </w:rPr>
        <w:t>Целями публичных слушаний</w:t>
      </w:r>
      <w:r w:rsidR="00677E4A">
        <w:rPr>
          <w:rFonts w:ascii="Times New Roman" w:hAnsi="Times New Roman" w:cs="Times New Roman"/>
          <w:sz w:val="26"/>
          <w:szCs w:val="26"/>
        </w:rPr>
        <w:t>, общественных обсуждений</w:t>
      </w:r>
      <w:r w:rsidR="00752BF9">
        <w:rPr>
          <w:rFonts w:ascii="Times New Roman" w:hAnsi="Times New Roman" w:cs="Times New Roman"/>
          <w:sz w:val="26"/>
          <w:szCs w:val="26"/>
        </w:rPr>
        <w:t xml:space="preserve"> являются:</w:t>
      </w:r>
    </w:p>
    <w:p w:rsidR="00752BF9" w:rsidRDefault="00752BF9" w:rsidP="009F2103">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1)</w:t>
      </w:r>
      <w:r w:rsidR="00770FC7">
        <w:rPr>
          <w:rFonts w:ascii="Times New Roman" w:hAnsi="Times New Roman" w:cs="Times New Roman"/>
          <w:sz w:val="26"/>
          <w:szCs w:val="26"/>
        </w:rPr>
        <w:t xml:space="preserve"> </w:t>
      </w:r>
      <w:r>
        <w:rPr>
          <w:rFonts w:ascii="Times New Roman" w:hAnsi="Times New Roman" w:cs="Times New Roman"/>
          <w:sz w:val="26"/>
          <w:szCs w:val="26"/>
        </w:rPr>
        <w:t>информирование жителей округа о деятельности органов местного самоуправления;</w:t>
      </w:r>
    </w:p>
    <w:p w:rsidR="00752BF9" w:rsidRDefault="00752BF9" w:rsidP="009F2103">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2) выяснение мнения граждан и их объединений по проектам решений органов местного самоуправления и должностных лиц местного самоуправления округа;</w:t>
      </w:r>
    </w:p>
    <w:p w:rsidR="00AB0F82" w:rsidRDefault="00752BF9" w:rsidP="009F2103">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3) предоставление жителям округа возможности участвовать в выработке решений по вопросам непосредственного обеспечения жизнедеятельности населения.</w:t>
      </w:r>
    </w:p>
    <w:p w:rsidR="00CE5D34" w:rsidRDefault="00752BF9" w:rsidP="003B703B">
      <w:pPr>
        <w:pStyle w:val="ConsPlusNormal"/>
        <w:numPr>
          <w:ilvl w:val="0"/>
          <w:numId w:val="21"/>
        </w:numPr>
        <w:spacing w:line="276" w:lineRule="auto"/>
        <w:jc w:val="both"/>
        <w:rPr>
          <w:rFonts w:ascii="Times New Roman" w:hAnsi="Times New Roman" w:cs="Times New Roman"/>
          <w:sz w:val="26"/>
          <w:szCs w:val="26"/>
        </w:rPr>
      </w:pPr>
      <w:r w:rsidRPr="00401926">
        <w:rPr>
          <w:rFonts w:ascii="Times New Roman" w:hAnsi="Times New Roman" w:cs="Times New Roman"/>
          <w:sz w:val="26"/>
          <w:szCs w:val="26"/>
        </w:rPr>
        <w:t>В настоящем По</w:t>
      </w:r>
      <w:r w:rsidR="00770FC7" w:rsidRPr="00401926">
        <w:rPr>
          <w:rFonts w:ascii="Times New Roman" w:hAnsi="Times New Roman" w:cs="Times New Roman"/>
          <w:sz w:val="26"/>
          <w:szCs w:val="26"/>
        </w:rPr>
        <w:t>рядке</w:t>
      </w:r>
      <w:r w:rsidRPr="00401926">
        <w:rPr>
          <w:rFonts w:ascii="Times New Roman" w:hAnsi="Times New Roman" w:cs="Times New Roman"/>
          <w:sz w:val="26"/>
          <w:szCs w:val="26"/>
        </w:rPr>
        <w:t xml:space="preserve"> используются следующие основные понятия:</w:t>
      </w:r>
    </w:p>
    <w:p w:rsidR="005010A3" w:rsidRDefault="005010A3" w:rsidP="009F2103">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1) </w:t>
      </w:r>
      <w:r w:rsidRPr="00401926">
        <w:rPr>
          <w:rFonts w:ascii="Times New Roman" w:hAnsi="Times New Roman" w:cs="Times New Roman"/>
          <w:sz w:val="26"/>
          <w:szCs w:val="26"/>
        </w:rPr>
        <w:t>публичны</w:t>
      </w:r>
      <w:r>
        <w:rPr>
          <w:rFonts w:ascii="Times New Roman" w:hAnsi="Times New Roman" w:cs="Times New Roman"/>
          <w:sz w:val="26"/>
          <w:szCs w:val="26"/>
        </w:rPr>
        <w:t>е</w:t>
      </w:r>
      <w:r w:rsidRPr="00401926">
        <w:rPr>
          <w:rFonts w:ascii="Times New Roman" w:hAnsi="Times New Roman" w:cs="Times New Roman"/>
          <w:sz w:val="26"/>
          <w:szCs w:val="26"/>
        </w:rPr>
        <w:t xml:space="preserve"> слушания</w:t>
      </w:r>
      <w:r>
        <w:rPr>
          <w:rFonts w:ascii="Times New Roman" w:hAnsi="Times New Roman" w:cs="Times New Roman"/>
          <w:sz w:val="26"/>
          <w:szCs w:val="26"/>
        </w:rPr>
        <w:t xml:space="preserve"> -</w:t>
      </w:r>
      <w:r w:rsidRPr="00401926">
        <w:rPr>
          <w:rFonts w:ascii="Times New Roman" w:hAnsi="Times New Roman" w:cs="Times New Roman"/>
          <w:sz w:val="26"/>
          <w:szCs w:val="26"/>
        </w:rPr>
        <w:t xml:space="preserve"> непосредственное добровольное и безвозмездное участие жителей округа</w:t>
      </w:r>
      <w:r>
        <w:rPr>
          <w:rFonts w:ascii="Times New Roman" w:hAnsi="Times New Roman" w:cs="Times New Roman"/>
          <w:sz w:val="26"/>
          <w:szCs w:val="26"/>
        </w:rPr>
        <w:t xml:space="preserve">, </w:t>
      </w:r>
      <w:r w:rsidRPr="00401926">
        <w:rPr>
          <w:rFonts w:ascii="Times New Roman" w:hAnsi="Times New Roman" w:cs="Times New Roman"/>
          <w:sz w:val="26"/>
          <w:szCs w:val="26"/>
        </w:rPr>
        <w:t>правообладателей земельных участков и (или) объектов капитального строительства</w:t>
      </w:r>
      <w:r>
        <w:rPr>
          <w:rFonts w:ascii="Times New Roman" w:hAnsi="Times New Roman" w:cs="Times New Roman"/>
          <w:sz w:val="26"/>
          <w:szCs w:val="26"/>
        </w:rPr>
        <w:t xml:space="preserve"> (в случае проведения публичных слушаний по вопросам градостроительной деятельности) </w:t>
      </w:r>
      <w:r w:rsidRPr="00401926">
        <w:rPr>
          <w:rFonts w:ascii="Times New Roman" w:hAnsi="Times New Roman" w:cs="Times New Roman"/>
          <w:sz w:val="26"/>
          <w:szCs w:val="26"/>
        </w:rPr>
        <w:t>в осуществлении местного самоуправления в виде очного обсуждения проектов муниципальных правовых актов</w:t>
      </w:r>
      <w:r>
        <w:rPr>
          <w:rFonts w:ascii="Times New Roman" w:hAnsi="Times New Roman" w:cs="Times New Roman"/>
          <w:sz w:val="26"/>
          <w:szCs w:val="26"/>
        </w:rPr>
        <w:t>;</w:t>
      </w:r>
      <w:r w:rsidRPr="00401926">
        <w:rPr>
          <w:rFonts w:ascii="Times New Roman" w:hAnsi="Times New Roman" w:cs="Times New Roman"/>
          <w:sz w:val="26"/>
          <w:szCs w:val="26"/>
        </w:rPr>
        <w:t xml:space="preserve"> </w:t>
      </w:r>
    </w:p>
    <w:p w:rsidR="005010A3" w:rsidRDefault="005010A3" w:rsidP="003B703B">
      <w:pPr>
        <w:pStyle w:val="ConsPlusNormal"/>
        <w:spacing w:line="276" w:lineRule="auto"/>
        <w:ind w:firstLine="567"/>
        <w:jc w:val="both"/>
        <w:rPr>
          <w:rFonts w:ascii="Times New Roman" w:hAnsi="Times New Roman" w:cs="Times New Roman"/>
          <w:sz w:val="26"/>
          <w:szCs w:val="26"/>
        </w:rPr>
      </w:pPr>
      <w:proofErr w:type="gramStart"/>
      <w:r>
        <w:rPr>
          <w:rFonts w:ascii="Times New Roman" w:hAnsi="Times New Roman" w:cs="Times New Roman"/>
          <w:sz w:val="26"/>
          <w:szCs w:val="26"/>
        </w:rPr>
        <w:t xml:space="preserve">2) </w:t>
      </w:r>
      <w:r w:rsidRPr="00401926">
        <w:rPr>
          <w:rFonts w:ascii="Times New Roman" w:hAnsi="Times New Roman" w:cs="Times New Roman"/>
          <w:sz w:val="26"/>
          <w:szCs w:val="26"/>
        </w:rPr>
        <w:t>общественны</w:t>
      </w:r>
      <w:r>
        <w:rPr>
          <w:rFonts w:ascii="Times New Roman" w:hAnsi="Times New Roman" w:cs="Times New Roman"/>
          <w:sz w:val="26"/>
          <w:szCs w:val="26"/>
        </w:rPr>
        <w:t>е</w:t>
      </w:r>
      <w:r w:rsidRPr="00401926">
        <w:rPr>
          <w:rFonts w:ascii="Times New Roman" w:hAnsi="Times New Roman" w:cs="Times New Roman"/>
          <w:sz w:val="26"/>
          <w:szCs w:val="26"/>
        </w:rPr>
        <w:t xml:space="preserve"> обсуждения</w:t>
      </w:r>
      <w:r>
        <w:rPr>
          <w:rFonts w:ascii="Times New Roman" w:hAnsi="Times New Roman" w:cs="Times New Roman"/>
          <w:sz w:val="26"/>
          <w:szCs w:val="26"/>
        </w:rPr>
        <w:t xml:space="preserve"> - </w:t>
      </w:r>
      <w:r w:rsidRPr="00401926">
        <w:rPr>
          <w:rFonts w:ascii="Times New Roman" w:hAnsi="Times New Roman" w:cs="Times New Roman"/>
          <w:sz w:val="26"/>
          <w:szCs w:val="26"/>
        </w:rPr>
        <w:t xml:space="preserve">непосредственное добровольное и безвозмездное участие жителей </w:t>
      </w:r>
      <w:r>
        <w:rPr>
          <w:rFonts w:ascii="Times New Roman" w:hAnsi="Times New Roman" w:cs="Times New Roman"/>
          <w:sz w:val="26"/>
          <w:szCs w:val="26"/>
        </w:rPr>
        <w:t>округа</w:t>
      </w:r>
      <w:r w:rsidRPr="00401926">
        <w:rPr>
          <w:rFonts w:ascii="Times New Roman" w:hAnsi="Times New Roman" w:cs="Times New Roman"/>
          <w:sz w:val="26"/>
          <w:szCs w:val="26"/>
        </w:rPr>
        <w:t xml:space="preserve">, правообладателей земельных участков и </w:t>
      </w:r>
      <w:r w:rsidRPr="00401926">
        <w:rPr>
          <w:rFonts w:ascii="Times New Roman" w:hAnsi="Times New Roman" w:cs="Times New Roman"/>
          <w:sz w:val="26"/>
          <w:szCs w:val="26"/>
        </w:rPr>
        <w:lastRenderedPageBreak/>
        <w:t>(или) объектов капитального строительства</w:t>
      </w:r>
      <w:r>
        <w:rPr>
          <w:rFonts w:ascii="Times New Roman" w:hAnsi="Times New Roman" w:cs="Times New Roman"/>
          <w:sz w:val="26"/>
          <w:szCs w:val="26"/>
        </w:rPr>
        <w:t xml:space="preserve"> </w:t>
      </w:r>
      <w:r w:rsidRPr="00401926">
        <w:rPr>
          <w:rFonts w:ascii="Times New Roman" w:hAnsi="Times New Roman" w:cs="Times New Roman"/>
          <w:sz w:val="26"/>
          <w:szCs w:val="26"/>
        </w:rPr>
        <w:t xml:space="preserve"> в осуществлении местного самоуправления посредством официального сайта органов местного самоуправления </w:t>
      </w:r>
      <w:r>
        <w:rPr>
          <w:rFonts w:ascii="Times New Roman" w:hAnsi="Times New Roman" w:cs="Times New Roman"/>
          <w:sz w:val="26"/>
          <w:szCs w:val="26"/>
        </w:rPr>
        <w:t>Псковского муниципального округа</w:t>
      </w:r>
      <w:r w:rsidRPr="00401926">
        <w:rPr>
          <w:rFonts w:ascii="Times New Roman" w:hAnsi="Times New Roman" w:cs="Times New Roman"/>
          <w:sz w:val="26"/>
          <w:szCs w:val="26"/>
        </w:rPr>
        <w:t xml:space="preserve"> (далее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w:t>
      </w:r>
      <w:r>
        <w:rPr>
          <w:rFonts w:ascii="Times New Roman" w:hAnsi="Times New Roman" w:cs="Times New Roman"/>
          <w:sz w:val="26"/>
          <w:szCs w:val="26"/>
        </w:rPr>
        <w:t>«</w:t>
      </w:r>
      <w:r w:rsidRPr="00401926">
        <w:rPr>
          <w:rFonts w:ascii="Times New Roman" w:hAnsi="Times New Roman" w:cs="Times New Roman"/>
          <w:sz w:val="26"/>
          <w:szCs w:val="26"/>
        </w:rPr>
        <w:t>Интернет</w:t>
      </w:r>
      <w:r>
        <w:rPr>
          <w:rFonts w:ascii="Times New Roman" w:hAnsi="Times New Roman" w:cs="Times New Roman"/>
          <w:sz w:val="26"/>
          <w:szCs w:val="26"/>
        </w:rPr>
        <w:t>»</w:t>
      </w:r>
      <w:r w:rsidRPr="00401926">
        <w:rPr>
          <w:rFonts w:ascii="Times New Roman" w:hAnsi="Times New Roman" w:cs="Times New Roman"/>
          <w:sz w:val="26"/>
          <w:szCs w:val="26"/>
        </w:rPr>
        <w:t xml:space="preserve"> (далее - сеть </w:t>
      </w:r>
      <w:r>
        <w:rPr>
          <w:rFonts w:ascii="Times New Roman" w:hAnsi="Times New Roman" w:cs="Times New Roman"/>
          <w:sz w:val="26"/>
          <w:szCs w:val="26"/>
        </w:rPr>
        <w:t>«</w:t>
      </w:r>
      <w:r w:rsidRPr="00401926">
        <w:rPr>
          <w:rFonts w:ascii="Times New Roman" w:hAnsi="Times New Roman" w:cs="Times New Roman"/>
          <w:sz w:val="26"/>
          <w:szCs w:val="26"/>
        </w:rPr>
        <w:t>Интернет</w:t>
      </w:r>
      <w:r>
        <w:rPr>
          <w:rFonts w:ascii="Times New Roman" w:hAnsi="Times New Roman" w:cs="Times New Roman"/>
          <w:sz w:val="26"/>
          <w:szCs w:val="26"/>
        </w:rPr>
        <w:t>»</w:t>
      </w:r>
      <w:r w:rsidRPr="00401926">
        <w:rPr>
          <w:rFonts w:ascii="Times New Roman" w:hAnsi="Times New Roman" w:cs="Times New Roman"/>
          <w:sz w:val="26"/>
          <w:szCs w:val="26"/>
        </w:rPr>
        <w:t>) (далее - информационные системы), обсуждения проектов муниципальных</w:t>
      </w:r>
      <w:proofErr w:type="gramEnd"/>
      <w:r w:rsidRPr="00401926">
        <w:rPr>
          <w:rFonts w:ascii="Times New Roman" w:hAnsi="Times New Roman" w:cs="Times New Roman"/>
          <w:sz w:val="26"/>
          <w:szCs w:val="26"/>
        </w:rPr>
        <w:t xml:space="preserve"> правовых актов по вопросам градостроительной деятельности</w:t>
      </w:r>
      <w:r>
        <w:rPr>
          <w:rFonts w:ascii="Times New Roman" w:hAnsi="Times New Roman" w:cs="Times New Roman"/>
          <w:sz w:val="26"/>
          <w:szCs w:val="26"/>
        </w:rPr>
        <w:t>;</w:t>
      </w:r>
    </w:p>
    <w:p w:rsidR="00EA31E7" w:rsidRPr="00CE5D34" w:rsidRDefault="005010A3" w:rsidP="00CE5D34">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3</w:t>
      </w:r>
      <w:r w:rsidR="00752BF9" w:rsidRPr="00CE5D34">
        <w:rPr>
          <w:rFonts w:ascii="Times New Roman" w:hAnsi="Times New Roman" w:cs="Times New Roman"/>
          <w:sz w:val="26"/>
          <w:szCs w:val="26"/>
        </w:rPr>
        <w:t>) участ</w:t>
      </w:r>
      <w:r w:rsidR="00EA31E7" w:rsidRPr="00CE5D34">
        <w:rPr>
          <w:rFonts w:ascii="Times New Roman" w:hAnsi="Times New Roman" w:cs="Times New Roman"/>
          <w:sz w:val="26"/>
          <w:szCs w:val="26"/>
        </w:rPr>
        <w:t>ники</w:t>
      </w:r>
      <w:r w:rsidR="00752BF9" w:rsidRPr="00CE5D34">
        <w:rPr>
          <w:rFonts w:ascii="Times New Roman" w:hAnsi="Times New Roman" w:cs="Times New Roman"/>
          <w:sz w:val="26"/>
          <w:szCs w:val="26"/>
        </w:rPr>
        <w:t xml:space="preserve"> публи</w:t>
      </w:r>
      <w:r w:rsidR="00654180" w:rsidRPr="00CE5D34">
        <w:rPr>
          <w:rFonts w:ascii="Times New Roman" w:hAnsi="Times New Roman" w:cs="Times New Roman"/>
          <w:sz w:val="26"/>
          <w:szCs w:val="26"/>
        </w:rPr>
        <w:t>чных слушаний</w:t>
      </w:r>
      <w:r w:rsidR="00EA31E7" w:rsidRPr="00CE5D34">
        <w:rPr>
          <w:rFonts w:ascii="Times New Roman" w:hAnsi="Times New Roman" w:cs="Times New Roman"/>
          <w:sz w:val="26"/>
          <w:szCs w:val="26"/>
        </w:rPr>
        <w:t>, общественных обсуждений</w:t>
      </w:r>
      <w:r w:rsidR="00654180" w:rsidRPr="00CE5D34">
        <w:rPr>
          <w:rFonts w:ascii="Times New Roman" w:hAnsi="Times New Roman" w:cs="Times New Roman"/>
          <w:sz w:val="26"/>
          <w:szCs w:val="26"/>
        </w:rPr>
        <w:t xml:space="preserve"> -</w:t>
      </w:r>
      <w:r w:rsidR="00752BF9" w:rsidRPr="00CE5D34">
        <w:rPr>
          <w:rFonts w:ascii="Times New Roman" w:hAnsi="Times New Roman" w:cs="Times New Roman"/>
          <w:sz w:val="26"/>
          <w:szCs w:val="26"/>
        </w:rPr>
        <w:t xml:space="preserve"> жители округа, достигшие возраста 18 лет</w:t>
      </w:r>
      <w:r w:rsidR="00EA31E7" w:rsidRPr="00CE5D34">
        <w:rPr>
          <w:rFonts w:ascii="Times New Roman" w:hAnsi="Times New Roman" w:cs="Times New Roman"/>
          <w:sz w:val="26"/>
          <w:szCs w:val="26"/>
        </w:rPr>
        <w:t>, иные лица в соответствии с законодательством о градостроительной деятельности</w:t>
      </w:r>
      <w:r w:rsidR="00654180" w:rsidRPr="00CE5D34">
        <w:rPr>
          <w:rFonts w:ascii="Times New Roman" w:hAnsi="Times New Roman" w:cs="Times New Roman"/>
          <w:sz w:val="26"/>
          <w:szCs w:val="26"/>
        </w:rPr>
        <w:t>;</w:t>
      </w:r>
    </w:p>
    <w:p w:rsidR="00752BF9" w:rsidRPr="00401926" w:rsidRDefault="005010A3" w:rsidP="00401926">
      <w:pPr>
        <w:pStyle w:val="ConsPlusNormal"/>
        <w:spacing w:line="276" w:lineRule="auto"/>
        <w:ind w:firstLine="568"/>
        <w:jc w:val="both"/>
        <w:rPr>
          <w:rFonts w:ascii="Times New Roman" w:hAnsi="Times New Roman" w:cs="Times New Roman"/>
          <w:sz w:val="26"/>
          <w:szCs w:val="26"/>
        </w:rPr>
      </w:pPr>
      <w:r>
        <w:rPr>
          <w:rFonts w:ascii="Times New Roman" w:hAnsi="Times New Roman" w:cs="Times New Roman"/>
          <w:sz w:val="26"/>
          <w:szCs w:val="26"/>
        </w:rPr>
        <w:t>4</w:t>
      </w:r>
      <w:r w:rsidR="00752BF9" w:rsidRPr="00401926">
        <w:rPr>
          <w:rFonts w:ascii="Times New Roman" w:hAnsi="Times New Roman" w:cs="Times New Roman"/>
          <w:sz w:val="26"/>
          <w:szCs w:val="26"/>
        </w:rPr>
        <w:t xml:space="preserve">) организатор </w:t>
      </w:r>
      <w:r w:rsidR="00AB0F82" w:rsidRPr="00401926">
        <w:rPr>
          <w:rFonts w:ascii="Times New Roman" w:hAnsi="Times New Roman" w:cs="Times New Roman"/>
          <w:sz w:val="26"/>
          <w:szCs w:val="26"/>
        </w:rPr>
        <w:t>публичных слушаний</w:t>
      </w:r>
      <w:r w:rsidR="00AB0F82">
        <w:rPr>
          <w:rFonts w:ascii="Times New Roman" w:hAnsi="Times New Roman" w:cs="Times New Roman"/>
          <w:sz w:val="26"/>
          <w:szCs w:val="26"/>
        </w:rPr>
        <w:t>,</w:t>
      </w:r>
      <w:r w:rsidR="00AB0F82" w:rsidRPr="00401926">
        <w:rPr>
          <w:rFonts w:ascii="Times New Roman" w:hAnsi="Times New Roman" w:cs="Times New Roman"/>
          <w:sz w:val="26"/>
          <w:szCs w:val="26"/>
        </w:rPr>
        <w:t xml:space="preserve"> </w:t>
      </w:r>
      <w:r w:rsidR="00752BF9" w:rsidRPr="00401926">
        <w:rPr>
          <w:rFonts w:ascii="Times New Roman" w:hAnsi="Times New Roman" w:cs="Times New Roman"/>
          <w:sz w:val="26"/>
          <w:szCs w:val="26"/>
        </w:rPr>
        <w:t>общественн</w:t>
      </w:r>
      <w:r w:rsidR="00AB0F82">
        <w:rPr>
          <w:rFonts w:ascii="Times New Roman" w:hAnsi="Times New Roman" w:cs="Times New Roman"/>
          <w:sz w:val="26"/>
          <w:szCs w:val="26"/>
        </w:rPr>
        <w:t>ого обсуждения</w:t>
      </w:r>
      <w:r w:rsidR="00752BF9" w:rsidRPr="00401926">
        <w:rPr>
          <w:rFonts w:ascii="Times New Roman" w:hAnsi="Times New Roman" w:cs="Times New Roman"/>
          <w:sz w:val="26"/>
          <w:szCs w:val="26"/>
        </w:rPr>
        <w:t xml:space="preserve"> - орган местного самоуправления и (или) его структурное подразделение, </w:t>
      </w:r>
      <w:r w:rsidR="00692FB4" w:rsidRPr="00401926">
        <w:rPr>
          <w:rFonts w:ascii="Times New Roman" w:hAnsi="Times New Roman" w:cs="Times New Roman"/>
          <w:sz w:val="26"/>
          <w:szCs w:val="26"/>
        </w:rPr>
        <w:t xml:space="preserve">комиссия, </w:t>
      </w:r>
      <w:r w:rsidR="00752BF9" w:rsidRPr="00401926">
        <w:rPr>
          <w:rFonts w:ascii="Times New Roman" w:hAnsi="Times New Roman" w:cs="Times New Roman"/>
          <w:sz w:val="26"/>
          <w:szCs w:val="26"/>
        </w:rPr>
        <w:t>отвечающие за организацию и проведение общественных обсуждений, публичных слушаний;</w:t>
      </w:r>
    </w:p>
    <w:p w:rsidR="00752BF9" w:rsidRPr="00401926" w:rsidRDefault="005010A3" w:rsidP="00401926">
      <w:pPr>
        <w:pStyle w:val="ConsPlusNormal"/>
        <w:spacing w:line="276" w:lineRule="auto"/>
        <w:ind w:firstLine="568"/>
        <w:jc w:val="both"/>
        <w:rPr>
          <w:rFonts w:ascii="Times New Roman" w:hAnsi="Times New Roman" w:cs="Times New Roman"/>
          <w:sz w:val="26"/>
          <w:szCs w:val="26"/>
        </w:rPr>
      </w:pPr>
      <w:r>
        <w:rPr>
          <w:rFonts w:ascii="Times New Roman" w:hAnsi="Times New Roman" w:cs="Times New Roman"/>
          <w:sz w:val="26"/>
          <w:szCs w:val="26"/>
        </w:rPr>
        <w:t>5</w:t>
      </w:r>
      <w:r w:rsidR="00752BF9" w:rsidRPr="00401926">
        <w:rPr>
          <w:rFonts w:ascii="Times New Roman" w:hAnsi="Times New Roman" w:cs="Times New Roman"/>
          <w:sz w:val="26"/>
          <w:szCs w:val="26"/>
        </w:rPr>
        <w:t xml:space="preserve">) предмет </w:t>
      </w:r>
      <w:r w:rsidR="00AB0F82" w:rsidRPr="00401926">
        <w:rPr>
          <w:rFonts w:ascii="Times New Roman" w:hAnsi="Times New Roman" w:cs="Times New Roman"/>
          <w:sz w:val="26"/>
          <w:szCs w:val="26"/>
        </w:rPr>
        <w:t>публичных слушаний</w:t>
      </w:r>
      <w:r w:rsidR="00AB0F82">
        <w:rPr>
          <w:rFonts w:ascii="Times New Roman" w:hAnsi="Times New Roman" w:cs="Times New Roman"/>
          <w:sz w:val="26"/>
          <w:szCs w:val="26"/>
        </w:rPr>
        <w:t>,</w:t>
      </w:r>
      <w:r w:rsidR="00AB0F82" w:rsidRPr="00401926">
        <w:rPr>
          <w:rFonts w:ascii="Times New Roman" w:hAnsi="Times New Roman" w:cs="Times New Roman"/>
          <w:sz w:val="26"/>
          <w:szCs w:val="26"/>
        </w:rPr>
        <w:t xml:space="preserve"> </w:t>
      </w:r>
      <w:r w:rsidR="00752BF9" w:rsidRPr="00401926">
        <w:rPr>
          <w:rFonts w:ascii="Times New Roman" w:hAnsi="Times New Roman" w:cs="Times New Roman"/>
          <w:sz w:val="26"/>
          <w:szCs w:val="26"/>
        </w:rPr>
        <w:t>общественного обсуждения - проект муниципального правового акта или вопрос, касающийся деятельности органов местного самоуправления, муниципальных организаций и имеющий особую общественную значимость либо затрагивающий права и свободы человека и гражданина, права и законные интересы организаций и учреждений;</w:t>
      </w:r>
    </w:p>
    <w:p w:rsidR="00752BF9" w:rsidRPr="00401926" w:rsidRDefault="005010A3" w:rsidP="00CE5D34">
      <w:pPr>
        <w:pStyle w:val="ConsPlusNormal"/>
        <w:spacing w:line="276" w:lineRule="auto"/>
        <w:ind w:firstLine="568"/>
        <w:jc w:val="both"/>
        <w:rPr>
          <w:rFonts w:ascii="Times New Roman" w:hAnsi="Times New Roman" w:cs="Times New Roman"/>
          <w:sz w:val="26"/>
          <w:szCs w:val="26"/>
        </w:rPr>
      </w:pPr>
      <w:r>
        <w:rPr>
          <w:rFonts w:ascii="Times New Roman" w:hAnsi="Times New Roman" w:cs="Times New Roman"/>
          <w:sz w:val="26"/>
          <w:szCs w:val="26"/>
        </w:rPr>
        <w:t>6</w:t>
      </w:r>
      <w:r w:rsidR="00752BF9" w:rsidRPr="00401926">
        <w:rPr>
          <w:rFonts w:ascii="Times New Roman" w:hAnsi="Times New Roman" w:cs="Times New Roman"/>
          <w:sz w:val="26"/>
          <w:szCs w:val="26"/>
        </w:rPr>
        <w:t xml:space="preserve">) срок проведения </w:t>
      </w:r>
      <w:r w:rsidR="00AB0F82" w:rsidRPr="00401926">
        <w:rPr>
          <w:rFonts w:ascii="Times New Roman" w:hAnsi="Times New Roman" w:cs="Times New Roman"/>
          <w:sz w:val="26"/>
          <w:szCs w:val="26"/>
        </w:rPr>
        <w:t>публичных слушани</w:t>
      </w:r>
      <w:r w:rsidR="00AB0F82">
        <w:rPr>
          <w:rFonts w:ascii="Times New Roman" w:hAnsi="Times New Roman" w:cs="Times New Roman"/>
          <w:sz w:val="26"/>
          <w:szCs w:val="26"/>
        </w:rPr>
        <w:t xml:space="preserve">й, </w:t>
      </w:r>
      <w:r w:rsidR="00752BF9" w:rsidRPr="00401926">
        <w:rPr>
          <w:rFonts w:ascii="Times New Roman" w:hAnsi="Times New Roman" w:cs="Times New Roman"/>
          <w:sz w:val="26"/>
          <w:szCs w:val="26"/>
        </w:rPr>
        <w:t xml:space="preserve">общественных обсуждений - период времени со дня оповещения жителей округа о проведении </w:t>
      </w:r>
      <w:r w:rsidR="00AB0F82" w:rsidRPr="00401926">
        <w:rPr>
          <w:rFonts w:ascii="Times New Roman" w:hAnsi="Times New Roman" w:cs="Times New Roman"/>
          <w:sz w:val="26"/>
          <w:szCs w:val="26"/>
        </w:rPr>
        <w:t>публичных слушаний</w:t>
      </w:r>
      <w:r w:rsidR="00AB0F82">
        <w:rPr>
          <w:rFonts w:ascii="Times New Roman" w:hAnsi="Times New Roman" w:cs="Times New Roman"/>
          <w:sz w:val="26"/>
          <w:szCs w:val="26"/>
        </w:rPr>
        <w:t>,</w:t>
      </w:r>
      <w:r w:rsidR="00AB0F82" w:rsidRPr="00401926">
        <w:rPr>
          <w:rFonts w:ascii="Times New Roman" w:hAnsi="Times New Roman" w:cs="Times New Roman"/>
          <w:sz w:val="26"/>
          <w:szCs w:val="26"/>
        </w:rPr>
        <w:t xml:space="preserve"> </w:t>
      </w:r>
      <w:r w:rsidR="00752BF9" w:rsidRPr="00401926">
        <w:rPr>
          <w:rFonts w:ascii="Times New Roman" w:hAnsi="Times New Roman" w:cs="Times New Roman"/>
          <w:sz w:val="26"/>
          <w:szCs w:val="26"/>
        </w:rPr>
        <w:t xml:space="preserve">общественных обсуждений до дня опубликования заключения о результатах </w:t>
      </w:r>
      <w:r w:rsidR="00AB0F82" w:rsidRPr="00401926">
        <w:rPr>
          <w:rFonts w:ascii="Times New Roman" w:hAnsi="Times New Roman" w:cs="Times New Roman"/>
          <w:sz w:val="26"/>
          <w:szCs w:val="26"/>
        </w:rPr>
        <w:t>публичных слушаний</w:t>
      </w:r>
      <w:r w:rsidR="00AB0F82">
        <w:rPr>
          <w:rFonts w:ascii="Times New Roman" w:hAnsi="Times New Roman" w:cs="Times New Roman"/>
          <w:sz w:val="26"/>
          <w:szCs w:val="26"/>
        </w:rPr>
        <w:t>,</w:t>
      </w:r>
      <w:r w:rsidR="00AB0F82" w:rsidRPr="00401926">
        <w:rPr>
          <w:rFonts w:ascii="Times New Roman" w:hAnsi="Times New Roman" w:cs="Times New Roman"/>
          <w:sz w:val="26"/>
          <w:szCs w:val="26"/>
        </w:rPr>
        <w:t xml:space="preserve"> </w:t>
      </w:r>
      <w:r w:rsidR="00752BF9" w:rsidRPr="00401926">
        <w:rPr>
          <w:rFonts w:ascii="Times New Roman" w:hAnsi="Times New Roman" w:cs="Times New Roman"/>
          <w:sz w:val="26"/>
          <w:szCs w:val="26"/>
        </w:rPr>
        <w:t>общественного обсуждения;</w:t>
      </w:r>
    </w:p>
    <w:p w:rsidR="00752BF9" w:rsidRPr="00401926" w:rsidRDefault="005010A3" w:rsidP="00CE5D34">
      <w:pPr>
        <w:pStyle w:val="ConsPlusNormal"/>
        <w:spacing w:line="276" w:lineRule="auto"/>
        <w:ind w:firstLine="568"/>
        <w:jc w:val="both"/>
        <w:rPr>
          <w:rFonts w:ascii="Times New Roman" w:hAnsi="Times New Roman" w:cs="Times New Roman"/>
          <w:sz w:val="26"/>
          <w:szCs w:val="26"/>
        </w:rPr>
      </w:pPr>
      <w:proofErr w:type="gramStart"/>
      <w:r>
        <w:rPr>
          <w:rFonts w:ascii="Times New Roman" w:hAnsi="Times New Roman" w:cs="Times New Roman"/>
          <w:sz w:val="26"/>
          <w:szCs w:val="26"/>
        </w:rPr>
        <w:t>7</w:t>
      </w:r>
      <w:r w:rsidR="00752BF9" w:rsidRPr="00401926">
        <w:rPr>
          <w:rFonts w:ascii="Times New Roman" w:hAnsi="Times New Roman" w:cs="Times New Roman"/>
          <w:sz w:val="26"/>
          <w:szCs w:val="26"/>
        </w:rPr>
        <w:t xml:space="preserve">) заключение о результатах </w:t>
      </w:r>
      <w:r w:rsidR="00AB0F82" w:rsidRPr="00401926">
        <w:rPr>
          <w:rFonts w:ascii="Times New Roman" w:hAnsi="Times New Roman" w:cs="Times New Roman"/>
          <w:sz w:val="26"/>
          <w:szCs w:val="26"/>
        </w:rPr>
        <w:t>публичных слушаний</w:t>
      </w:r>
      <w:r w:rsidR="00AB0F82">
        <w:rPr>
          <w:rFonts w:ascii="Times New Roman" w:hAnsi="Times New Roman" w:cs="Times New Roman"/>
          <w:sz w:val="26"/>
          <w:szCs w:val="26"/>
        </w:rPr>
        <w:t>,</w:t>
      </w:r>
      <w:r w:rsidR="00AB0F82" w:rsidRPr="00401926">
        <w:rPr>
          <w:rFonts w:ascii="Times New Roman" w:hAnsi="Times New Roman" w:cs="Times New Roman"/>
          <w:sz w:val="26"/>
          <w:szCs w:val="26"/>
        </w:rPr>
        <w:t xml:space="preserve"> </w:t>
      </w:r>
      <w:r w:rsidR="00752BF9" w:rsidRPr="00401926">
        <w:rPr>
          <w:rFonts w:ascii="Times New Roman" w:hAnsi="Times New Roman" w:cs="Times New Roman"/>
          <w:sz w:val="26"/>
          <w:szCs w:val="26"/>
        </w:rPr>
        <w:t xml:space="preserve">общественного обсуждения - итоговый документ </w:t>
      </w:r>
      <w:r w:rsidR="00AB0F82" w:rsidRPr="00401926">
        <w:rPr>
          <w:rFonts w:ascii="Times New Roman" w:hAnsi="Times New Roman" w:cs="Times New Roman"/>
          <w:sz w:val="26"/>
          <w:szCs w:val="26"/>
        </w:rPr>
        <w:t>публичных слушаний</w:t>
      </w:r>
      <w:r w:rsidR="00AB0F82">
        <w:rPr>
          <w:rFonts w:ascii="Times New Roman" w:hAnsi="Times New Roman" w:cs="Times New Roman"/>
          <w:sz w:val="26"/>
          <w:szCs w:val="26"/>
        </w:rPr>
        <w:t>,</w:t>
      </w:r>
      <w:r w:rsidR="00AB0F82" w:rsidRPr="00401926">
        <w:rPr>
          <w:rFonts w:ascii="Times New Roman" w:hAnsi="Times New Roman" w:cs="Times New Roman"/>
          <w:sz w:val="26"/>
          <w:szCs w:val="26"/>
        </w:rPr>
        <w:t xml:space="preserve"> </w:t>
      </w:r>
      <w:r w:rsidR="00752BF9" w:rsidRPr="00401926">
        <w:rPr>
          <w:rFonts w:ascii="Times New Roman" w:hAnsi="Times New Roman" w:cs="Times New Roman"/>
          <w:sz w:val="26"/>
          <w:szCs w:val="26"/>
        </w:rPr>
        <w:t>общественного обсуждения, содержащий информацию о дате его составления, предмете общественных обсуждений, публичных слушаний, реквизитах протокола общественного обсуждения, публичных слушаний, внесенных предложениях и замечаниях участников по предмету общественных обсуждений, публичных слушаний, аргументированные рекомендации организатора общественных обсуждений, публичных слушаний о целесообразности или нецелесообразности учета внесенных участниками общественных обсуждений, публичных слушаний</w:t>
      </w:r>
      <w:proofErr w:type="gramEnd"/>
      <w:r w:rsidR="00752BF9" w:rsidRPr="00401926">
        <w:rPr>
          <w:rFonts w:ascii="Times New Roman" w:hAnsi="Times New Roman" w:cs="Times New Roman"/>
          <w:sz w:val="26"/>
          <w:szCs w:val="26"/>
        </w:rPr>
        <w:t xml:space="preserve"> предложений и замечаний и выводы по результатам общественных обсуждений, публичных слушаний.</w:t>
      </w:r>
    </w:p>
    <w:p w:rsidR="00752BF9" w:rsidRDefault="00752BF9" w:rsidP="003B703B">
      <w:pPr>
        <w:pStyle w:val="ConsPlusNormal"/>
        <w:numPr>
          <w:ilvl w:val="0"/>
          <w:numId w:val="21"/>
        </w:numPr>
        <w:spacing w:line="276" w:lineRule="auto"/>
        <w:jc w:val="both"/>
        <w:rPr>
          <w:rFonts w:ascii="Times New Roman" w:hAnsi="Times New Roman" w:cs="Times New Roman"/>
          <w:sz w:val="26"/>
          <w:szCs w:val="26"/>
        </w:rPr>
      </w:pPr>
      <w:r>
        <w:rPr>
          <w:rFonts w:ascii="Times New Roman" w:hAnsi="Times New Roman" w:cs="Times New Roman"/>
          <w:sz w:val="26"/>
          <w:szCs w:val="26"/>
        </w:rPr>
        <w:t>На публичные слушания в обязательном порядке выносятся:</w:t>
      </w:r>
    </w:p>
    <w:p w:rsidR="00752BF9" w:rsidRDefault="00752BF9" w:rsidP="00CE5D34">
      <w:pPr>
        <w:pStyle w:val="ConsPlusNormal"/>
        <w:spacing w:line="276" w:lineRule="auto"/>
        <w:ind w:firstLine="709"/>
        <w:jc w:val="both"/>
        <w:rPr>
          <w:rFonts w:ascii="Times New Roman" w:hAnsi="Times New Roman" w:cs="Times New Roman"/>
          <w:sz w:val="26"/>
          <w:szCs w:val="26"/>
        </w:rPr>
      </w:pPr>
      <w:proofErr w:type="gramStart"/>
      <w:r>
        <w:rPr>
          <w:rFonts w:ascii="Times New Roman" w:hAnsi="Times New Roman" w:cs="Times New Roman"/>
          <w:sz w:val="26"/>
          <w:szCs w:val="26"/>
        </w:rPr>
        <w:t xml:space="preserve">1) проект Устава </w:t>
      </w:r>
      <w:r w:rsidR="00770FC7">
        <w:rPr>
          <w:rFonts w:ascii="Times New Roman" w:hAnsi="Times New Roman" w:cs="Times New Roman"/>
          <w:sz w:val="26"/>
          <w:szCs w:val="26"/>
        </w:rPr>
        <w:t>Псковского</w:t>
      </w:r>
      <w:r>
        <w:rPr>
          <w:rFonts w:ascii="Times New Roman" w:hAnsi="Times New Roman" w:cs="Times New Roman"/>
          <w:sz w:val="26"/>
          <w:szCs w:val="26"/>
        </w:rPr>
        <w:t xml:space="preserve"> муниципального округа Псковской области (далее - Устав), а также проект муниципального правового акта о внесении изменений и дополнений в действующий Устав, кроме случаев, когда в Устав вносятся изменения в форме точного воспроизведения положений </w:t>
      </w:r>
      <w:r>
        <w:rPr>
          <w:rFonts w:ascii="Times New Roman" w:hAnsi="Times New Roman" w:cs="Times New Roman"/>
          <w:color w:val="000000"/>
          <w:sz w:val="26"/>
          <w:szCs w:val="26"/>
        </w:rPr>
        <w:t>Конституции Российской</w:t>
      </w:r>
      <w:r>
        <w:rPr>
          <w:rFonts w:ascii="Times New Roman" w:hAnsi="Times New Roman" w:cs="Times New Roman"/>
          <w:sz w:val="26"/>
          <w:szCs w:val="26"/>
        </w:rPr>
        <w:t xml:space="preserve"> Федерации, федеральных законов, Устава или законов Псковской области в целях приведения данного Устава в соответствие с этими нормативными правовыми актами;</w:t>
      </w:r>
      <w:bookmarkStart w:id="1" w:name="P61"/>
      <w:bookmarkEnd w:id="1"/>
      <w:proofErr w:type="gramEnd"/>
    </w:p>
    <w:p w:rsidR="00752BF9" w:rsidRDefault="00752BF9" w:rsidP="00CE5D34">
      <w:pPr>
        <w:pStyle w:val="ConsPlusNormal"/>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2) проект бюджета округа и отчет о его исполнении;</w:t>
      </w:r>
    </w:p>
    <w:p w:rsidR="00752BF9" w:rsidRDefault="00752BF9" w:rsidP="00CE5D34">
      <w:pPr>
        <w:pStyle w:val="ConsPlusNormal"/>
        <w:spacing w:line="276" w:lineRule="auto"/>
        <w:ind w:firstLine="709"/>
        <w:jc w:val="both"/>
        <w:rPr>
          <w:b/>
          <w:bCs/>
          <w:sz w:val="26"/>
          <w:szCs w:val="26"/>
        </w:rPr>
      </w:pPr>
      <w:r>
        <w:rPr>
          <w:rFonts w:ascii="Times New Roman" w:hAnsi="Times New Roman" w:cs="Times New Roman"/>
          <w:sz w:val="26"/>
          <w:szCs w:val="26"/>
        </w:rPr>
        <w:t>3) вопросы о преобразовании округа.</w:t>
      </w:r>
    </w:p>
    <w:p w:rsidR="00752BF9" w:rsidRPr="00E96F98" w:rsidRDefault="00752BF9" w:rsidP="003B703B">
      <w:pPr>
        <w:pStyle w:val="ConsPlusNormal"/>
        <w:numPr>
          <w:ilvl w:val="0"/>
          <w:numId w:val="21"/>
        </w:numPr>
        <w:spacing w:line="276" w:lineRule="auto"/>
        <w:ind w:left="0" w:firstLine="567"/>
        <w:jc w:val="both"/>
        <w:rPr>
          <w:rFonts w:ascii="Times New Roman" w:hAnsi="Times New Roman" w:cs="Times New Roman"/>
          <w:sz w:val="26"/>
          <w:szCs w:val="26"/>
        </w:rPr>
      </w:pPr>
      <w:proofErr w:type="gramStart"/>
      <w:r>
        <w:rPr>
          <w:rFonts w:ascii="Times New Roman" w:hAnsi="Times New Roman" w:cs="Times New Roman"/>
          <w:sz w:val="26"/>
          <w:szCs w:val="26"/>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Pr>
          <w:rFonts w:ascii="Times New Roman" w:hAnsi="Times New Roman" w:cs="Times New Roman"/>
          <w:sz w:val="26"/>
          <w:szCs w:val="26"/>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r w:rsidR="00CE5D34">
        <w:rPr>
          <w:rFonts w:ascii="Times New Roman" w:hAnsi="Times New Roman" w:cs="Times New Roman"/>
          <w:sz w:val="26"/>
          <w:szCs w:val="26"/>
        </w:rPr>
        <w:t>.</w:t>
      </w:r>
    </w:p>
    <w:p w:rsidR="00752BF9" w:rsidRDefault="00752BF9" w:rsidP="003B703B">
      <w:pPr>
        <w:pStyle w:val="ConsPlusNormal"/>
        <w:numPr>
          <w:ilvl w:val="0"/>
          <w:numId w:val="21"/>
        </w:numPr>
        <w:spacing w:line="276" w:lineRule="auto"/>
        <w:ind w:left="0" w:firstLine="709"/>
        <w:jc w:val="both"/>
        <w:rPr>
          <w:rFonts w:ascii="Times New Roman" w:hAnsi="Times New Roman" w:cs="Times New Roman"/>
          <w:sz w:val="26"/>
          <w:szCs w:val="26"/>
        </w:rPr>
      </w:pPr>
      <w:r>
        <w:rPr>
          <w:rFonts w:ascii="Times New Roman" w:hAnsi="Times New Roman" w:cs="Times New Roman"/>
          <w:sz w:val="26"/>
          <w:szCs w:val="26"/>
        </w:rPr>
        <w:t>Возможность вынесения на публичные слушания и общественные обсуждения иных вопросов определяется в соответствии с законодательством Российской Федерации, законодательством Псковской области, Уставом муниципального образования, иными муниципальными правовыми актами.</w:t>
      </w:r>
    </w:p>
    <w:p w:rsidR="00752BF9" w:rsidRDefault="00752BF9" w:rsidP="003B703B">
      <w:pPr>
        <w:pStyle w:val="ConsPlusNormal"/>
        <w:numPr>
          <w:ilvl w:val="0"/>
          <w:numId w:val="21"/>
        </w:numPr>
        <w:spacing w:line="276" w:lineRule="auto"/>
        <w:ind w:left="0" w:firstLine="709"/>
        <w:jc w:val="both"/>
        <w:rPr>
          <w:rFonts w:ascii="Times New Roman" w:hAnsi="Times New Roman" w:cs="Times New Roman"/>
          <w:sz w:val="26"/>
          <w:szCs w:val="26"/>
        </w:rPr>
      </w:pPr>
      <w:r>
        <w:rPr>
          <w:rFonts w:ascii="Times New Roman" w:hAnsi="Times New Roman" w:cs="Times New Roman"/>
          <w:sz w:val="26"/>
          <w:szCs w:val="26"/>
        </w:rPr>
        <w:t>Допускается одновременное проведение публичных слушаний по нескольким проектам муниципальных правовых актов, если это не препятствует всестороннему и полному обсуждению каждого проекта.</w:t>
      </w:r>
    </w:p>
    <w:p w:rsidR="00752BF9" w:rsidRDefault="00752BF9" w:rsidP="003B703B">
      <w:pPr>
        <w:pStyle w:val="ConsPlusNormal"/>
        <w:numPr>
          <w:ilvl w:val="0"/>
          <w:numId w:val="21"/>
        </w:numPr>
        <w:spacing w:line="276"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Обработка персональных данных участников общественных обсуждений, публичных слушаний осуществляется с учетом требований, установленных Федеральным </w:t>
      </w:r>
      <w:r>
        <w:rPr>
          <w:rFonts w:ascii="Times New Roman" w:hAnsi="Times New Roman" w:cs="Times New Roman"/>
          <w:color w:val="000000"/>
          <w:sz w:val="26"/>
          <w:szCs w:val="26"/>
        </w:rPr>
        <w:t>законом от 27.07.2006</w:t>
      </w:r>
      <w:r>
        <w:rPr>
          <w:rFonts w:ascii="Times New Roman" w:hAnsi="Times New Roman" w:cs="Times New Roman"/>
          <w:sz w:val="26"/>
          <w:szCs w:val="26"/>
        </w:rPr>
        <w:t xml:space="preserve"> № 152-ФЗ </w:t>
      </w:r>
      <w:r w:rsidR="00F157E9">
        <w:rPr>
          <w:rFonts w:ascii="Times New Roman" w:hAnsi="Times New Roman" w:cs="Times New Roman"/>
          <w:sz w:val="26"/>
          <w:szCs w:val="26"/>
        </w:rPr>
        <w:t>«</w:t>
      </w:r>
      <w:r>
        <w:rPr>
          <w:rFonts w:ascii="Times New Roman" w:hAnsi="Times New Roman" w:cs="Times New Roman"/>
          <w:sz w:val="26"/>
          <w:szCs w:val="26"/>
        </w:rPr>
        <w:t>О персональных данных</w:t>
      </w:r>
      <w:r w:rsidR="00F157E9">
        <w:rPr>
          <w:rFonts w:ascii="Times New Roman" w:hAnsi="Times New Roman" w:cs="Times New Roman"/>
          <w:sz w:val="26"/>
          <w:szCs w:val="26"/>
        </w:rPr>
        <w:t>»</w:t>
      </w:r>
      <w:r>
        <w:rPr>
          <w:rFonts w:ascii="Times New Roman" w:hAnsi="Times New Roman" w:cs="Times New Roman"/>
          <w:sz w:val="26"/>
          <w:szCs w:val="26"/>
        </w:rPr>
        <w:t>.</w:t>
      </w:r>
    </w:p>
    <w:p w:rsidR="00654180" w:rsidRDefault="00752BF9" w:rsidP="003B703B">
      <w:pPr>
        <w:pStyle w:val="ConsPlusNormal"/>
        <w:numPr>
          <w:ilvl w:val="0"/>
          <w:numId w:val="21"/>
        </w:numPr>
        <w:spacing w:line="276" w:lineRule="auto"/>
        <w:ind w:left="0" w:firstLine="709"/>
        <w:jc w:val="both"/>
        <w:rPr>
          <w:rFonts w:ascii="Times New Roman" w:hAnsi="Times New Roman" w:cs="Times New Roman"/>
          <w:sz w:val="26"/>
          <w:szCs w:val="26"/>
        </w:rPr>
      </w:pPr>
      <w:r w:rsidRPr="00654180">
        <w:rPr>
          <w:rFonts w:ascii="Times New Roman" w:hAnsi="Times New Roman" w:cs="Times New Roman"/>
          <w:sz w:val="26"/>
          <w:szCs w:val="26"/>
        </w:rPr>
        <w:t xml:space="preserve"> Расходы на подготовку и проведение публичных слушаний</w:t>
      </w:r>
      <w:r w:rsidR="00A33D3F">
        <w:rPr>
          <w:rFonts w:ascii="Times New Roman" w:hAnsi="Times New Roman" w:cs="Times New Roman"/>
          <w:sz w:val="26"/>
          <w:szCs w:val="26"/>
        </w:rPr>
        <w:t>, общественных обсуждений</w:t>
      </w:r>
      <w:r w:rsidRPr="00654180">
        <w:rPr>
          <w:rFonts w:ascii="Times New Roman" w:hAnsi="Times New Roman" w:cs="Times New Roman"/>
          <w:sz w:val="26"/>
          <w:szCs w:val="26"/>
        </w:rPr>
        <w:t xml:space="preserve"> осуществляются из средств бюджета округа</w:t>
      </w:r>
      <w:r w:rsidR="00E96F98" w:rsidRPr="00654180">
        <w:rPr>
          <w:rFonts w:ascii="Times New Roman" w:hAnsi="Times New Roman" w:cs="Times New Roman"/>
          <w:sz w:val="26"/>
          <w:szCs w:val="26"/>
        </w:rPr>
        <w:t xml:space="preserve">, за исключением случаев, установленных Градостроительным кодексом Российской Федерации. </w:t>
      </w:r>
    </w:p>
    <w:p w:rsidR="00654180" w:rsidRDefault="00654180" w:rsidP="003B703B">
      <w:pPr>
        <w:pStyle w:val="ConsPlusNormal"/>
        <w:numPr>
          <w:ilvl w:val="0"/>
          <w:numId w:val="21"/>
        </w:numPr>
        <w:spacing w:line="276" w:lineRule="auto"/>
        <w:ind w:left="0" w:firstLine="709"/>
        <w:jc w:val="both"/>
        <w:rPr>
          <w:rFonts w:ascii="Times New Roman" w:hAnsi="Times New Roman" w:cs="Times New Roman"/>
          <w:sz w:val="26"/>
          <w:szCs w:val="26"/>
        </w:rPr>
      </w:pPr>
      <w:r>
        <w:rPr>
          <w:rFonts w:ascii="Times New Roman" w:hAnsi="Times New Roman" w:cs="Times New Roman"/>
          <w:sz w:val="26"/>
          <w:szCs w:val="26"/>
        </w:rPr>
        <w:t>Результаты публичных слушаний, общественных обсуждений подлежат обязательному рассмотрению Собранием депутатов округа при рассмотрении проектов муниципальных правовых актов.</w:t>
      </w:r>
    </w:p>
    <w:p w:rsidR="00752BF9" w:rsidRPr="00654180" w:rsidRDefault="00752BF9" w:rsidP="003B703B">
      <w:pPr>
        <w:pStyle w:val="ConsPlusNormal"/>
        <w:numPr>
          <w:ilvl w:val="0"/>
          <w:numId w:val="21"/>
        </w:numPr>
        <w:spacing w:line="276" w:lineRule="auto"/>
        <w:ind w:left="0" w:firstLine="709"/>
        <w:jc w:val="both"/>
        <w:rPr>
          <w:rFonts w:ascii="Times New Roman" w:hAnsi="Times New Roman" w:cs="Times New Roman"/>
          <w:sz w:val="26"/>
          <w:szCs w:val="26"/>
        </w:rPr>
      </w:pPr>
      <w:r w:rsidRPr="00654180">
        <w:rPr>
          <w:rFonts w:ascii="Times New Roman" w:hAnsi="Times New Roman" w:cs="Times New Roman"/>
          <w:sz w:val="26"/>
          <w:szCs w:val="26"/>
        </w:rPr>
        <w:t>Результаты публичных слушаний, общественных обсуждений носят рекомендательный характер.</w:t>
      </w:r>
    </w:p>
    <w:p w:rsidR="00752BF9" w:rsidRDefault="00752BF9" w:rsidP="00CE5D34">
      <w:pPr>
        <w:pStyle w:val="ConsPlusTitle"/>
        <w:spacing w:line="276" w:lineRule="auto"/>
        <w:jc w:val="center"/>
        <w:outlineLvl w:val="1"/>
        <w:rPr>
          <w:rFonts w:ascii="Times New Roman" w:hAnsi="Times New Roman" w:cs="Times New Roman"/>
          <w:sz w:val="26"/>
          <w:szCs w:val="26"/>
        </w:rPr>
      </w:pPr>
    </w:p>
    <w:p w:rsidR="00ED180C" w:rsidRDefault="00CE5D34" w:rsidP="00ED180C">
      <w:pPr>
        <w:pStyle w:val="ConsPlusTitle"/>
        <w:ind w:firstLine="709"/>
        <w:outlineLvl w:val="1"/>
        <w:rPr>
          <w:rFonts w:ascii="Times New Roman" w:hAnsi="Times New Roman" w:cs="Times New Roman"/>
          <w:bCs w:val="0"/>
          <w:sz w:val="26"/>
          <w:szCs w:val="26"/>
        </w:rPr>
      </w:pPr>
      <w:r>
        <w:rPr>
          <w:rFonts w:ascii="Times New Roman" w:hAnsi="Times New Roman" w:cs="Times New Roman"/>
          <w:sz w:val="26"/>
          <w:szCs w:val="26"/>
        </w:rPr>
        <w:t>Статья 2</w:t>
      </w:r>
      <w:r w:rsidR="00752BF9">
        <w:rPr>
          <w:rFonts w:ascii="Times New Roman" w:hAnsi="Times New Roman" w:cs="Times New Roman"/>
          <w:sz w:val="26"/>
          <w:szCs w:val="26"/>
        </w:rPr>
        <w:t xml:space="preserve">. </w:t>
      </w:r>
      <w:r w:rsidR="00752BF9">
        <w:rPr>
          <w:rFonts w:ascii="Times New Roman" w:hAnsi="Times New Roman" w:cs="Times New Roman"/>
          <w:bCs w:val="0"/>
          <w:sz w:val="26"/>
          <w:szCs w:val="26"/>
        </w:rPr>
        <w:t xml:space="preserve">Порядок </w:t>
      </w:r>
      <w:r w:rsidR="00ED180C">
        <w:rPr>
          <w:rFonts w:ascii="Times New Roman" w:hAnsi="Times New Roman" w:cs="Times New Roman"/>
          <w:bCs w:val="0"/>
          <w:sz w:val="26"/>
          <w:szCs w:val="26"/>
        </w:rPr>
        <w:t xml:space="preserve">назначения, </w:t>
      </w:r>
      <w:r w:rsidR="00752BF9">
        <w:rPr>
          <w:rFonts w:ascii="Times New Roman" w:hAnsi="Times New Roman" w:cs="Times New Roman"/>
          <w:bCs w:val="0"/>
          <w:sz w:val="26"/>
          <w:szCs w:val="26"/>
        </w:rPr>
        <w:t xml:space="preserve">организации и проведения </w:t>
      </w:r>
      <w:proofErr w:type="gramStart"/>
      <w:r w:rsidR="00752BF9">
        <w:rPr>
          <w:rFonts w:ascii="Times New Roman" w:hAnsi="Times New Roman" w:cs="Times New Roman"/>
          <w:bCs w:val="0"/>
          <w:sz w:val="26"/>
          <w:szCs w:val="26"/>
        </w:rPr>
        <w:t>публичных</w:t>
      </w:r>
      <w:proofErr w:type="gramEnd"/>
      <w:r w:rsidR="00752BF9">
        <w:rPr>
          <w:rFonts w:ascii="Times New Roman" w:hAnsi="Times New Roman" w:cs="Times New Roman"/>
          <w:bCs w:val="0"/>
          <w:sz w:val="26"/>
          <w:szCs w:val="26"/>
        </w:rPr>
        <w:t xml:space="preserve"> </w:t>
      </w:r>
      <w:r w:rsidR="00ED180C">
        <w:rPr>
          <w:rFonts w:ascii="Times New Roman" w:hAnsi="Times New Roman" w:cs="Times New Roman"/>
          <w:bCs w:val="0"/>
          <w:sz w:val="26"/>
          <w:szCs w:val="26"/>
        </w:rPr>
        <w:t xml:space="preserve">   </w:t>
      </w:r>
    </w:p>
    <w:p w:rsidR="00752BF9" w:rsidRDefault="00ED180C" w:rsidP="00ED180C">
      <w:pPr>
        <w:pStyle w:val="ConsPlusTitle"/>
        <w:ind w:firstLine="709"/>
        <w:outlineLvl w:val="1"/>
        <w:rPr>
          <w:rFonts w:ascii="Times New Roman" w:hAnsi="Times New Roman" w:cs="Times New Roman"/>
          <w:sz w:val="26"/>
          <w:szCs w:val="26"/>
        </w:rPr>
      </w:pPr>
      <w:r>
        <w:rPr>
          <w:rFonts w:ascii="Times New Roman" w:hAnsi="Times New Roman" w:cs="Times New Roman"/>
          <w:bCs w:val="0"/>
          <w:sz w:val="26"/>
          <w:szCs w:val="26"/>
        </w:rPr>
        <w:t xml:space="preserve">                  </w:t>
      </w:r>
      <w:r w:rsidR="00752BF9">
        <w:rPr>
          <w:rFonts w:ascii="Times New Roman" w:hAnsi="Times New Roman" w:cs="Times New Roman"/>
          <w:bCs w:val="0"/>
          <w:sz w:val="26"/>
          <w:szCs w:val="26"/>
        </w:rPr>
        <w:t>слушаний</w:t>
      </w:r>
    </w:p>
    <w:p w:rsidR="00752BF9" w:rsidRDefault="00752BF9" w:rsidP="00ED180C">
      <w:pPr>
        <w:pStyle w:val="ConsPlusTitle"/>
        <w:outlineLvl w:val="1"/>
        <w:rPr>
          <w:rFonts w:ascii="Times New Roman" w:hAnsi="Times New Roman" w:cs="Times New Roman"/>
          <w:bCs w:val="0"/>
          <w:sz w:val="26"/>
          <w:szCs w:val="26"/>
        </w:rPr>
      </w:pPr>
    </w:p>
    <w:p w:rsidR="00752BF9" w:rsidRPr="00CE5D34" w:rsidRDefault="00752BF9" w:rsidP="00CE5D34">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 xml:space="preserve">Публичные слушания проводятся по инициативе </w:t>
      </w:r>
      <w:r w:rsidR="00694EB5" w:rsidRPr="00CE5D34">
        <w:rPr>
          <w:rFonts w:ascii="Times New Roman" w:hAnsi="Times New Roman" w:cs="Times New Roman"/>
          <w:sz w:val="26"/>
          <w:szCs w:val="26"/>
        </w:rPr>
        <w:t xml:space="preserve">Собрания депутатов округа, Главы округа, </w:t>
      </w:r>
      <w:r w:rsidRPr="00CE5D34">
        <w:rPr>
          <w:rFonts w:ascii="Times New Roman" w:hAnsi="Times New Roman" w:cs="Times New Roman"/>
          <w:sz w:val="26"/>
          <w:szCs w:val="26"/>
        </w:rPr>
        <w:t>жителей округа.</w:t>
      </w:r>
    </w:p>
    <w:p w:rsidR="00752BF9" w:rsidRPr="00CE5D34" w:rsidRDefault="00752BF9" w:rsidP="00CE5D34">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 xml:space="preserve">Публичные слушания, проводимые по инициативе </w:t>
      </w:r>
      <w:r w:rsidR="00694EB5" w:rsidRPr="00CE5D34">
        <w:rPr>
          <w:rFonts w:ascii="Times New Roman" w:hAnsi="Times New Roman" w:cs="Times New Roman"/>
          <w:sz w:val="26"/>
          <w:szCs w:val="26"/>
        </w:rPr>
        <w:t xml:space="preserve">Собрания депутатов,  </w:t>
      </w:r>
      <w:r w:rsidRPr="00CE5D34">
        <w:rPr>
          <w:rFonts w:ascii="Times New Roman" w:hAnsi="Times New Roman" w:cs="Times New Roman"/>
          <w:sz w:val="26"/>
          <w:szCs w:val="26"/>
        </w:rPr>
        <w:t>жителей округа назначаются решением Собрания депутатов округа.</w:t>
      </w:r>
    </w:p>
    <w:p w:rsidR="00752BF9" w:rsidRPr="00CE5D34" w:rsidRDefault="00752BF9" w:rsidP="00CE5D34">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lastRenderedPageBreak/>
        <w:t>Публичные слушания, проводимые по инициативе Главы ок</w:t>
      </w:r>
      <w:r w:rsidR="00694EB5" w:rsidRPr="00CE5D34">
        <w:rPr>
          <w:rFonts w:ascii="Times New Roman" w:hAnsi="Times New Roman" w:cs="Times New Roman"/>
          <w:sz w:val="26"/>
          <w:szCs w:val="26"/>
        </w:rPr>
        <w:t>руга, назначаются правовым актом</w:t>
      </w:r>
      <w:r w:rsidRPr="00CE5D34">
        <w:rPr>
          <w:rFonts w:ascii="Times New Roman" w:hAnsi="Times New Roman" w:cs="Times New Roman"/>
          <w:sz w:val="26"/>
          <w:szCs w:val="26"/>
        </w:rPr>
        <w:t xml:space="preserve"> Главы округа.</w:t>
      </w:r>
    </w:p>
    <w:p w:rsidR="00752BF9" w:rsidRPr="00CE5D34" w:rsidRDefault="00752BF9" w:rsidP="00CE5D34">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Жители округа реализуют свое право на инициативу по проведению публичных слушаний в случаях, если население или территориальное общественное самоуправление выступило с правотворческой инициативой и по предлагаемому  проекту муниципального правового акта требуется проведение публичных слушаний.</w:t>
      </w:r>
    </w:p>
    <w:p w:rsidR="00752BF9" w:rsidRPr="00CE5D34" w:rsidRDefault="00752BF9" w:rsidP="00CE5D34">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Жители округа реализуют свое право на инициативу по проведению публичных слушаний через инициативную группу, которая формируется из числа жителей округа, достигших 18-летнего возраста</w:t>
      </w:r>
      <w:r w:rsidR="00167D51" w:rsidRPr="00CE5D34">
        <w:rPr>
          <w:rFonts w:ascii="Times New Roman" w:hAnsi="Times New Roman" w:cs="Times New Roman"/>
          <w:sz w:val="26"/>
          <w:szCs w:val="26"/>
        </w:rPr>
        <w:t>, численностью не менее 10 человек (далее - инициативная группа)</w:t>
      </w:r>
      <w:r w:rsidRPr="00CE5D34">
        <w:rPr>
          <w:rFonts w:ascii="Times New Roman" w:hAnsi="Times New Roman" w:cs="Times New Roman"/>
          <w:sz w:val="26"/>
          <w:szCs w:val="26"/>
        </w:rPr>
        <w:t xml:space="preserve">. </w:t>
      </w:r>
    </w:p>
    <w:p w:rsidR="00752BF9" w:rsidRPr="00CE5D34" w:rsidRDefault="00752BF9" w:rsidP="00CE5D34">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 xml:space="preserve">Инициативная группа считается созданной со дня принятия решения о ее создании, которое оформляется протоколом первого заседания инициативной группы. К протоколу прилагается </w:t>
      </w:r>
      <w:r w:rsidRPr="00CE5D34">
        <w:rPr>
          <w:rFonts w:ascii="Times New Roman" w:hAnsi="Times New Roman" w:cs="Times New Roman"/>
          <w:color w:val="000000"/>
          <w:sz w:val="26"/>
          <w:szCs w:val="26"/>
        </w:rPr>
        <w:t>подписной лист с подписями всех членов инициативной группы по форме согласно приложению 1 к настоящему</w:t>
      </w:r>
      <w:r w:rsidRPr="00CE5D34">
        <w:rPr>
          <w:rFonts w:ascii="Times New Roman" w:hAnsi="Times New Roman" w:cs="Times New Roman"/>
          <w:sz w:val="26"/>
          <w:szCs w:val="26"/>
        </w:rPr>
        <w:t xml:space="preserve"> По</w:t>
      </w:r>
      <w:r w:rsidR="00111FCA" w:rsidRPr="00CE5D34">
        <w:rPr>
          <w:rFonts w:ascii="Times New Roman" w:hAnsi="Times New Roman" w:cs="Times New Roman"/>
          <w:sz w:val="26"/>
          <w:szCs w:val="26"/>
        </w:rPr>
        <w:t>рядку</w:t>
      </w:r>
      <w:r w:rsidRPr="00CE5D34">
        <w:rPr>
          <w:rFonts w:ascii="Times New Roman" w:hAnsi="Times New Roman" w:cs="Times New Roman"/>
          <w:sz w:val="26"/>
          <w:szCs w:val="26"/>
        </w:rPr>
        <w:t>. Каждая страница подписного листа должна быть заверена подписями председателя и секретаря инициативной группы, избираемыми из ее состава.</w:t>
      </w:r>
    </w:p>
    <w:p w:rsidR="00752BF9" w:rsidRPr="00CE5D34" w:rsidRDefault="00752BF9" w:rsidP="00CE5D34">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Члены инициативной группы при обращении в Собрание депутатов округа с предложением о проведении публичных слушаний подают следующие документы:</w:t>
      </w:r>
    </w:p>
    <w:p w:rsidR="00752BF9" w:rsidRPr="00CE5D34" w:rsidRDefault="00752BF9"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1) заявление с указанием вопроса, предлагаемого к вынесению на публичные слушания, и обоснованием необходимости его вынесения на публичные слушания;</w:t>
      </w:r>
    </w:p>
    <w:p w:rsidR="00752BF9" w:rsidRPr="00CE5D34" w:rsidRDefault="00752BF9"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2) сведения о членах инициативной группы (фамилия, имя, отчество, дата рождения, серия и номер паспорта гражданина или документа, заменяющего паспорт гражданина, адрес места жительства, личная подпись);</w:t>
      </w:r>
    </w:p>
    <w:p w:rsidR="00752BF9" w:rsidRPr="00CE5D34" w:rsidRDefault="00752BF9"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3) протокол о создании инициативной группы граждан;</w:t>
      </w:r>
    </w:p>
    <w:p w:rsidR="00752BF9" w:rsidRPr="00CE5D34" w:rsidRDefault="00752BF9" w:rsidP="00CE5D34">
      <w:pPr>
        <w:pStyle w:val="ConsPlusNormal"/>
        <w:spacing w:line="276" w:lineRule="auto"/>
        <w:ind w:firstLine="567"/>
        <w:jc w:val="both"/>
        <w:rPr>
          <w:rFonts w:ascii="Times New Roman" w:hAnsi="Times New Roman" w:cs="Times New Roman"/>
          <w:color w:val="000000"/>
          <w:sz w:val="26"/>
          <w:szCs w:val="26"/>
        </w:rPr>
      </w:pPr>
      <w:r w:rsidRPr="00CE5D34">
        <w:rPr>
          <w:rFonts w:ascii="Times New Roman" w:hAnsi="Times New Roman" w:cs="Times New Roman"/>
          <w:color w:val="000000"/>
          <w:sz w:val="26"/>
          <w:szCs w:val="26"/>
        </w:rPr>
        <w:t>4) проект муниципального правового акта, выносимого на публичные слушания, внесенного субъектом правотворческой инициативы, с приложением материалов к нему;</w:t>
      </w:r>
    </w:p>
    <w:p w:rsidR="00752BF9" w:rsidRPr="00CE5D34" w:rsidRDefault="00752BF9"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color w:val="000000"/>
          <w:sz w:val="26"/>
          <w:szCs w:val="26"/>
        </w:rPr>
        <w:t>5)</w:t>
      </w:r>
      <w:r w:rsidRPr="00CE5D34">
        <w:rPr>
          <w:rFonts w:ascii="Times New Roman" w:hAnsi="Times New Roman" w:cs="Times New Roman"/>
          <w:sz w:val="26"/>
          <w:szCs w:val="26"/>
        </w:rPr>
        <w:t xml:space="preserve"> подписи жителей в поддержку инициативы проведения публичных слушаний, оформленные в виде подписных листов</w:t>
      </w:r>
      <w:r w:rsidRPr="00CE5D34">
        <w:rPr>
          <w:rFonts w:ascii="Times New Roman" w:hAnsi="Times New Roman" w:cs="Times New Roman"/>
          <w:color w:val="000000"/>
          <w:sz w:val="26"/>
          <w:szCs w:val="26"/>
        </w:rPr>
        <w:t xml:space="preserve"> по форме согласно приложению 1 к настоящему</w:t>
      </w:r>
      <w:r w:rsidRPr="00CE5D34">
        <w:rPr>
          <w:rFonts w:ascii="Times New Roman" w:hAnsi="Times New Roman" w:cs="Times New Roman"/>
          <w:sz w:val="26"/>
          <w:szCs w:val="26"/>
        </w:rPr>
        <w:t xml:space="preserve"> По</w:t>
      </w:r>
      <w:r w:rsidR="00167D51" w:rsidRPr="00CE5D34">
        <w:rPr>
          <w:rFonts w:ascii="Times New Roman" w:hAnsi="Times New Roman" w:cs="Times New Roman"/>
          <w:sz w:val="26"/>
          <w:szCs w:val="26"/>
        </w:rPr>
        <w:t>рядку;</w:t>
      </w:r>
    </w:p>
    <w:p w:rsidR="00752BF9" w:rsidRPr="00CE5D34" w:rsidRDefault="00752BF9"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color w:val="000000"/>
          <w:sz w:val="26"/>
          <w:szCs w:val="26"/>
        </w:rPr>
        <w:t xml:space="preserve">6) </w:t>
      </w:r>
      <w:hyperlink r:id="rId10" w:anchor="P346" w:history="1">
        <w:r w:rsidRPr="00CE5D34">
          <w:rPr>
            <w:rStyle w:val="ab"/>
            <w:rFonts w:ascii="Times New Roman" w:hAnsi="Times New Roman" w:cs="Times New Roman"/>
            <w:color w:val="000000"/>
            <w:sz w:val="26"/>
            <w:szCs w:val="26"/>
            <w:u w:val="none"/>
          </w:rPr>
          <w:t>согласие</w:t>
        </w:r>
      </w:hyperlink>
      <w:r w:rsidRPr="00CE5D34">
        <w:rPr>
          <w:rFonts w:ascii="Times New Roman" w:hAnsi="Times New Roman" w:cs="Times New Roman"/>
          <w:color w:val="000000"/>
          <w:sz w:val="26"/>
          <w:szCs w:val="26"/>
        </w:rPr>
        <w:t xml:space="preserve"> на обработку</w:t>
      </w:r>
      <w:r w:rsidRPr="00CE5D34">
        <w:rPr>
          <w:rFonts w:ascii="Times New Roman" w:hAnsi="Times New Roman" w:cs="Times New Roman"/>
          <w:sz w:val="26"/>
          <w:szCs w:val="26"/>
        </w:rPr>
        <w:t xml:space="preserve"> персональных данных членов инициативной группы по форме, установленной приложением 2 к настоящему По</w:t>
      </w:r>
      <w:r w:rsidR="004E68B9" w:rsidRPr="00CE5D34">
        <w:rPr>
          <w:rFonts w:ascii="Times New Roman" w:hAnsi="Times New Roman" w:cs="Times New Roman"/>
          <w:sz w:val="26"/>
          <w:szCs w:val="26"/>
        </w:rPr>
        <w:t>рядку</w:t>
      </w:r>
      <w:r w:rsidRPr="00CE5D34">
        <w:rPr>
          <w:rFonts w:ascii="Times New Roman" w:hAnsi="Times New Roman" w:cs="Times New Roman"/>
          <w:sz w:val="26"/>
          <w:szCs w:val="26"/>
        </w:rPr>
        <w:t>.</w:t>
      </w:r>
    </w:p>
    <w:p w:rsidR="00752BF9" w:rsidRPr="00E65526" w:rsidRDefault="00752BF9" w:rsidP="00CE5D34">
      <w:pPr>
        <w:pStyle w:val="ConsPlusNormal"/>
        <w:numPr>
          <w:ilvl w:val="0"/>
          <w:numId w:val="17"/>
        </w:numPr>
        <w:spacing w:line="276"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Заявление инициативной группы подлежит рассмотрению на заседании Собрания депутатов округа в соответствии с требованиями </w:t>
      </w:r>
      <w:r>
        <w:rPr>
          <w:rFonts w:ascii="Times New Roman" w:hAnsi="Times New Roman" w:cs="Times New Roman"/>
          <w:color w:val="000000"/>
          <w:sz w:val="26"/>
          <w:szCs w:val="26"/>
        </w:rPr>
        <w:t>Регламента С</w:t>
      </w:r>
      <w:r>
        <w:rPr>
          <w:rFonts w:ascii="Times New Roman" w:hAnsi="Times New Roman" w:cs="Times New Roman"/>
          <w:sz w:val="26"/>
          <w:szCs w:val="26"/>
        </w:rPr>
        <w:t xml:space="preserve">обрания депутатов </w:t>
      </w:r>
      <w:r w:rsidR="00E65526">
        <w:rPr>
          <w:rFonts w:ascii="Times New Roman" w:hAnsi="Times New Roman" w:cs="Times New Roman"/>
          <w:sz w:val="26"/>
          <w:szCs w:val="26"/>
        </w:rPr>
        <w:t>в срок не позднее</w:t>
      </w:r>
      <w:r>
        <w:rPr>
          <w:rFonts w:ascii="Times New Roman" w:hAnsi="Times New Roman" w:cs="Times New Roman"/>
          <w:sz w:val="26"/>
          <w:szCs w:val="26"/>
        </w:rPr>
        <w:t xml:space="preserve"> </w:t>
      </w:r>
      <w:r w:rsidR="00654180">
        <w:rPr>
          <w:rFonts w:ascii="Times New Roman" w:hAnsi="Times New Roman" w:cs="Times New Roman"/>
          <w:sz w:val="26"/>
          <w:szCs w:val="26"/>
        </w:rPr>
        <w:t>10</w:t>
      </w:r>
      <w:r>
        <w:rPr>
          <w:rFonts w:ascii="Times New Roman" w:hAnsi="Times New Roman" w:cs="Times New Roman"/>
          <w:sz w:val="26"/>
          <w:szCs w:val="26"/>
        </w:rPr>
        <w:t xml:space="preserve"> дней с момента поступления инициативы проведения публичных слушаний</w:t>
      </w:r>
      <w:r w:rsidR="00A023E1">
        <w:rPr>
          <w:rFonts w:ascii="Times New Roman" w:hAnsi="Times New Roman" w:cs="Times New Roman"/>
          <w:sz w:val="26"/>
          <w:szCs w:val="26"/>
        </w:rPr>
        <w:t xml:space="preserve"> в Собрание депутатов</w:t>
      </w:r>
      <w:r>
        <w:rPr>
          <w:rFonts w:ascii="Times New Roman" w:hAnsi="Times New Roman" w:cs="Times New Roman"/>
          <w:sz w:val="26"/>
          <w:szCs w:val="26"/>
        </w:rPr>
        <w:t>. По результатам рассмотрения заявления инициативной группы о проведении публичных слушаний Собрание депутатов округа принимает решение о назначении публичных слушаний или об отклонении инициатив</w:t>
      </w:r>
      <w:r w:rsidR="00E65526">
        <w:rPr>
          <w:rFonts w:ascii="Times New Roman" w:hAnsi="Times New Roman" w:cs="Times New Roman"/>
          <w:sz w:val="26"/>
          <w:szCs w:val="26"/>
        </w:rPr>
        <w:t xml:space="preserve">ы проведения публичных слушаний </w:t>
      </w:r>
      <w:r w:rsidRPr="00E65526">
        <w:rPr>
          <w:rFonts w:ascii="Times New Roman" w:hAnsi="Times New Roman" w:cs="Times New Roman"/>
          <w:sz w:val="26"/>
          <w:szCs w:val="26"/>
        </w:rPr>
        <w:t>в случае, если:</w:t>
      </w:r>
    </w:p>
    <w:p w:rsidR="00752BF9" w:rsidRPr="00CE5D34" w:rsidRDefault="00752BF9" w:rsidP="00CE5D34">
      <w:pPr>
        <w:pStyle w:val="ConsPlusNormal"/>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 представленные документы не соответствуют требованиям настоящего </w:t>
      </w:r>
      <w:r w:rsidRPr="00CE5D34">
        <w:rPr>
          <w:rFonts w:ascii="Times New Roman" w:hAnsi="Times New Roman" w:cs="Times New Roman"/>
          <w:sz w:val="26"/>
          <w:szCs w:val="26"/>
        </w:rPr>
        <w:t>По</w:t>
      </w:r>
      <w:r w:rsidR="00111FCA" w:rsidRPr="00CE5D34">
        <w:rPr>
          <w:rFonts w:ascii="Times New Roman" w:hAnsi="Times New Roman" w:cs="Times New Roman"/>
          <w:sz w:val="26"/>
          <w:szCs w:val="26"/>
        </w:rPr>
        <w:t>рядка</w:t>
      </w:r>
      <w:r w:rsidRPr="00CE5D34">
        <w:rPr>
          <w:rFonts w:ascii="Times New Roman" w:hAnsi="Times New Roman" w:cs="Times New Roman"/>
          <w:sz w:val="26"/>
          <w:szCs w:val="26"/>
        </w:rPr>
        <w:t>;</w:t>
      </w:r>
    </w:p>
    <w:p w:rsidR="00752BF9" w:rsidRPr="00CE5D34" w:rsidRDefault="00752BF9" w:rsidP="00CE5D34">
      <w:pPr>
        <w:pStyle w:val="ConsPlusNormal"/>
        <w:spacing w:line="276" w:lineRule="auto"/>
        <w:ind w:firstLine="709"/>
        <w:jc w:val="both"/>
        <w:rPr>
          <w:rFonts w:ascii="Times New Roman" w:hAnsi="Times New Roman" w:cs="Times New Roman"/>
          <w:sz w:val="26"/>
          <w:szCs w:val="26"/>
        </w:rPr>
      </w:pPr>
      <w:r w:rsidRPr="00CE5D34">
        <w:rPr>
          <w:rFonts w:ascii="Times New Roman" w:hAnsi="Times New Roman" w:cs="Times New Roman"/>
          <w:sz w:val="26"/>
          <w:szCs w:val="26"/>
        </w:rPr>
        <w:lastRenderedPageBreak/>
        <w:t>2) сведения, содержащиеся в представленных документах, не соответствуют действительности;</w:t>
      </w:r>
    </w:p>
    <w:p w:rsidR="00752BF9" w:rsidRPr="00CE5D34" w:rsidRDefault="00752BF9" w:rsidP="00CE5D34">
      <w:pPr>
        <w:pStyle w:val="ConsPlusNormal"/>
        <w:spacing w:line="276" w:lineRule="auto"/>
        <w:ind w:firstLine="709"/>
        <w:jc w:val="both"/>
        <w:rPr>
          <w:rFonts w:ascii="Times New Roman" w:hAnsi="Times New Roman" w:cs="Times New Roman"/>
          <w:sz w:val="26"/>
          <w:szCs w:val="26"/>
        </w:rPr>
      </w:pPr>
      <w:r w:rsidRPr="00CE5D34">
        <w:rPr>
          <w:rFonts w:ascii="Times New Roman" w:hAnsi="Times New Roman" w:cs="Times New Roman"/>
          <w:sz w:val="26"/>
          <w:szCs w:val="26"/>
        </w:rPr>
        <w:t>3) муниципальный правовой акт, предлагаемый к вынесению на публичные слушания, не внесен субъектом правотворческой инициативы в соответствующий орган местного самоуправления в установленном порядке.</w:t>
      </w:r>
    </w:p>
    <w:p w:rsidR="00752BF9" w:rsidRPr="00CE5D34" w:rsidRDefault="00752BF9" w:rsidP="00CE5D34">
      <w:pPr>
        <w:pStyle w:val="ConsPlusNormal"/>
        <w:numPr>
          <w:ilvl w:val="0"/>
          <w:numId w:val="17"/>
        </w:numPr>
        <w:spacing w:line="276" w:lineRule="auto"/>
        <w:ind w:left="0" w:firstLine="709"/>
        <w:jc w:val="both"/>
        <w:rPr>
          <w:rFonts w:ascii="Times New Roman" w:hAnsi="Times New Roman" w:cs="Times New Roman"/>
          <w:sz w:val="26"/>
          <w:szCs w:val="26"/>
        </w:rPr>
      </w:pPr>
      <w:r w:rsidRPr="00CE5D34">
        <w:rPr>
          <w:rFonts w:ascii="Times New Roman" w:hAnsi="Times New Roman" w:cs="Times New Roman"/>
          <w:sz w:val="26"/>
          <w:szCs w:val="26"/>
        </w:rPr>
        <w:t>При отклонении инициативы проведения публичных слушаний инициатор публичных слушаний не ранее чем через три месяца может повторно выйти с инициативой о проведении публичных слушаний по той же теме публичных слушаний.</w:t>
      </w:r>
    </w:p>
    <w:p w:rsidR="00752BF9" w:rsidRPr="00CE5D34" w:rsidRDefault="00752BF9" w:rsidP="00ED180C">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Процедура проведения публичных слушаний состоит из следующих этапов:</w:t>
      </w:r>
    </w:p>
    <w:p w:rsidR="00752BF9" w:rsidRPr="00CE5D34" w:rsidRDefault="00752BF9"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 xml:space="preserve">1) оповещение о начале публичных слушаний (в форме </w:t>
      </w:r>
      <w:r w:rsidR="001C2F9D" w:rsidRPr="00CE5D34">
        <w:rPr>
          <w:rFonts w:ascii="Times New Roman" w:hAnsi="Times New Roman" w:cs="Times New Roman"/>
          <w:sz w:val="26"/>
          <w:szCs w:val="26"/>
        </w:rPr>
        <w:t xml:space="preserve">официального опубликования </w:t>
      </w:r>
      <w:r w:rsidRPr="00CE5D34">
        <w:rPr>
          <w:rFonts w:ascii="Times New Roman" w:hAnsi="Times New Roman" w:cs="Times New Roman"/>
          <w:sz w:val="26"/>
          <w:szCs w:val="26"/>
        </w:rPr>
        <w:t>муниципального правового акта о назначении публичных слушаний</w:t>
      </w:r>
      <w:r w:rsidR="00134B8C" w:rsidRPr="00CE5D34">
        <w:rPr>
          <w:rFonts w:ascii="Times New Roman" w:hAnsi="Times New Roman" w:cs="Times New Roman"/>
          <w:sz w:val="26"/>
          <w:szCs w:val="26"/>
        </w:rPr>
        <w:t xml:space="preserve"> и проекта, подлежащего рассмотрению на публичных слушаниях</w:t>
      </w:r>
      <w:r w:rsidRPr="00CE5D34">
        <w:rPr>
          <w:rFonts w:ascii="Times New Roman" w:hAnsi="Times New Roman" w:cs="Times New Roman"/>
          <w:sz w:val="26"/>
          <w:szCs w:val="26"/>
        </w:rPr>
        <w:t>);</w:t>
      </w:r>
    </w:p>
    <w:p w:rsidR="00694EB5" w:rsidRPr="00CE5D34" w:rsidRDefault="00752BF9"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2) размещение проекта, подлежащего рассмотрению на публичных слушаниях, и информационных материалов к нему на официальном сайте округа</w:t>
      </w:r>
      <w:r w:rsidR="00D74DB2" w:rsidRPr="00CE5D34">
        <w:rPr>
          <w:rFonts w:ascii="Times New Roman" w:hAnsi="Times New Roman" w:cs="Times New Roman"/>
          <w:sz w:val="26"/>
          <w:szCs w:val="26"/>
        </w:rPr>
        <w:t>;</w:t>
      </w:r>
      <w:r w:rsidR="00A02347" w:rsidRPr="00CE5D34">
        <w:rPr>
          <w:rFonts w:ascii="Times New Roman" w:hAnsi="Times New Roman" w:cs="Times New Roman"/>
          <w:sz w:val="26"/>
          <w:szCs w:val="26"/>
        </w:rPr>
        <w:t xml:space="preserve"> </w:t>
      </w:r>
    </w:p>
    <w:p w:rsidR="00A02347" w:rsidRPr="00CE5D34" w:rsidRDefault="00D74DB2"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 xml:space="preserve">3) открытие и </w:t>
      </w:r>
      <w:r w:rsidR="00A02347" w:rsidRPr="00CE5D34">
        <w:rPr>
          <w:rFonts w:ascii="Times New Roman" w:hAnsi="Times New Roman" w:cs="Times New Roman"/>
          <w:sz w:val="26"/>
          <w:szCs w:val="26"/>
        </w:rPr>
        <w:t>проведение экспозиции или экспозиций проекта, подлежащего рассмотрению на публичных слушаниях</w:t>
      </w:r>
      <w:r w:rsidR="00694EB5" w:rsidRPr="00CE5D34">
        <w:rPr>
          <w:rFonts w:ascii="Times New Roman" w:hAnsi="Times New Roman" w:cs="Times New Roman"/>
          <w:sz w:val="26"/>
          <w:szCs w:val="26"/>
        </w:rPr>
        <w:t xml:space="preserve"> (в случае проведения публичных слушаний по вопросам градостроительной деятельности)</w:t>
      </w:r>
      <w:r w:rsidR="00A02347" w:rsidRPr="00CE5D34">
        <w:rPr>
          <w:rFonts w:ascii="Times New Roman" w:hAnsi="Times New Roman" w:cs="Times New Roman"/>
          <w:sz w:val="26"/>
          <w:szCs w:val="26"/>
        </w:rPr>
        <w:t>;</w:t>
      </w:r>
    </w:p>
    <w:p w:rsidR="00752BF9" w:rsidRPr="00CE5D34" w:rsidRDefault="00600F52"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4</w:t>
      </w:r>
      <w:r w:rsidR="00752BF9" w:rsidRPr="00CE5D34">
        <w:rPr>
          <w:rFonts w:ascii="Times New Roman" w:hAnsi="Times New Roman" w:cs="Times New Roman"/>
          <w:sz w:val="26"/>
          <w:szCs w:val="26"/>
        </w:rPr>
        <w:t>) проведение собрания или собраний участников публичных слушаний;</w:t>
      </w:r>
    </w:p>
    <w:p w:rsidR="00752BF9" w:rsidRPr="00CE5D34" w:rsidRDefault="00600F52"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5</w:t>
      </w:r>
      <w:r w:rsidR="00752BF9" w:rsidRPr="00CE5D34">
        <w:rPr>
          <w:rFonts w:ascii="Times New Roman" w:hAnsi="Times New Roman" w:cs="Times New Roman"/>
          <w:sz w:val="26"/>
          <w:szCs w:val="26"/>
        </w:rPr>
        <w:t>) подготовка и оформление протокола публичных слушаний;</w:t>
      </w:r>
    </w:p>
    <w:p w:rsidR="00752BF9" w:rsidRPr="00CE5D34" w:rsidRDefault="00600F52"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6</w:t>
      </w:r>
      <w:r w:rsidR="00752BF9" w:rsidRPr="00CE5D34">
        <w:rPr>
          <w:rFonts w:ascii="Times New Roman" w:hAnsi="Times New Roman" w:cs="Times New Roman"/>
          <w:sz w:val="26"/>
          <w:szCs w:val="26"/>
        </w:rPr>
        <w:t>) подготовка и опубликование заключения о результатах публичных слушаний.</w:t>
      </w:r>
    </w:p>
    <w:p w:rsidR="00752BF9" w:rsidRPr="00CE5D34" w:rsidRDefault="00752BF9" w:rsidP="00ED180C">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В решении о назначении публичных слушаний указываются:</w:t>
      </w:r>
    </w:p>
    <w:p w:rsidR="00752BF9" w:rsidRPr="00CE5D34" w:rsidRDefault="00752BF9" w:rsidP="00CE5D34">
      <w:pPr>
        <w:pStyle w:val="s1"/>
        <w:spacing w:before="0" w:beforeAutospacing="0" w:after="0" w:afterAutospacing="0" w:line="276" w:lineRule="auto"/>
        <w:ind w:firstLine="567"/>
        <w:jc w:val="both"/>
        <w:rPr>
          <w:sz w:val="26"/>
          <w:szCs w:val="26"/>
        </w:rPr>
      </w:pPr>
      <w:r w:rsidRPr="00CE5D34">
        <w:rPr>
          <w:sz w:val="26"/>
          <w:szCs w:val="26"/>
        </w:rPr>
        <w:t>1) тема публичных слушаний (выносимые на публичные слушания вопросы, наименование проекта муниципального правового акта);</w:t>
      </w:r>
    </w:p>
    <w:p w:rsidR="00752BF9" w:rsidRPr="00CE5D34" w:rsidRDefault="00752BF9" w:rsidP="00CE5D34">
      <w:pPr>
        <w:pStyle w:val="s1"/>
        <w:spacing w:before="0" w:beforeAutospacing="0" w:after="0" w:afterAutospacing="0" w:line="276" w:lineRule="auto"/>
        <w:ind w:firstLine="567"/>
        <w:jc w:val="both"/>
        <w:rPr>
          <w:sz w:val="26"/>
          <w:szCs w:val="26"/>
        </w:rPr>
      </w:pPr>
      <w:r w:rsidRPr="00CE5D34">
        <w:rPr>
          <w:sz w:val="26"/>
          <w:szCs w:val="26"/>
        </w:rPr>
        <w:t>2) инициатор проведения публичных слушаний;</w:t>
      </w:r>
    </w:p>
    <w:p w:rsidR="00752BF9" w:rsidRPr="00CE5D34" w:rsidRDefault="00752BF9" w:rsidP="00CE5D34">
      <w:pPr>
        <w:pStyle w:val="s1"/>
        <w:spacing w:before="0" w:beforeAutospacing="0" w:after="0" w:afterAutospacing="0" w:line="276" w:lineRule="auto"/>
        <w:ind w:firstLine="567"/>
        <w:jc w:val="both"/>
        <w:rPr>
          <w:sz w:val="26"/>
          <w:szCs w:val="26"/>
        </w:rPr>
      </w:pPr>
      <w:r w:rsidRPr="00CE5D34">
        <w:rPr>
          <w:sz w:val="26"/>
          <w:szCs w:val="26"/>
        </w:rPr>
        <w:t>3) дата и время проведения публичных слушаний;</w:t>
      </w:r>
    </w:p>
    <w:p w:rsidR="00D018C8" w:rsidRPr="00CE5D34" w:rsidRDefault="00752BF9" w:rsidP="00CE5D34">
      <w:pPr>
        <w:pStyle w:val="s1"/>
        <w:spacing w:before="0" w:beforeAutospacing="0" w:after="0" w:afterAutospacing="0" w:line="276" w:lineRule="auto"/>
        <w:ind w:firstLine="567"/>
        <w:jc w:val="both"/>
        <w:rPr>
          <w:sz w:val="26"/>
          <w:szCs w:val="26"/>
        </w:rPr>
      </w:pPr>
      <w:r w:rsidRPr="00CE5D34">
        <w:rPr>
          <w:sz w:val="26"/>
          <w:szCs w:val="26"/>
        </w:rPr>
        <w:t>4) место проведения публичных слушаний;</w:t>
      </w:r>
    </w:p>
    <w:p w:rsidR="00752BF9" w:rsidRPr="00CE5D34" w:rsidRDefault="00752BF9" w:rsidP="00CE5D34">
      <w:pPr>
        <w:autoSpaceDE w:val="0"/>
        <w:autoSpaceDN w:val="0"/>
        <w:adjustRightInd w:val="0"/>
        <w:spacing w:after="0"/>
        <w:ind w:firstLine="567"/>
        <w:jc w:val="both"/>
        <w:rPr>
          <w:rFonts w:ascii="Times New Roman" w:hAnsi="Times New Roman" w:cs="Times New Roman"/>
          <w:sz w:val="26"/>
          <w:szCs w:val="26"/>
        </w:rPr>
      </w:pPr>
      <w:r w:rsidRPr="00CE5D34">
        <w:rPr>
          <w:rFonts w:ascii="Times New Roman" w:hAnsi="Times New Roman" w:cs="Times New Roman"/>
          <w:sz w:val="26"/>
          <w:szCs w:val="26"/>
        </w:rPr>
        <w:t>5) сроки и место представления предложений и замечаний по выносимым на публичные слушания проектам муниципальных правовых актов</w:t>
      </w:r>
      <w:r w:rsidR="00626904" w:rsidRPr="00CE5D34">
        <w:rPr>
          <w:rFonts w:ascii="Times New Roman" w:hAnsi="Times New Roman" w:cs="Times New Roman"/>
          <w:sz w:val="26"/>
          <w:szCs w:val="26"/>
        </w:rPr>
        <w:t>;</w:t>
      </w:r>
      <w:r w:rsidR="00D018C8" w:rsidRPr="00CE5D34">
        <w:rPr>
          <w:rFonts w:ascii="Times New Roman" w:hAnsi="Times New Roman" w:cs="Times New Roman"/>
          <w:sz w:val="26"/>
          <w:szCs w:val="26"/>
        </w:rPr>
        <w:t xml:space="preserve"> </w:t>
      </w:r>
    </w:p>
    <w:p w:rsidR="00626904" w:rsidRPr="00CE5D34" w:rsidRDefault="00626904" w:rsidP="00CE5D34">
      <w:pPr>
        <w:autoSpaceDE w:val="0"/>
        <w:autoSpaceDN w:val="0"/>
        <w:adjustRightInd w:val="0"/>
        <w:spacing w:after="0"/>
        <w:ind w:firstLine="567"/>
        <w:jc w:val="both"/>
        <w:rPr>
          <w:rFonts w:ascii="Times New Roman" w:hAnsi="Times New Roman" w:cs="Times New Roman"/>
          <w:sz w:val="26"/>
          <w:szCs w:val="26"/>
        </w:rPr>
      </w:pPr>
      <w:r w:rsidRPr="00CE5D34">
        <w:rPr>
          <w:rFonts w:ascii="Times New Roman" w:hAnsi="Times New Roman" w:cs="Times New Roman"/>
          <w:sz w:val="26"/>
          <w:szCs w:val="26"/>
        </w:rPr>
        <w:t>6) информация об официальном сайте округа, на котором размещены материалы, подлежащие рассмотрению на публичных слушаниях;</w:t>
      </w:r>
    </w:p>
    <w:p w:rsidR="00626904" w:rsidRPr="00351F0B" w:rsidRDefault="00D74DB2" w:rsidP="00CE5D34">
      <w:pPr>
        <w:autoSpaceDE w:val="0"/>
        <w:autoSpaceDN w:val="0"/>
        <w:adjustRightInd w:val="0"/>
        <w:spacing w:after="0"/>
        <w:ind w:firstLine="567"/>
        <w:jc w:val="both"/>
        <w:rPr>
          <w:rFonts w:ascii="Times New Roman" w:hAnsi="Times New Roman" w:cs="Times New Roman"/>
          <w:sz w:val="26"/>
          <w:szCs w:val="26"/>
        </w:rPr>
      </w:pPr>
      <w:r w:rsidRPr="00351F0B">
        <w:rPr>
          <w:rFonts w:ascii="Times New Roman" w:hAnsi="Times New Roman" w:cs="Times New Roman"/>
          <w:sz w:val="26"/>
          <w:szCs w:val="26"/>
        </w:rPr>
        <w:t xml:space="preserve">7) информация о месте, дате открытия экспозиции или экспозиций проекта, подлежащего рассмотрению на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 (в случае проведения публичных слушаний по вопросам </w:t>
      </w:r>
      <w:r w:rsidR="00724922" w:rsidRPr="00351F0B">
        <w:rPr>
          <w:rFonts w:ascii="Times New Roman" w:hAnsi="Times New Roman" w:cs="Times New Roman"/>
          <w:sz w:val="26"/>
          <w:szCs w:val="26"/>
        </w:rPr>
        <w:t>градостроительной деятельности).</w:t>
      </w:r>
    </w:p>
    <w:p w:rsidR="00752BF9" w:rsidRPr="00351F0B" w:rsidRDefault="00752BF9" w:rsidP="00CE5D34">
      <w:pPr>
        <w:pStyle w:val="s1"/>
        <w:numPr>
          <w:ilvl w:val="0"/>
          <w:numId w:val="17"/>
        </w:numPr>
        <w:spacing w:before="0" w:beforeAutospacing="0" w:after="0" w:afterAutospacing="0" w:line="276" w:lineRule="auto"/>
        <w:ind w:left="0" w:firstLine="567"/>
        <w:jc w:val="both"/>
        <w:rPr>
          <w:sz w:val="26"/>
          <w:szCs w:val="26"/>
        </w:rPr>
      </w:pPr>
      <w:r w:rsidRPr="00CE5D34">
        <w:rPr>
          <w:sz w:val="26"/>
          <w:szCs w:val="26"/>
        </w:rPr>
        <w:t xml:space="preserve">Формой оповещения о начале публичных слушаний является </w:t>
      </w:r>
      <w:r w:rsidR="00167D51" w:rsidRPr="00351F0B">
        <w:rPr>
          <w:sz w:val="26"/>
          <w:szCs w:val="26"/>
        </w:rPr>
        <w:t xml:space="preserve">официальное опубликование </w:t>
      </w:r>
      <w:r w:rsidRPr="00351F0B">
        <w:rPr>
          <w:sz w:val="26"/>
          <w:szCs w:val="26"/>
        </w:rPr>
        <w:t>муниципальн</w:t>
      </w:r>
      <w:r w:rsidR="00167D51" w:rsidRPr="00351F0B">
        <w:rPr>
          <w:sz w:val="26"/>
          <w:szCs w:val="26"/>
        </w:rPr>
        <w:t>ого</w:t>
      </w:r>
      <w:r w:rsidRPr="00351F0B">
        <w:rPr>
          <w:sz w:val="26"/>
          <w:szCs w:val="26"/>
        </w:rPr>
        <w:t xml:space="preserve"> правово</w:t>
      </w:r>
      <w:r w:rsidR="00167D51" w:rsidRPr="00351F0B">
        <w:rPr>
          <w:sz w:val="26"/>
          <w:szCs w:val="26"/>
        </w:rPr>
        <w:t>го</w:t>
      </w:r>
      <w:r w:rsidRPr="00351F0B">
        <w:rPr>
          <w:sz w:val="26"/>
          <w:szCs w:val="26"/>
        </w:rPr>
        <w:t xml:space="preserve"> акт</w:t>
      </w:r>
      <w:r w:rsidR="00167D51" w:rsidRPr="00351F0B">
        <w:rPr>
          <w:sz w:val="26"/>
          <w:szCs w:val="26"/>
        </w:rPr>
        <w:t>а</w:t>
      </w:r>
      <w:r w:rsidRPr="00351F0B">
        <w:rPr>
          <w:sz w:val="26"/>
          <w:szCs w:val="26"/>
        </w:rPr>
        <w:t xml:space="preserve"> о назначении публичных слушаний</w:t>
      </w:r>
      <w:r w:rsidR="004E68B9" w:rsidRPr="00351F0B">
        <w:rPr>
          <w:sz w:val="26"/>
          <w:szCs w:val="26"/>
        </w:rPr>
        <w:t>.</w:t>
      </w:r>
    </w:p>
    <w:p w:rsidR="00752BF9" w:rsidRPr="00351F0B" w:rsidRDefault="00752BF9" w:rsidP="00351F0B">
      <w:pPr>
        <w:pStyle w:val="ConsPlusNormal"/>
        <w:numPr>
          <w:ilvl w:val="0"/>
          <w:numId w:val="17"/>
        </w:numPr>
        <w:spacing w:line="276" w:lineRule="auto"/>
        <w:ind w:left="0" w:firstLine="567"/>
        <w:jc w:val="both"/>
        <w:rPr>
          <w:rFonts w:ascii="Times New Roman" w:hAnsi="Times New Roman" w:cs="Times New Roman"/>
          <w:sz w:val="26"/>
          <w:szCs w:val="26"/>
        </w:rPr>
      </w:pPr>
      <w:r w:rsidRPr="00351F0B">
        <w:rPr>
          <w:rFonts w:ascii="Times New Roman" w:hAnsi="Times New Roman" w:cs="Times New Roman"/>
          <w:sz w:val="26"/>
          <w:szCs w:val="26"/>
        </w:rPr>
        <w:t xml:space="preserve">Муниципальный правовой акт о назначении публичных слушаний, а также проект муниципального правового акта, выносимого на публичные слушания, </w:t>
      </w:r>
      <w:r w:rsidRPr="00351F0B">
        <w:rPr>
          <w:rFonts w:ascii="Times New Roman" w:hAnsi="Times New Roman" w:cs="Times New Roman"/>
          <w:sz w:val="26"/>
          <w:szCs w:val="26"/>
        </w:rPr>
        <w:lastRenderedPageBreak/>
        <w:t xml:space="preserve">подлежат </w:t>
      </w:r>
      <w:r w:rsidR="00A023E1" w:rsidRPr="00351F0B">
        <w:rPr>
          <w:rFonts w:ascii="Times New Roman" w:hAnsi="Times New Roman" w:cs="Times New Roman"/>
          <w:sz w:val="26"/>
          <w:szCs w:val="26"/>
        </w:rPr>
        <w:t>официальному опубликованию</w:t>
      </w:r>
      <w:r w:rsidRPr="00351F0B">
        <w:rPr>
          <w:rFonts w:ascii="Times New Roman" w:hAnsi="Times New Roman" w:cs="Times New Roman"/>
          <w:b/>
          <w:bCs/>
          <w:sz w:val="26"/>
          <w:szCs w:val="26"/>
        </w:rPr>
        <w:t xml:space="preserve"> </w:t>
      </w:r>
      <w:r w:rsidRPr="00351F0B">
        <w:rPr>
          <w:rFonts w:ascii="Times New Roman" w:hAnsi="Times New Roman" w:cs="Times New Roman"/>
          <w:sz w:val="26"/>
          <w:szCs w:val="26"/>
        </w:rPr>
        <w:t>в</w:t>
      </w:r>
      <w:r w:rsidRPr="00351F0B">
        <w:rPr>
          <w:rFonts w:ascii="Times New Roman" w:hAnsi="Times New Roman" w:cs="Times New Roman"/>
          <w:b/>
          <w:bCs/>
          <w:sz w:val="26"/>
          <w:szCs w:val="26"/>
        </w:rPr>
        <w:t xml:space="preserve"> </w:t>
      </w:r>
      <w:r w:rsidRPr="00351F0B">
        <w:rPr>
          <w:rFonts w:ascii="Times New Roman" w:hAnsi="Times New Roman" w:cs="Times New Roman"/>
          <w:sz w:val="26"/>
          <w:szCs w:val="26"/>
          <w:lang w:eastAsia="ar-SA"/>
        </w:rPr>
        <w:t>сетевом издании «Нормативные правовые акты Псковской области»</w:t>
      </w:r>
      <w:r w:rsidRPr="00351F0B">
        <w:rPr>
          <w:rFonts w:ascii="Times New Roman" w:hAnsi="Times New Roman" w:cs="Times New Roman"/>
          <w:sz w:val="26"/>
          <w:szCs w:val="26"/>
        </w:rPr>
        <w:t xml:space="preserve"> </w:t>
      </w:r>
      <w:hyperlink r:id="rId11" w:history="1">
        <w:r w:rsidRPr="00351F0B">
          <w:rPr>
            <w:rStyle w:val="ab"/>
            <w:rFonts w:ascii="Times New Roman" w:hAnsi="Times New Roman" w:cs="Times New Roman"/>
            <w:color w:val="auto"/>
            <w:sz w:val="26"/>
            <w:szCs w:val="26"/>
            <w:u w:val="none"/>
            <w:lang w:eastAsia="ar-SA"/>
          </w:rPr>
          <w:t>http://pravo.pskov.ru</w:t>
        </w:r>
      </w:hyperlink>
      <w:r w:rsidRPr="00351F0B">
        <w:rPr>
          <w:rFonts w:ascii="Times New Roman" w:hAnsi="Times New Roman" w:cs="Times New Roman"/>
          <w:sz w:val="26"/>
          <w:szCs w:val="26"/>
          <w:lang w:eastAsia="ar-SA"/>
        </w:rPr>
        <w:t xml:space="preserve"> (далее –  Сетевое издание) и </w:t>
      </w:r>
      <w:r w:rsidR="00A023E1" w:rsidRPr="00351F0B">
        <w:rPr>
          <w:rFonts w:ascii="Times New Roman" w:hAnsi="Times New Roman" w:cs="Times New Roman"/>
          <w:sz w:val="26"/>
          <w:szCs w:val="26"/>
          <w:lang w:eastAsia="ar-SA"/>
        </w:rPr>
        <w:t xml:space="preserve">обнародованию </w:t>
      </w:r>
      <w:r w:rsidRPr="00351F0B">
        <w:rPr>
          <w:rFonts w:ascii="Times New Roman" w:hAnsi="Times New Roman" w:cs="Times New Roman"/>
          <w:sz w:val="26"/>
          <w:szCs w:val="26"/>
          <w:lang w:eastAsia="ar-SA"/>
        </w:rPr>
        <w:t xml:space="preserve">на официальном сайте округа </w:t>
      </w:r>
      <w:r w:rsidR="004E68B9" w:rsidRPr="00351F0B">
        <w:rPr>
          <w:rFonts w:ascii="Times New Roman" w:hAnsi="Times New Roman" w:cs="Times New Roman"/>
          <w:sz w:val="26"/>
          <w:szCs w:val="26"/>
          <w:lang w:eastAsia="ar-SA"/>
        </w:rPr>
        <w:t>https://pskovrajon.gosuslugi.ru</w:t>
      </w:r>
      <w:r w:rsidRPr="00351F0B">
        <w:rPr>
          <w:rFonts w:ascii="Times New Roman" w:hAnsi="Times New Roman" w:cs="Times New Roman"/>
          <w:sz w:val="26"/>
          <w:szCs w:val="26"/>
          <w:lang w:eastAsia="ar-SA"/>
        </w:rPr>
        <w:t xml:space="preserve"> </w:t>
      </w:r>
      <w:r w:rsidRPr="00351F0B">
        <w:rPr>
          <w:rFonts w:ascii="Times New Roman" w:hAnsi="Times New Roman" w:cs="Times New Roman"/>
          <w:b/>
          <w:bCs/>
          <w:sz w:val="26"/>
          <w:szCs w:val="26"/>
          <w:lang w:eastAsia="ar-SA"/>
        </w:rPr>
        <w:t xml:space="preserve"> </w:t>
      </w:r>
      <w:r w:rsidRPr="00351F0B">
        <w:rPr>
          <w:rFonts w:ascii="Times New Roman" w:hAnsi="Times New Roman" w:cs="Times New Roman"/>
          <w:sz w:val="26"/>
          <w:szCs w:val="26"/>
          <w:lang w:eastAsia="ar-SA"/>
        </w:rPr>
        <w:t xml:space="preserve">(далее –  </w:t>
      </w:r>
      <w:r w:rsidR="00111FCA" w:rsidRPr="00351F0B">
        <w:rPr>
          <w:rFonts w:ascii="Times New Roman" w:hAnsi="Times New Roman" w:cs="Times New Roman"/>
          <w:sz w:val="26"/>
          <w:szCs w:val="26"/>
          <w:lang w:eastAsia="ar-SA"/>
        </w:rPr>
        <w:t>о</w:t>
      </w:r>
      <w:r w:rsidRPr="00351F0B">
        <w:rPr>
          <w:rFonts w:ascii="Times New Roman" w:hAnsi="Times New Roman" w:cs="Times New Roman"/>
          <w:sz w:val="26"/>
          <w:szCs w:val="26"/>
          <w:lang w:eastAsia="ar-SA"/>
        </w:rPr>
        <w:t>фициальный сайт)</w:t>
      </w:r>
      <w:r w:rsidRPr="00351F0B">
        <w:rPr>
          <w:rFonts w:ascii="Times New Roman" w:hAnsi="Times New Roman" w:cs="Times New Roman"/>
          <w:b/>
          <w:bCs/>
          <w:sz w:val="26"/>
          <w:szCs w:val="26"/>
          <w:lang w:eastAsia="ar-SA"/>
        </w:rPr>
        <w:t xml:space="preserve"> </w:t>
      </w:r>
      <w:r w:rsidRPr="00351F0B">
        <w:rPr>
          <w:rFonts w:ascii="Times New Roman" w:hAnsi="Times New Roman" w:cs="Times New Roman"/>
          <w:sz w:val="26"/>
          <w:szCs w:val="26"/>
        </w:rPr>
        <w:t>не позднее чем за 10 дней до даты проведения публичных слушаний</w:t>
      </w:r>
      <w:r w:rsidR="004143F3" w:rsidRPr="00351F0B">
        <w:rPr>
          <w:rFonts w:ascii="Times New Roman" w:hAnsi="Times New Roman" w:cs="Times New Roman"/>
          <w:sz w:val="26"/>
          <w:szCs w:val="26"/>
        </w:rPr>
        <w:t>.</w:t>
      </w:r>
    </w:p>
    <w:p w:rsidR="00111D65" w:rsidRPr="00CE5D34" w:rsidRDefault="002A0CE5" w:rsidP="00351F0B">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Участники публичных слушаний могут представлять</w:t>
      </w:r>
      <w:r w:rsidR="00111D65" w:rsidRPr="00CE5D34">
        <w:rPr>
          <w:rFonts w:ascii="Times New Roman" w:hAnsi="Times New Roman" w:cs="Times New Roman"/>
          <w:sz w:val="26"/>
          <w:szCs w:val="26"/>
        </w:rPr>
        <w:t xml:space="preserve"> свои </w:t>
      </w:r>
      <w:r w:rsidR="00B377E2" w:rsidRPr="00CE5D34">
        <w:rPr>
          <w:rFonts w:ascii="Times New Roman" w:hAnsi="Times New Roman" w:cs="Times New Roman"/>
          <w:sz w:val="26"/>
          <w:szCs w:val="26"/>
        </w:rPr>
        <w:t>предложения</w:t>
      </w:r>
      <w:r w:rsidR="00111D65" w:rsidRPr="00CE5D34">
        <w:rPr>
          <w:rFonts w:ascii="Times New Roman" w:hAnsi="Times New Roman" w:cs="Times New Roman"/>
          <w:sz w:val="26"/>
          <w:szCs w:val="26"/>
        </w:rPr>
        <w:t xml:space="preserve"> и </w:t>
      </w:r>
      <w:r w:rsidR="00B377E2" w:rsidRPr="00CE5D34">
        <w:rPr>
          <w:rFonts w:ascii="Times New Roman" w:hAnsi="Times New Roman" w:cs="Times New Roman"/>
          <w:sz w:val="26"/>
          <w:szCs w:val="26"/>
        </w:rPr>
        <w:t>замечания</w:t>
      </w:r>
      <w:r w:rsidR="00111D65" w:rsidRPr="00CE5D34">
        <w:rPr>
          <w:rFonts w:ascii="Times New Roman" w:hAnsi="Times New Roman" w:cs="Times New Roman"/>
          <w:sz w:val="26"/>
          <w:szCs w:val="26"/>
        </w:rPr>
        <w:t xml:space="preserve"> по вопросу</w:t>
      </w:r>
      <w:r w:rsidR="00B377E2" w:rsidRPr="00CE5D34">
        <w:rPr>
          <w:rFonts w:ascii="Times New Roman" w:hAnsi="Times New Roman" w:cs="Times New Roman"/>
          <w:sz w:val="26"/>
          <w:szCs w:val="26"/>
        </w:rPr>
        <w:t xml:space="preserve"> (проекту)</w:t>
      </w:r>
      <w:r w:rsidRPr="00CE5D34">
        <w:rPr>
          <w:rFonts w:ascii="Times New Roman" w:hAnsi="Times New Roman" w:cs="Times New Roman"/>
          <w:sz w:val="26"/>
          <w:szCs w:val="26"/>
        </w:rPr>
        <w:t>, вынесенному на</w:t>
      </w:r>
      <w:r w:rsidR="00111D65" w:rsidRPr="00CE5D34">
        <w:rPr>
          <w:rFonts w:ascii="Times New Roman" w:hAnsi="Times New Roman" w:cs="Times New Roman"/>
          <w:sz w:val="26"/>
          <w:szCs w:val="26"/>
        </w:rPr>
        <w:t xml:space="preserve"> публичны</w:t>
      </w:r>
      <w:r w:rsidRPr="00CE5D34">
        <w:rPr>
          <w:rFonts w:ascii="Times New Roman" w:hAnsi="Times New Roman" w:cs="Times New Roman"/>
          <w:sz w:val="26"/>
          <w:szCs w:val="26"/>
        </w:rPr>
        <w:t>е</w:t>
      </w:r>
      <w:r w:rsidR="00111D65" w:rsidRPr="00CE5D34">
        <w:rPr>
          <w:rFonts w:ascii="Times New Roman" w:hAnsi="Times New Roman" w:cs="Times New Roman"/>
          <w:sz w:val="26"/>
          <w:szCs w:val="26"/>
        </w:rPr>
        <w:t xml:space="preserve"> слушани</w:t>
      </w:r>
      <w:r w:rsidRPr="00CE5D34">
        <w:rPr>
          <w:rFonts w:ascii="Times New Roman" w:hAnsi="Times New Roman" w:cs="Times New Roman"/>
          <w:sz w:val="26"/>
          <w:szCs w:val="26"/>
        </w:rPr>
        <w:t>я:</w:t>
      </w:r>
      <w:r w:rsidR="00111D65" w:rsidRPr="00CE5D34">
        <w:rPr>
          <w:rFonts w:ascii="Times New Roman" w:hAnsi="Times New Roman" w:cs="Times New Roman"/>
          <w:sz w:val="26"/>
          <w:szCs w:val="26"/>
        </w:rPr>
        <w:t xml:space="preserve"> </w:t>
      </w:r>
    </w:p>
    <w:p w:rsidR="00111D65" w:rsidRPr="00CE5D34" w:rsidRDefault="00111D65" w:rsidP="00351F0B">
      <w:pPr>
        <w:pStyle w:val="ac"/>
        <w:numPr>
          <w:ilvl w:val="0"/>
          <w:numId w:val="13"/>
        </w:numPr>
        <w:autoSpaceDE w:val="0"/>
        <w:autoSpaceDN w:val="0"/>
        <w:adjustRightInd w:val="0"/>
        <w:spacing w:after="0"/>
        <w:ind w:left="0" w:firstLine="567"/>
        <w:jc w:val="both"/>
        <w:rPr>
          <w:rFonts w:ascii="Times New Roman" w:hAnsi="Times New Roman" w:cs="Times New Roman"/>
          <w:sz w:val="26"/>
          <w:szCs w:val="26"/>
        </w:rPr>
      </w:pPr>
      <w:r w:rsidRPr="00CE5D34">
        <w:rPr>
          <w:rFonts w:ascii="Times New Roman" w:hAnsi="Times New Roman" w:cs="Times New Roman"/>
          <w:sz w:val="26"/>
          <w:szCs w:val="26"/>
        </w:rPr>
        <w:t xml:space="preserve"> в письменной форме или в форме электронного документа в адрес организатора  публичных слушаний;</w:t>
      </w:r>
    </w:p>
    <w:p w:rsidR="002A0CE5" w:rsidRPr="00CE5D34" w:rsidRDefault="002A0CE5" w:rsidP="00351F0B">
      <w:pPr>
        <w:pStyle w:val="ac"/>
        <w:numPr>
          <w:ilvl w:val="0"/>
          <w:numId w:val="13"/>
        </w:numPr>
        <w:autoSpaceDE w:val="0"/>
        <w:autoSpaceDN w:val="0"/>
        <w:adjustRightInd w:val="0"/>
        <w:spacing w:after="0"/>
        <w:ind w:left="0" w:firstLine="567"/>
        <w:jc w:val="both"/>
        <w:rPr>
          <w:rFonts w:ascii="Times New Roman" w:hAnsi="Times New Roman" w:cs="Times New Roman"/>
          <w:sz w:val="26"/>
          <w:szCs w:val="26"/>
        </w:rPr>
      </w:pPr>
      <w:r w:rsidRPr="00CE5D34">
        <w:rPr>
          <w:rFonts w:ascii="Times New Roman" w:hAnsi="Times New Roman" w:cs="Times New Roman"/>
          <w:sz w:val="26"/>
          <w:szCs w:val="26"/>
        </w:rPr>
        <w:t>посредством записи в книге (журнале) учета</w:t>
      </w:r>
      <w:r w:rsidR="00B377E2" w:rsidRPr="00CE5D34">
        <w:rPr>
          <w:rFonts w:ascii="Times New Roman" w:hAnsi="Times New Roman" w:cs="Times New Roman"/>
          <w:sz w:val="26"/>
          <w:szCs w:val="26"/>
        </w:rPr>
        <w:t xml:space="preserve"> посетителей экспозиции проекта, подлежащего рассмотрению на публичных слушаниях</w:t>
      </w:r>
      <w:r w:rsidR="00724922" w:rsidRPr="00CE5D34">
        <w:rPr>
          <w:rFonts w:ascii="Times New Roman" w:hAnsi="Times New Roman" w:cs="Times New Roman"/>
          <w:sz w:val="26"/>
          <w:szCs w:val="26"/>
        </w:rPr>
        <w:t xml:space="preserve"> (в случае проведения публичных слушаний по вопросам в сфере градостроительной деятельности)</w:t>
      </w:r>
      <w:r w:rsidR="00B377E2" w:rsidRPr="00CE5D34">
        <w:rPr>
          <w:rFonts w:ascii="Times New Roman" w:hAnsi="Times New Roman" w:cs="Times New Roman"/>
          <w:sz w:val="26"/>
          <w:szCs w:val="26"/>
        </w:rPr>
        <w:t>;</w:t>
      </w:r>
    </w:p>
    <w:p w:rsidR="00B377E2" w:rsidRPr="00CE5D34" w:rsidRDefault="00B377E2" w:rsidP="00351F0B">
      <w:pPr>
        <w:pStyle w:val="ac"/>
        <w:numPr>
          <w:ilvl w:val="0"/>
          <w:numId w:val="13"/>
        </w:numPr>
        <w:autoSpaceDE w:val="0"/>
        <w:autoSpaceDN w:val="0"/>
        <w:adjustRightInd w:val="0"/>
        <w:spacing w:after="0"/>
        <w:ind w:left="0" w:firstLine="567"/>
        <w:jc w:val="both"/>
        <w:rPr>
          <w:rFonts w:ascii="Times New Roman" w:hAnsi="Times New Roman" w:cs="Times New Roman"/>
          <w:sz w:val="26"/>
          <w:szCs w:val="26"/>
        </w:rPr>
      </w:pPr>
      <w:r w:rsidRPr="00CE5D34">
        <w:rPr>
          <w:rFonts w:ascii="Times New Roman" w:hAnsi="Times New Roman" w:cs="Times New Roman"/>
          <w:sz w:val="26"/>
          <w:szCs w:val="26"/>
        </w:rPr>
        <w:t>в письменной или устной форме в ходе проведения собрания или собраний участников публичных слушаний.</w:t>
      </w:r>
    </w:p>
    <w:p w:rsidR="00111D65" w:rsidRPr="00CE5D34" w:rsidRDefault="00B377E2" w:rsidP="00CE5D34">
      <w:pPr>
        <w:pStyle w:val="ac"/>
        <w:numPr>
          <w:ilvl w:val="0"/>
          <w:numId w:val="17"/>
        </w:numPr>
        <w:autoSpaceDE w:val="0"/>
        <w:autoSpaceDN w:val="0"/>
        <w:adjustRightInd w:val="0"/>
        <w:spacing w:after="0"/>
        <w:ind w:left="0" w:firstLine="567"/>
        <w:jc w:val="both"/>
        <w:rPr>
          <w:rFonts w:ascii="Times New Roman" w:hAnsi="Times New Roman" w:cs="Times New Roman"/>
          <w:sz w:val="26"/>
          <w:szCs w:val="26"/>
        </w:rPr>
      </w:pPr>
      <w:r w:rsidRPr="00CE5D34">
        <w:rPr>
          <w:rFonts w:ascii="Times New Roman" w:hAnsi="Times New Roman" w:cs="Times New Roman"/>
          <w:sz w:val="26"/>
          <w:szCs w:val="26"/>
        </w:rPr>
        <w:t>Предложения и замечания, внесенные участниками публичных слушаний, подлежат регистрации, а также обязательному рассмотрению организатором публичных слушаний, за исключением случая выявления факта представления участником публичных слушаний недостоверных сведений.</w:t>
      </w:r>
    </w:p>
    <w:p w:rsidR="00752BF9" w:rsidRPr="00CE5D34" w:rsidRDefault="00752BF9" w:rsidP="00351F0B">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Публичные слушания проводятся в форме собрания (собраний) участников публичных слушаний для обсуждения предмета публичных слушаний.</w:t>
      </w:r>
    </w:p>
    <w:p w:rsidR="00752BF9" w:rsidRPr="00CE5D34" w:rsidRDefault="00752BF9" w:rsidP="00351F0B">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Подготовку и проведение публичных слушаний обеспечивает организатор публичных слушаний</w:t>
      </w:r>
      <w:r w:rsidR="00B377E2" w:rsidRPr="00CE5D34">
        <w:rPr>
          <w:rFonts w:ascii="Times New Roman" w:hAnsi="Times New Roman" w:cs="Times New Roman"/>
          <w:sz w:val="26"/>
          <w:szCs w:val="26"/>
        </w:rPr>
        <w:t xml:space="preserve"> (комиссия)</w:t>
      </w:r>
      <w:r w:rsidRPr="00CE5D34">
        <w:rPr>
          <w:rFonts w:ascii="Times New Roman" w:hAnsi="Times New Roman" w:cs="Times New Roman"/>
          <w:sz w:val="26"/>
          <w:szCs w:val="26"/>
        </w:rPr>
        <w:t>.</w:t>
      </w:r>
    </w:p>
    <w:p w:rsidR="00752BF9" w:rsidRPr="00CE5D34" w:rsidRDefault="00752BF9" w:rsidP="00351F0B">
      <w:pPr>
        <w:pStyle w:val="ConsPlusNormal"/>
        <w:numPr>
          <w:ilvl w:val="0"/>
          <w:numId w:val="17"/>
        </w:numPr>
        <w:spacing w:line="276" w:lineRule="auto"/>
        <w:ind w:left="0" w:firstLine="567"/>
        <w:jc w:val="both"/>
        <w:rPr>
          <w:rFonts w:ascii="Times New Roman" w:hAnsi="Times New Roman" w:cs="Times New Roman"/>
          <w:sz w:val="26"/>
          <w:szCs w:val="26"/>
        </w:rPr>
      </w:pPr>
      <w:proofErr w:type="gramStart"/>
      <w:r w:rsidRPr="00CE5D34">
        <w:rPr>
          <w:rFonts w:ascii="Times New Roman" w:hAnsi="Times New Roman" w:cs="Times New Roman"/>
          <w:sz w:val="26"/>
          <w:szCs w:val="26"/>
        </w:rPr>
        <w:t>Состав комиссии определяется соответственно Собранием депутатов округа или Главой округа, принявшими решение о назначении публичных слушаний, и указывается в этом решении.</w:t>
      </w:r>
      <w:proofErr w:type="gramEnd"/>
    </w:p>
    <w:p w:rsidR="00A33D3F" w:rsidRPr="00CE5D34" w:rsidRDefault="00752BF9" w:rsidP="00351F0B">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 xml:space="preserve">В состав комиссии по подготовке и проведению публичных слушаний могут включаться должностные лица органов местного самоуправления, депутаты Собрания депутатов </w:t>
      </w:r>
      <w:r w:rsidR="00A33D3F" w:rsidRPr="00CE5D34">
        <w:rPr>
          <w:rFonts w:ascii="Times New Roman" w:hAnsi="Times New Roman" w:cs="Times New Roman"/>
          <w:sz w:val="26"/>
          <w:szCs w:val="26"/>
        </w:rPr>
        <w:t>округа, муниципальные служащие</w:t>
      </w:r>
      <w:r w:rsidR="00724922" w:rsidRPr="00CE5D34">
        <w:rPr>
          <w:rFonts w:ascii="Times New Roman" w:hAnsi="Times New Roman" w:cs="Times New Roman"/>
          <w:sz w:val="26"/>
          <w:szCs w:val="26"/>
        </w:rPr>
        <w:t>, иные лица в соответствии с решением о назначении публичных слушаний</w:t>
      </w:r>
      <w:r w:rsidR="00A33D3F" w:rsidRPr="00CE5D34">
        <w:rPr>
          <w:rFonts w:ascii="Times New Roman" w:hAnsi="Times New Roman" w:cs="Times New Roman"/>
          <w:sz w:val="26"/>
          <w:szCs w:val="26"/>
        </w:rPr>
        <w:t>.</w:t>
      </w:r>
    </w:p>
    <w:p w:rsidR="00752BF9" w:rsidRPr="00CE5D34" w:rsidRDefault="00752BF9" w:rsidP="00351F0B">
      <w:pPr>
        <w:pStyle w:val="ConsPlusNormal"/>
        <w:numPr>
          <w:ilvl w:val="0"/>
          <w:numId w:val="17"/>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Организаторы публичных слушаний:</w:t>
      </w:r>
    </w:p>
    <w:p w:rsidR="00752BF9" w:rsidRPr="00CE5D34" w:rsidRDefault="00752BF9" w:rsidP="00351F0B">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1) организуют опубликование и размещение на официальном сайте округа муниципального правового акта о назначении публичных слушаний, а также проекта муниципального правового акта, выносимого на публичные слушания, и материалов к нему;</w:t>
      </w:r>
    </w:p>
    <w:p w:rsidR="00752BF9" w:rsidRPr="00CE5D34" w:rsidRDefault="00752BF9"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2) оповещают жителей округа о времени и месте проведения публичных слушаний через средства массовой информации и иными способами;</w:t>
      </w:r>
    </w:p>
    <w:p w:rsidR="00724922" w:rsidRPr="00CE5D34" w:rsidRDefault="00724922"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3) организуют открытие и проведение экспозиции или экспозиций проекта, подлежащего рассмотрению на публичных слушаниях (в случае проведения публичных слушаний по вопросам в сфере градостроительной деятельности);</w:t>
      </w:r>
    </w:p>
    <w:p w:rsidR="00752BF9" w:rsidRPr="00CE5D34" w:rsidRDefault="00724922"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4</w:t>
      </w:r>
      <w:r w:rsidR="00752BF9" w:rsidRPr="00CE5D34">
        <w:rPr>
          <w:rFonts w:ascii="Times New Roman" w:hAnsi="Times New Roman" w:cs="Times New Roman"/>
          <w:sz w:val="26"/>
          <w:szCs w:val="26"/>
        </w:rPr>
        <w:t>) обеспечивают участникам публичных слушаний свободный доступ к документам по вопросу, являющемуся предметом публичных слушаний;</w:t>
      </w:r>
    </w:p>
    <w:p w:rsidR="00752BF9" w:rsidRPr="00CE5D34" w:rsidRDefault="00724922"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5</w:t>
      </w:r>
      <w:r w:rsidR="00752BF9" w:rsidRPr="00CE5D34">
        <w:rPr>
          <w:rFonts w:ascii="Times New Roman" w:hAnsi="Times New Roman" w:cs="Times New Roman"/>
          <w:sz w:val="26"/>
          <w:szCs w:val="26"/>
        </w:rPr>
        <w:t xml:space="preserve">) </w:t>
      </w:r>
      <w:r w:rsidRPr="00CE5D34">
        <w:rPr>
          <w:rFonts w:ascii="Times New Roman" w:hAnsi="Times New Roman" w:cs="Times New Roman"/>
          <w:sz w:val="26"/>
          <w:szCs w:val="26"/>
        </w:rPr>
        <w:t xml:space="preserve">регистрируют и </w:t>
      </w:r>
      <w:r w:rsidR="00752BF9" w:rsidRPr="00CE5D34">
        <w:rPr>
          <w:rFonts w:ascii="Times New Roman" w:hAnsi="Times New Roman" w:cs="Times New Roman"/>
          <w:sz w:val="26"/>
          <w:szCs w:val="26"/>
        </w:rPr>
        <w:t xml:space="preserve">обобщают все предложения и замечания, поступающие по </w:t>
      </w:r>
      <w:r w:rsidR="00752BF9" w:rsidRPr="00CE5D34">
        <w:rPr>
          <w:rFonts w:ascii="Times New Roman" w:hAnsi="Times New Roman" w:cs="Times New Roman"/>
          <w:sz w:val="26"/>
          <w:szCs w:val="26"/>
        </w:rPr>
        <w:lastRenderedPageBreak/>
        <w:t>предмету публичных слушаний;</w:t>
      </w:r>
    </w:p>
    <w:p w:rsidR="00752BF9" w:rsidRPr="00CE5D34" w:rsidRDefault="00724922"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6</w:t>
      </w:r>
      <w:r w:rsidR="00752BF9" w:rsidRPr="00CE5D34">
        <w:rPr>
          <w:rFonts w:ascii="Times New Roman" w:hAnsi="Times New Roman" w:cs="Times New Roman"/>
          <w:sz w:val="26"/>
          <w:szCs w:val="26"/>
        </w:rPr>
        <w:t>) регистрируют участников публичных слушаний;</w:t>
      </w:r>
    </w:p>
    <w:p w:rsidR="00752BF9" w:rsidRPr="00CE5D34" w:rsidRDefault="00724922"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7</w:t>
      </w:r>
      <w:r w:rsidR="004E68B9" w:rsidRPr="00CE5D34">
        <w:rPr>
          <w:rFonts w:ascii="Times New Roman" w:hAnsi="Times New Roman" w:cs="Times New Roman"/>
          <w:sz w:val="26"/>
          <w:szCs w:val="26"/>
        </w:rPr>
        <w:t xml:space="preserve">) </w:t>
      </w:r>
      <w:r w:rsidR="00752BF9" w:rsidRPr="00CE5D34">
        <w:rPr>
          <w:rFonts w:ascii="Times New Roman" w:hAnsi="Times New Roman" w:cs="Times New Roman"/>
          <w:sz w:val="26"/>
          <w:szCs w:val="26"/>
        </w:rPr>
        <w:t>организуют прием заявок на выступления на слушаниях, утверждают список выступающих и очередность выступлений;</w:t>
      </w:r>
    </w:p>
    <w:p w:rsidR="00752BF9" w:rsidRPr="00CE5D34" w:rsidRDefault="00724922"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8</w:t>
      </w:r>
      <w:r w:rsidR="00752BF9" w:rsidRPr="00CE5D34">
        <w:rPr>
          <w:rFonts w:ascii="Times New Roman" w:hAnsi="Times New Roman" w:cs="Times New Roman"/>
          <w:sz w:val="26"/>
          <w:szCs w:val="26"/>
        </w:rPr>
        <w:t>) подготавливают заключение о результатах публичных слушаний;</w:t>
      </w:r>
    </w:p>
    <w:p w:rsidR="00752BF9" w:rsidRPr="00CE5D34" w:rsidRDefault="00724922"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9</w:t>
      </w:r>
      <w:r w:rsidR="00752BF9" w:rsidRPr="00CE5D34">
        <w:rPr>
          <w:rFonts w:ascii="Times New Roman" w:hAnsi="Times New Roman" w:cs="Times New Roman"/>
          <w:sz w:val="26"/>
          <w:szCs w:val="26"/>
        </w:rPr>
        <w:t xml:space="preserve">) обеспечивают </w:t>
      </w:r>
      <w:r w:rsidR="00A33D3F" w:rsidRPr="00CE5D34">
        <w:rPr>
          <w:rFonts w:ascii="Times New Roman" w:hAnsi="Times New Roman" w:cs="Times New Roman"/>
          <w:sz w:val="26"/>
          <w:szCs w:val="26"/>
        </w:rPr>
        <w:t>обнародование</w:t>
      </w:r>
      <w:r w:rsidR="00752BF9" w:rsidRPr="00CE5D34">
        <w:rPr>
          <w:rFonts w:ascii="Times New Roman" w:hAnsi="Times New Roman" w:cs="Times New Roman"/>
          <w:sz w:val="26"/>
          <w:szCs w:val="26"/>
        </w:rPr>
        <w:t xml:space="preserve"> результатов публичных слушаний в</w:t>
      </w:r>
      <w:r w:rsidR="00752BF9" w:rsidRPr="00CE5D34">
        <w:rPr>
          <w:rFonts w:ascii="Times New Roman" w:hAnsi="Times New Roman" w:cs="Times New Roman"/>
          <w:sz w:val="26"/>
          <w:szCs w:val="26"/>
          <w:lang w:eastAsia="ar-SA"/>
        </w:rPr>
        <w:t xml:space="preserve"> Сетевом издании </w:t>
      </w:r>
      <w:r w:rsidR="00752BF9" w:rsidRPr="00CE5D34">
        <w:rPr>
          <w:rFonts w:ascii="Times New Roman" w:hAnsi="Times New Roman" w:cs="Times New Roman"/>
          <w:color w:val="000000"/>
          <w:sz w:val="26"/>
          <w:szCs w:val="26"/>
          <w:lang w:eastAsia="ar-SA"/>
        </w:rPr>
        <w:t>и на Официальном сайте</w:t>
      </w:r>
      <w:r w:rsidR="00752BF9" w:rsidRPr="00CE5D34">
        <w:rPr>
          <w:rFonts w:ascii="Times New Roman" w:hAnsi="Times New Roman" w:cs="Times New Roman"/>
          <w:sz w:val="26"/>
          <w:szCs w:val="26"/>
        </w:rPr>
        <w:t>;</w:t>
      </w:r>
    </w:p>
    <w:p w:rsidR="00752BF9" w:rsidRPr="00CE5D34" w:rsidRDefault="00724922"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10</w:t>
      </w:r>
      <w:r w:rsidR="00752BF9" w:rsidRPr="00CE5D34">
        <w:rPr>
          <w:rFonts w:ascii="Times New Roman" w:hAnsi="Times New Roman" w:cs="Times New Roman"/>
          <w:sz w:val="26"/>
          <w:szCs w:val="26"/>
        </w:rPr>
        <w:t>) выполняют иные обязанности, установленные настоящим По</w:t>
      </w:r>
      <w:r w:rsidR="009E4008" w:rsidRPr="00CE5D34">
        <w:rPr>
          <w:rFonts w:ascii="Times New Roman" w:hAnsi="Times New Roman" w:cs="Times New Roman"/>
          <w:sz w:val="26"/>
          <w:szCs w:val="26"/>
        </w:rPr>
        <w:t>рядком</w:t>
      </w:r>
      <w:r w:rsidR="00752BF9" w:rsidRPr="00CE5D34">
        <w:rPr>
          <w:rFonts w:ascii="Times New Roman" w:hAnsi="Times New Roman" w:cs="Times New Roman"/>
          <w:sz w:val="26"/>
          <w:szCs w:val="26"/>
        </w:rPr>
        <w:t>.</w:t>
      </w:r>
    </w:p>
    <w:p w:rsidR="00752BF9" w:rsidRPr="00CE5D34" w:rsidRDefault="00351F0B" w:rsidP="00CE5D34">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21</w:t>
      </w:r>
      <w:r w:rsidR="00724922" w:rsidRPr="00CE5D34">
        <w:rPr>
          <w:rFonts w:ascii="Times New Roman" w:hAnsi="Times New Roman" w:cs="Times New Roman"/>
          <w:sz w:val="26"/>
          <w:szCs w:val="26"/>
        </w:rPr>
        <w:t xml:space="preserve">. </w:t>
      </w:r>
      <w:r w:rsidR="00752BF9" w:rsidRPr="00CE5D34">
        <w:rPr>
          <w:rFonts w:ascii="Times New Roman" w:hAnsi="Times New Roman" w:cs="Times New Roman"/>
          <w:sz w:val="26"/>
          <w:szCs w:val="26"/>
        </w:rPr>
        <w:t>Обязательному персональному приглашению к участию в слушаниях подлежат представители общественных объединений или инициативной группы жителей, по инициативе которых проводятся слушания.</w:t>
      </w:r>
    </w:p>
    <w:p w:rsidR="00752BF9" w:rsidRPr="00CE5D34" w:rsidRDefault="00351F0B" w:rsidP="00351F0B">
      <w:pPr>
        <w:pStyle w:val="ConsPlusNormal"/>
        <w:numPr>
          <w:ilvl w:val="0"/>
          <w:numId w:val="18"/>
        </w:numPr>
        <w:spacing w:line="276" w:lineRule="auto"/>
        <w:ind w:left="0"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752BF9" w:rsidRPr="00CE5D34">
        <w:rPr>
          <w:rFonts w:ascii="Times New Roman" w:hAnsi="Times New Roman" w:cs="Times New Roman"/>
          <w:sz w:val="26"/>
          <w:szCs w:val="26"/>
        </w:rPr>
        <w:t>Публичные слушания начинаются после регистрации участников. Регистрация назначается за полчаса до начала слушаний.</w:t>
      </w:r>
    </w:p>
    <w:p w:rsidR="00752BF9" w:rsidRPr="00CE5D34" w:rsidRDefault="00752BF9" w:rsidP="00351F0B">
      <w:pPr>
        <w:pStyle w:val="ConsPlusNormal"/>
        <w:numPr>
          <w:ilvl w:val="0"/>
          <w:numId w:val="18"/>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Председательствующим на публичных слушаниях может быть Глава округа, заместитель главы Администрации округа</w:t>
      </w:r>
      <w:r w:rsidR="00724922" w:rsidRPr="00CE5D34">
        <w:rPr>
          <w:rFonts w:ascii="Times New Roman" w:hAnsi="Times New Roman" w:cs="Times New Roman"/>
          <w:sz w:val="26"/>
          <w:szCs w:val="26"/>
        </w:rPr>
        <w:t>,</w:t>
      </w:r>
      <w:r w:rsidRPr="00CE5D34">
        <w:rPr>
          <w:rFonts w:ascii="Times New Roman" w:hAnsi="Times New Roman" w:cs="Times New Roman"/>
          <w:sz w:val="26"/>
          <w:szCs w:val="26"/>
        </w:rPr>
        <w:t xml:space="preserve"> иные должностные лица, уполномоченные Главой округа; председатель Собрания депутатов округа, председатели постоянных комиссий Собрания депутатов округа.</w:t>
      </w:r>
    </w:p>
    <w:p w:rsidR="00752BF9" w:rsidRPr="00CE5D34" w:rsidRDefault="00752BF9" w:rsidP="00351F0B">
      <w:pPr>
        <w:pStyle w:val="ConsPlusNormal"/>
        <w:numPr>
          <w:ilvl w:val="0"/>
          <w:numId w:val="18"/>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Председательствующий ведет публичные слушания, следит за порядком обсуждения предмета публичных слушаний.</w:t>
      </w:r>
    </w:p>
    <w:p w:rsidR="00752BF9" w:rsidRPr="00CE5D34" w:rsidRDefault="00752BF9" w:rsidP="00351F0B">
      <w:pPr>
        <w:pStyle w:val="ConsPlusNormal"/>
        <w:numPr>
          <w:ilvl w:val="0"/>
          <w:numId w:val="18"/>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 xml:space="preserve">Публичные слушания начинаются кратким вступительным словом председательствующего (до 10 минут), который информирует о предмете публичных слушаний, его общественной значимости, порядке проведения публичных слушаний, участниках. После чего слово предоставляется докладчику по предмету публичных слушаний (до 20 минут), после чего следуют вопросы участников, которые могут быть заданы как в устной, так и в письменной форме. Слово для выступлений предоставляется участникам в порядке поступления заявок на выступление. В зависимости от количества желающих </w:t>
      </w:r>
      <w:proofErr w:type="gramStart"/>
      <w:r w:rsidRPr="00CE5D34">
        <w:rPr>
          <w:rFonts w:ascii="Times New Roman" w:hAnsi="Times New Roman" w:cs="Times New Roman"/>
          <w:sz w:val="26"/>
          <w:szCs w:val="26"/>
        </w:rPr>
        <w:t>выступить председательствующий вправе ограничить</w:t>
      </w:r>
      <w:proofErr w:type="gramEnd"/>
      <w:r w:rsidRPr="00CE5D34">
        <w:rPr>
          <w:rFonts w:ascii="Times New Roman" w:hAnsi="Times New Roman" w:cs="Times New Roman"/>
          <w:sz w:val="26"/>
          <w:szCs w:val="26"/>
        </w:rPr>
        <w:t xml:space="preserve"> время выступления любого из выступающих участников. Все желающие выступить на публичных слушаниях берут слово только с разрешения председательствующего. Продолжительность публичных слушаний определяется характером обсуждаемых вопросов. Председательствующий вправе принять решение о перерыве в проведении слушаний и о продолжении </w:t>
      </w:r>
      <w:r w:rsidR="009E4008" w:rsidRPr="00CE5D34">
        <w:rPr>
          <w:rFonts w:ascii="Times New Roman" w:hAnsi="Times New Roman" w:cs="Times New Roman"/>
          <w:sz w:val="26"/>
          <w:szCs w:val="26"/>
        </w:rPr>
        <w:t>их</w:t>
      </w:r>
      <w:r w:rsidRPr="00CE5D34">
        <w:rPr>
          <w:rFonts w:ascii="Times New Roman" w:hAnsi="Times New Roman" w:cs="Times New Roman"/>
          <w:sz w:val="26"/>
          <w:szCs w:val="26"/>
        </w:rPr>
        <w:t xml:space="preserve"> в другое время.</w:t>
      </w:r>
    </w:p>
    <w:p w:rsidR="00752BF9" w:rsidRPr="00CE5D34" w:rsidRDefault="00752BF9" w:rsidP="00351F0B">
      <w:pPr>
        <w:pStyle w:val="ConsPlusNormal"/>
        <w:numPr>
          <w:ilvl w:val="0"/>
          <w:numId w:val="18"/>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Соблюдение порядка при проведении публичных слушаний является обязательным условием для участия в публичных слушаниях. Участники не вправе вмешиваться в ход слушаний, прерывать их, мешать их проведению. В случае нарушения участниками публичных слушаний порядка председательствующий вправе потребовать удаления их из зала.</w:t>
      </w:r>
    </w:p>
    <w:p w:rsidR="00752BF9" w:rsidRPr="00CE5D34" w:rsidRDefault="00752BF9" w:rsidP="00351F0B">
      <w:pPr>
        <w:pStyle w:val="ConsPlusNormal"/>
        <w:numPr>
          <w:ilvl w:val="0"/>
          <w:numId w:val="18"/>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При проведении публичных слушаний может вестись их стенограмма, аудио- и видеозапись, кино-, фото- и телесъемка. Организаторы публичных слушаний должны обеспечить средствам массовой информации возможность освещения хода и результатов слушаний.</w:t>
      </w:r>
    </w:p>
    <w:p w:rsidR="00752BF9" w:rsidRPr="00CE5D34" w:rsidRDefault="00752BF9" w:rsidP="00351F0B">
      <w:pPr>
        <w:pStyle w:val="ConsPlusNormal"/>
        <w:numPr>
          <w:ilvl w:val="0"/>
          <w:numId w:val="18"/>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 xml:space="preserve">На публичных слушаниях ведется протокол, который подписывается </w:t>
      </w:r>
      <w:r w:rsidRPr="00CE5D34">
        <w:rPr>
          <w:rFonts w:ascii="Times New Roman" w:hAnsi="Times New Roman" w:cs="Times New Roman"/>
          <w:sz w:val="26"/>
          <w:szCs w:val="26"/>
        </w:rPr>
        <w:lastRenderedPageBreak/>
        <w:t xml:space="preserve">председательствующим и секретарем. В протоколе в обязательном порядке должны быть указаны: </w:t>
      </w:r>
    </w:p>
    <w:p w:rsidR="00752BF9" w:rsidRPr="00CE5D34" w:rsidRDefault="00752BF9"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1) дата оформления протокола публичных слушаний;</w:t>
      </w:r>
    </w:p>
    <w:p w:rsidR="00752BF9" w:rsidRPr="00CE5D34" w:rsidRDefault="00752BF9"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 xml:space="preserve">2) </w:t>
      </w:r>
      <w:r w:rsidR="00293D55" w:rsidRPr="00CE5D34">
        <w:rPr>
          <w:rFonts w:ascii="Times New Roman" w:hAnsi="Times New Roman" w:cs="Times New Roman"/>
          <w:sz w:val="26"/>
          <w:szCs w:val="26"/>
        </w:rPr>
        <w:t xml:space="preserve"> </w:t>
      </w:r>
      <w:r w:rsidRPr="00CE5D34">
        <w:rPr>
          <w:rFonts w:ascii="Times New Roman" w:hAnsi="Times New Roman" w:cs="Times New Roman"/>
          <w:sz w:val="26"/>
          <w:szCs w:val="26"/>
        </w:rPr>
        <w:t>информация об организаторах публичных слушаний;</w:t>
      </w:r>
    </w:p>
    <w:p w:rsidR="00752BF9" w:rsidRPr="00CE5D34" w:rsidRDefault="00293D55"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 xml:space="preserve">3) </w:t>
      </w:r>
      <w:r w:rsidR="00752BF9" w:rsidRPr="00CE5D34">
        <w:rPr>
          <w:rFonts w:ascii="Times New Roman" w:hAnsi="Times New Roman" w:cs="Times New Roman"/>
          <w:sz w:val="26"/>
          <w:szCs w:val="26"/>
        </w:rPr>
        <w:t>информация, содержащаяся в опубликованном оповещении о начале публичных слушаний, дата и источник его опубликования;</w:t>
      </w:r>
    </w:p>
    <w:p w:rsidR="00752BF9" w:rsidRPr="00CE5D34" w:rsidRDefault="00752BF9"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4) информация о сроке, в течение которого принимались предложения и замечания участников публичных слушаний, о территории, в пределах которой проводятся публичные слушания;</w:t>
      </w:r>
    </w:p>
    <w:p w:rsidR="00752BF9" w:rsidRPr="00CE5D34" w:rsidRDefault="00752BF9" w:rsidP="00CE5D34">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5) все предложения и замечания участников публичных слушаний.</w:t>
      </w:r>
    </w:p>
    <w:p w:rsidR="00752BF9" w:rsidRPr="00CE5D34" w:rsidRDefault="00752BF9" w:rsidP="00351F0B">
      <w:pPr>
        <w:pStyle w:val="ConsPlusNormal"/>
        <w:numPr>
          <w:ilvl w:val="0"/>
          <w:numId w:val="18"/>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Итоговым документом является заключение о результатах публичных слушаний, подписываемое председательствующим.</w:t>
      </w:r>
    </w:p>
    <w:p w:rsidR="00752BF9" w:rsidRPr="00CE5D34" w:rsidRDefault="00752BF9" w:rsidP="00CE5D34">
      <w:pPr>
        <w:pStyle w:val="ConsPlusNormal"/>
        <w:spacing w:line="276" w:lineRule="auto"/>
        <w:jc w:val="both"/>
        <w:rPr>
          <w:rFonts w:ascii="Times New Roman" w:hAnsi="Times New Roman" w:cs="Times New Roman"/>
          <w:sz w:val="26"/>
          <w:szCs w:val="26"/>
        </w:rPr>
      </w:pPr>
      <w:r w:rsidRPr="00CE5D34">
        <w:rPr>
          <w:rFonts w:ascii="Times New Roman" w:hAnsi="Times New Roman" w:cs="Times New Roman"/>
          <w:sz w:val="26"/>
          <w:szCs w:val="26"/>
        </w:rPr>
        <w:t xml:space="preserve">          В заключении о результатах публичных слушаний должны быть указаны:</w:t>
      </w:r>
    </w:p>
    <w:p w:rsidR="00752BF9" w:rsidRPr="00CE5D34" w:rsidRDefault="00752BF9" w:rsidP="00351F0B">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1) дата оформления заключения о результатах публичных слушаний;</w:t>
      </w:r>
    </w:p>
    <w:p w:rsidR="00752BF9" w:rsidRPr="00CE5D34" w:rsidRDefault="00752BF9" w:rsidP="00351F0B">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2) наименование проекта, рассмотренного на публичных слушаниях, сведения о количестве участников публичных слушаний;</w:t>
      </w:r>
    </w:p>
    <w:p w:rsidR="00752BF9" w:rsidRPr="00CE5D34" w:rsidRDefault="00752BF9" w:rsidP="00351F0B">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3) реквизиты протокола публичных слушаний, на основании которого подготовлено заключение о результатах публичных слушаний;</w:t>
      </w:r>
    </w:p>
    <w:p w:rsidR="00752BF9" w:rsidRPr="00CE5D34" w:rsidRDefault="00752BF9" w:rsidP="00351F0B">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4) содержание внесенных предложений и замечаний участников публичных слушаний;</w:t>
      </w:r>
    </w:p>
    <w:p w:rsidR="00752BF9" w:rsidRPr="00CE5D34" w:rsidRDefault="00752BF9" w:rsidP="00351F0B">
      <w:pPr>
        <w:pStyle w:val="ConsPlusNormal"/>
        <w:spacing w:line="276" w:lineRule="auto"/>
        <w:ind w:firstLine="567"/>
        <w:jc w:val="both"/>
        <w:rPr>
          <w:rFonts w:ascii="Times New Roman" w:hAnsi="Times New Roman" w:cs="Times New Roman"/>
          <w:sz w:val="26"/>
          <w:szCs w:val="26"/>
        </w:rPr>
      </w:pPr>
      <w:r w:rsidRPr="00CE5D34">
        <w:rPr>
          <w:rFonts w:ascii="Times New Roman" w:hAnsi="Times New Roman" w:cs="Times New Roman"/>
          <w:sz w:val="26"/>
          <w:szCs w:val="26"/>
        </w:rPr>
        <w:t>5) аргументированные рекомендации организаторов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w:t>
      </w:r>
    </w:p>
    <w:p w:rsidR="00752BF9" w:rsidRPr="00CE5D34" w:rsidRDefault="00752BF9" w:rsidP="00351F0B">
      <w:pPr>
        <w:pStyle w:val="ConsPlusNormal"/>
        <w:numPr>
          <w:ilvl w:val="0"/>
          <w:numId w:val="18"/>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Заключение о результатах публичных слушаний подлежит обязательному обнародованию в</w:t>
      </w:r>
      <w:r w:rsidRPr="00CE5D34">
        <w:rPr>
          <w:rFonts w:ascii="Times New Roman" w:hAnsi="Times New Roman" w:cs="Times New Roman"/>
          <w:sz w:val="26"/>
          <w:szCs w:val="26"/>
          <w:lang w:eastAsia="ar-SA"/>
        </w:rPr>
        <w:t xml:space="preserve"> Сетевом издании и на Официальном сайте </w:t>
      </w:r>
      <w:r w:rsidRPr="00CE5D34">
        <w:rPr>
          <w:rFonts w:ascii="Times New Roman" w:hAnsi="Times New Roman" w:cs="Times New Roman"/>
          <w:sz w:val="26"/>
          <w:szCs w:val="26"/>
        </w:rPr>
        <w:t>не позднее 10 календарных дней по</w:t>
      </w:r>
      <w:r w:rsidR="00A3069A" w:rsidRPr="00CE5D34">
        <w:rPr>
          <w:rFonts w:ascii="Times New Roman" w:hAnsi="Times New Roman" w:cs="Times New Roman"/>
          <w:sz w:val="26"/>
          <w:szCs w:val="26"/>
        </w:rPr>
        <w:t>сле проведения собрания (собраний) участников публичных слушаний</w:t>
      </w:r>
      <w:r w:rsidRPr="00CE5D34">
        <w:rPr>
          <w:rFonts w:ascii="Times New Roman" w:hAnsi="Times New Roman" w:cs="Times New Roman"/>
          <w:sz w:val="26"/>
          <w:szCs w:val="26"/>
        </w:rPr>
        <w:t>.</w:t>
      </w:r>
    </w:p>
    <w:p w:rsidR="00752BF9" w:rsidRPr="00CE5D34" w:rsidRDefault="00752BF9" w:rsidP="00351F0B">
      <w:pPr>
        <w:pStyle w:val="ConsPlusNormal"/>
        <w:numPr>
          <w:ilvl w:val="0"/>
          <w:numId w:val="18"/>
        </w:numPr>
        <w:spacing w:line="276" w:lineRule="auto"/>
        <w:ind w:left="0" w:firstLine="567"/>
        <w:jc w:val="both"/>
        <w:rPr>
          <w:rFonts w:ascii="Times New Roman" w:hAnsi="Times New Roman" w:cs="Times New Roman"/>
          <w:sz w:val="26"/>
          <w:szCs w:val="26"/>
        </w:rPr>
      </w:pPr>
      <w:r w:rsidRPr="00CE5D34">
        <w:rPr>
          <w:rFonts w:ascii="Times New Roman" w:hAnsi="Times New Roman" w:cs="Times New Roman"/>
          <w:sz w:val="26"/>
          <w:szCs w:val="26"/>
        </w:rPr>
        <w:t>После публикации заключения о результатах публичных слушаний комиссия прекращает свою деятельность.</w:t>
      </w:r>
    </w:p>
    <w:p w:rsidR="00752BF9" w:rsidRDefault="00752BF9" w:rsidP="00752BF9">
      <w:pPr>
        <w:pStyle w:val="ConsPlusTitle"/>
        <w:jc w:val="center"/>
        <w:outlineLvl w:val="1"/>
        <w:rPr>
          <w:rFonts w:ascii="Times New Roman" w:hAnsi="Times New Roman" w:cs="Times New Roman"/>
          <w:sz w:val="26"/>
          <w:szCs w:val="26"/>
        </w:rPr>
      </w:pPr>
    </w:p>
    <w:p w:rsidR="00A93FBC" w:rsidRDefault="00CE5D34" w:rsidP="00A93FBC">
      <w:pPr>
        <w:pStyle w:val="ConsPlusTitle"/>
        <w:ind w:firstLine="567"/>
        <w:outlineLvl w:val="1"/>
        <w:rPr>
          <w:rFonts w:ascii="Times New Roman" w:hAnsi="Times New Roman" w:cs="Times New Roman"/>
          <w:sz w:val="26"/>
          <w:szCs w:val="26"/>
        </w:rPr>
      </w:pPr>
      <w:r>
        <w:rPr>
          <w:rFonts w:ascii="Times New Roman" w:hAnsi="Times New Roman" w:cs="Times New Roman"/>
          <w:sz w:val="26"/>
          <w:szCs w:val="26"/>
        </w:rPr>
        <w:t>Статья 3</w:t>
      </w:r>
      <w:r w:rsidR="00752BF9">
        <w:rPr>
          <w:rFonts w:ascii="Times New Roman" w:hAnsi="Times New Roman" w:cs="Times New Roman"/>
          <w:sz w:val="26"/>
          <w:szCs w:val="26"/>
        </w:rPr>
        <w:t xml:space="preserve">. </w:t>
      </w:r>
      <w:r w:rsidR="003B136F">
        <w:rPr>
          <w:rFonts w:ascii="Times New Roman" w:hAnsi="Times New Roman" w:cs="Times New Roman"/>
          <w:sz w:val="26"/>
          <w:szCs w:val="26"/>
        </w:rPr>
        <w:t xml:space="preserve">Порядок проведения публичных слушаний, общественных </w:t>
      </w:r>
    </w:p>
    <w:p w:rsidR="00A93FBC" w:rsidRDefault="00A93FBC" w:rsidP="00175204">
      <w:pPr>
        <w:pStyle w:val="ConsPlusTitle"/>
        <w:ind w:firstLine="567"/>
        <w:outlineLvl w:val="1"/>
        <w:rPr>
          <w:rFonts w:ascii="Times New Roman" w:hAnsi="Times New Roman" w:cs="Times New Roman"/>
          <w:sz w:val="26"/>
          <w:szCs w:val="26"/>
        </w:rPr>
      </w:pPr>
      <w:r>
        <w:rPr>
          <w:rFonts w:ascii="Times New Roman" w:hAnsi="Times New Roman" w:cs="Times New Roman"/>
          <w:sz w:val="26"/>
          <w:szCs w:val="26"/>
        </w:rPr>
        <w:t xml:space="preserve">                  </w:t>
      </w:r>
      <w:r w:rsidR="003B136F">
        <w:rPr>
          <w:rFonts w:ascii="Times New Roman" w:hAnsi="Times New Roman" w:cs="Times New Roman"/>
          <w:sz w:val="26"/>
          <w:szCs w:val="26"/>
        </w:rPr>
        <w:t xml:space="preserve">обсуждений по </w:t>
      </w:r>
      <w:r w:rsidR="00F72111">
        <w:rPr>
          <w:rFonts w:ascii="Times New Roman" w:hAnsi="Times New Roman" w:cs="Times New Roman"/>
          <w:sz w:val="26"/>
          <w:szCs w:val="26"/>
        </w:rPr>
        <w:t>вопросам  градостроительной деятельности</w:t>
      </w:r>
    </w:p>
    <w:p w:rsidR="00175204" w:rsidRPr="00175204" w:rsidRDefault="00175204" w:rsidP="00175204">
      <w:pPr>
        <w:pStyle w:val="ConsPlusTitle"/>
        <w:ind w:firstLine="567"/>
        <w:outlineLvl w:val="1"/>
        <w:rPr>
          <w:rFonts w:ascii="Times New Roman" w:hAnsi="Times New Roman" w:cs="Times New Roman"/>
          <w:sz w:val="26"/>
          <w:szCs w:val="26"/>
        </w:rPr>
      </w:pPr>
    </w:p>
    <w:p w:rsidR="00F72111" w:rsidRDefault="00351F0B" w:rsidP="000B1B57">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1</w:t>
      </w:r>
      <w:r w:rsidR="00F72111" w:rsidRPr="00F72111">
        <w:rPr>
          <w:rFonts w:ascii="Times New Roman" w:hAnsi="Times New Roman" w:cs="Times New Roman"/>
          <w:sz w:val="26"/>
          <w:szCs w:val="26"/>
        </w:rPr>
        <w:t>. Публичные слушания</w:t>
      </w:r>
      <w:r w:rsidR="00F72111">
        <w:rPr>
          <w:rFonts w:ascii="Times New Roman" w:hAnsi="Times New Roman" w:cs="Times New Roman"/>
          <w:sz w:val="26"/>
          <w:szCs w:val="26"/>
        </w:rPr>
        <w:t xml:space="preserve"> или</w:t>
      </w:r>
      <w:r w:rsidR="00F72111" w:rsidRPr="00F72111">
        <w:rPr>
          <w:rFonts w:ascii="Times New Roman" w:hAnsi="Times New Roman" w:cs="Times New Roman"/>
          <w:sz w:val="26"/>
          <w:szCs w:val="26"/>
        </w:rPr>
        <w:t xml:space="preserve"> общественные обсуждения по вопросам в сфере градостроительной деятельности проводятся в случаях, установленных Градостроительным кодексом Российской Федерации </w:t>
      </w:r>
      <w:r w:rsidR="00F72111">
        <w:rPr>
          <w:rFonts w:ascii="Times New Roman" w:hAnsi="Times New Roman" w:cs="Times New Roman"/>
          <w:sz w:val="26"/>
          <w:szCs w:val="26"/>
        </w:rPr>
        <w:t>(далее</w:t>
      </w:r>
      <w:r>
        <w:rPr>
          <w:rFonts w:ascii="Times New Roman" w:hAnsi="Times New Roman" w:cs="Times New Roman"/>
          <w:sz w:val="26"/>
          <w:szCs w:val="26"/>
        </w:rPr>
        <w:t xml:space="preserve"> в настоящей статье</w:t>
      </w:r>
      <w:r w:rsidR="00240D3F">
        <w:rPr>
          <w:rFonts w:ascii="Times New Roman" w:hAnsi="Times New Roman" w:cs="Times New Roman"/>
          <w:sz w:val="26"/>
          <w:szCs w:val="26"/>
        </w:rPr>
        <w:t xml:space="preserve"> – публичные слушания или </w:t>
      </w:r>
      <w:r w:rsidR="00F72111">
        <w:rPr>
          <w:rFonts w:ascii="Times New Roman" w:hAnsi="Times New Roman" w:cs="Times New Roman"/>
          <w:sz w:val="26"/>
          <w:szCs w:val="26"/>
        </w:rPr>
        <w:t xml:space="preserve"> общественные обсуждения</w:t>
      </w:r>
      <w:r w:rsidR="00240D3F">
        <w:rPr>
          <w:rFonts w:ascii="Times New Roman" w:hAnsi="Times New Roman" w:cs="Times New Roman"/>
          <w:sz w:val="26"/>
          <w:szCs w:val="26"/>
        </w:rPr>
        <w:t>)</w:t>
      </w:r>
      <w:r w:rsidR="00F72111" w:rsidRPr="00F72111">
        <w:rPr>
          <w:rFonts w:ascii="Times New Roman" w:hAnsi="Times New Roman" w:cs="Times New Roman"/>
          <w:sz w:val="26"/>
          <w:szCs w:val="26"/>
        </w:rPr>
        <w:t>.</w:t>
      </w:r>
    </w:p>
    <w:p w:rsidR="00A93FBC" w:rsidRPr="00F72111" w:rsidRDefault="00A93FBC" w:rsidP="00A93FBC">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2</w:t>
      </w:r>
      <w:r w:rsidRPr="00F72111">
        <w:rPr>
          <w:rFonts w:ascii="Times New Roman" w:hAnsi="Times New Roman" w:cs="Times New Roman"/>
          <w:sz w:val="26"/>
          <w:szCs w:val="26"/>
        </w:rPr>
        <w:t xml:space="preserve">. </w:t>
      </w:r>
      <w:r>
        <w:rPr>
          <w:rFonts w:ascii="Times New Roman" w:hAnsi="Times New Roman" w:cs="Times New Roman"/>
          <w:sz w:val="26"/>
          <w:szCs w:val="26"/>
        </w:rPr>
        <w:t>Форма участия граждан в обсуждении проекта (п</w:t>
      </w:r>
      <w:r w:rsidRPr="00F72111">
        <w:rPr>
          <w:rFonts w:ascii="Times New Roman" w:hAnsi="Times New Roman" w:cs="Times New Roman"/>
          <w:sz w:val="26"/>
          <w:szCs w:val="26"/>
        </w:rPr>
        <w:t>убличные слушания или общественные обсуждения</w:t>
      </w:r>
      <w:r>
        <w:rPr>
          <w:rFonts w:ascii="Times New Roman" w:hAnsi="Times New Roman" w:cs="Times New Roman"/>
          <w:sz w:val="26"/>
          <w:szCs w:val="26"/>
        </w:rPr>
        <w:t>) определяется муниципальным правовым актом о назначении публичных слушаний или общественных обсуждений.</w:t>
      </w:r>
    </w:p>
    <w:p w:rsidR="00A93FBC" w:rsidRDefault="00A93FBC" w:rsidP="00A93FBC">
      <w:pPr>
        <w:pStyle w:val="ConsPlusNormal"/>
        <w:spacing w:line="276" w:lineRule="auto"/>
        <w:ind w:firstLine="540"/>
        <w:jc w:val="both"/>
        <w:rPr>
          <w:rFonts w:ascii="Times New Roman" w:hAnsi="Times New Roman" w:cs="Times New Roman"/>
          <w:sz w:val="26"/>
          <w:szCs w:val="26"/>
        </w:rPr>
      </w:pPr>
      <w:r w:rsidRPr="00F72111">
        <w:rPr>
          <w:rFonts w:ascii="Times New Roman" w:hAnsi="Times New Roman" w:cs="Times New Roman"/>
          <w:sz w:val="26"/>
          <w:szCs w:val="26"/>
        </w:rPr>
        <w:t>При выборе формы</w:t>
      </w:r>
      <w:r>
        <w:rPr>
          <w:rFonts w:ascii="Times New Roman" w:hAnsi="Times New Roman" w:cs="Times New Roman"/>
          <w:sz w:val="26"/>
          <w:szCs w:val="26"/>
        </w:rPr>
        <w:t xml:space="preserve"> участия граждан в обсуждении проекта</w:t>
      </w:r>
      <w:r w:rsidRPr="00F72111">
        <w:rPr>
          <w:rFonts w:ascii="Times New Roman" w:hAnsi="Times New Roman" w:cs="Times New Roman"/>
          <w:sz w:val="26"/>
          <w:szCs w:val="26"/>
        </w:rPr>
        <w:t xml:space="preserve"> (публичные слушания или общественные обсуждения) учитывается наличие технической </w:t>
      </w:r>
      <w:r w:rsidRPr="00F72111">
        <w:rPr>
          <w:rFonts w:ascii="Times New Roman" w:hAnsi="Times New Roman" w:cs="Times New Roman"/>
          <w:sz w:val="26"/>
          <w:szCs w:val="26"/>
        </w:rPr>
        <w:lastRenderedPageBreak/>
        <w:t>возможности, обеспечивающей выполнение требований действующего законодател</w:t>
      </w:r>
      <w:r>
        <w:rPr>
          <w:rFonts w:ascii="Times New Roman" w:hAnsi="Times New Roman" w:cs="Times New Roman"/>
          <w:sz w:val="26"/>
          <w:szCs w:val="26"/>
        </w:rPr>
        <w:t>ьства к официальному сайту и (или) информационным системам.</w:t>
      </w:r>
    </w:p>
    <w:p w:rsidR="000B1B57" w:rsidRDefault="00A93FBC" w:rsidP="000B1B57">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3</w:t>
      </w:r>
      <w:r w:rsidR="000B1B57">
        <w:rPr>
          <w:rFonts w:ascii="Times New Roman" w:hAnsi="Times New Roman" w:cs="Times New Roman"/>
          <w:sz w:val="26"/>
          <w:szCs w:val="26"/>
        </w:rPr>
        <w:t>. Публичные слушания по вопросам градостроительной деятельности назначаются</w:t>
      </w:r>
      <w:r>
        <w:rPr>
          <w:rFonts w:ascii="Times New Roman" w:hAnsi="Times New Roman" w:cs="Times New Roman"/>
          <w:sz w:val="26"/>
          <w:szCs w:val="26"/>
        </w:rPr>
        <w:t xml:space="preserve"> и проводятся </w:t>
      </w:r>
      <w:r w:rsidR="000B1B57">
        <w:rPr>
          <w:rFonts w:ascii="Times New Roman" w:hAnsi="Times New Roman" w:cs="Times New Roman"/>
          <w:sz w:val="26"/>
          <w:szCs w:val="26"/>
        </w:rPr>
        <w:t>в порядке, установленном статьей 2</w:t>
      </w:r>
      <w:r>
        <w:rPr>
          <w:rFonts w:ascii="Times New Roman" w:hAnsi="Times New Roman" w:cs="Times New Roman"/>
          <w:sz w:val="26"/>
          <w:szCs w:val="26"/>
        </w:rPr>
        <w:t xml:space="preserve"> Порядка, с учетом положений настоящей статьи.</w:t>
      </w:r>
    </w:p>
    <w:p w:rsidR="000B1B57" w:rsidRDefault="00A93FBC" w:rsidP="000B1B57">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4</w:t>
      </w:r>
      <w:r w:rsidR="000B1B57">
        <w:rPr>
          <w:rFonts w:ascii="Times New Roman" w:hAnsi="Times New Roman" w:cs="Times New Roman"/>
          <w:sz w:val="26"/>
          <w:szCs w:val="26"/>
        </w:rPr>
        <w:t>. Общественные обсуждения по вопросам градостроительной деятельности назначаются муниципальным правовым актом Главы округа.</w:t>
      </w:r>
    </w:p>
    <w:p w:rsidR="00240D3F" w:rsidRPr="00240D3F" w:rsidRDefault="000B1B57" w:rsidP="00EA1A48">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5</w:t>
      </w:r>
      <w:r w:rsidR="00240D3F" w:rsidRPr="00240D3F">
        <w:rPr>
          <w:rFonts w:ascii="Times New Roman" w:hAnsi="Times New Roman" w:cs="Times New Roman"/>
          <w:sz w:val="26"/>
          <w:szCs w:val="26"/>
        </w:rPr>
        <w:t>. Участниками публичных слушаний или общественных обсуждений являются:</w:t>
      </w:r>
    </w:p>
    <w:p w:rsidR="00240D3F" w:rsidRPr="00240D3F" w:rsidRDefault="000B1B57" w:rsidP="00EA1A48">
      <w:pPr>
        <w:pStyle w:val="ConsPlusNormal"/>
        <w:spacing w:line="276"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1)</w:t>
      </w:r>
      <w:r w:rsidR="00240D3F" w:rsidRPr="00240D3F">
        <w:rPr>
          <w:rFonts w:ascii="Times New Roman" w:hAnsi="Times New Roman" w:cs="Times New Roman"/>
          <w:sz w:val="26"/>
          <w:szCs w:val="26"/>
        </w:rPr>
        <w:t xml:space="preserve">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территории, проектам, предусматривающим внесение изменений в один из указанных утвержденных документов, являются жители </w:t>
      </w:r>
      <w:r w:rsidR="00240D3F">
        <w:rPr>
          <w:rFonts w:ascii="Times New Roman" w:hAnsi="Times New Roman" w:cs="Times New Roman"/>
          <w:sz w:val="26"/>
          <w:szCs w:val="26"/>
        </w:rPr>
        <w:t>округа</w:t>
      </w:r>
      <w:r w:rsidR="00240D3F" w:rsidRPr="00240D3F">
        <w:rPr>
          <w:rFonts w:ascii="Times New Roman" w:hAnsi="Times New Roman" w:cs="Times New Roman"/>
          <w:sz w:val="26"/>
          <w:szCs w:val="26"/>
        </w:rPr>
        <w:t>,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w:t>
      </w:r>
      <w:proofErr w:type="gramEnd"/>
      <w:r w:rsidR="00240D3F" w:rsidRPr="00240D3F">
        <w:rPr>
          <w:rFonts w:ascii="Times New Roman" w:hAnsi="Times New Roman" w:cs="Times New Roman"/>
          <w:sz w:val="26"/>
          <w:szCs w:val="26"/>
        </w:rPr>
        <w:t xml:space="preserve"> также правообладатели помещений, являющихся частью указанных объектов капитального строительства;</w:t>
      </w:r>
    </w:p>
    <w:p w:rsidR="00240D3F" w:rsidRPr="00082F28" w:rsidRDefault="000B1B57" w:rsidP="00EA1A48">
      <w:pPr>
        <w:autoSpaceDE w:val="0"/>
        <w:autoSpaceDN w:val="0"/>
        <w:adjustRightInd w:val="0"/>
        <w:spacing w:after="0"/>
        <w:ind w:firstLine="567"/>
        <w:jc w:val="both"/>
        <w:rPr>
          <w:rFonts w:ascii="Times New Roman" w:hAnsi="Times New Roman" w:cs="Times New Roman"/>
          <w:sz w:val="26"/>
          <w:szCs w:val="26"/>
        </w:rPr>
      </w:pPr>
      <w:proofErr w:type="gramStart"/>
      <w:r>
        <w:rPr>
          <w:rFonts w:ascii="Times New Roman" w:hAnsi="Times New Roman" w:cs="Times New Roman"/>
          <w:sz w:val="26"/>
          <w:szCs w:val="26"/>
        </w:rPr>
        <w:t>2)</w:t>
      </w:r>
      <w:r w:rsidR="00240D3F" w:rsidRPr="00240D3F">
        <w:rPr>
          <w:rFonts w:ascii="Times New Roman" w:hAnsi="Times New Roman" w:cs="Times New Roman"/>
          <w:sz w:val="26"/>
          <w:szCs w:val="26"/>
        </w:rPr>
        <w:t xml:space="preserve">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жители </w:t>
      </w:r>
      <w:r w:rsidR="00240D3F">
        <w:rPr>
          <w:rFonts w:ascii="Times New Roman" w:hAnsi="Times New Roman" w:cs="Times New Roman"/>
          <w:sz w:val="26"/>
          <w:szCs w:val="26"/>
        </w:rPr>
        <w:t>округа</w:t>
      </w:r>
      <w:r w:rsidR="00240D3F" w:rsidRPr="00240D3F">
        <w:rPr>
          <w:rFonts w:ascii="Times New Roman" w:hAnsi="Times New Roman" w:cs="Times New Roman"/>
          <w:sz w:val="26"/>
          <w:szCs w:val="26"/>
        </w:rPr>
        <w:t>,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w:t>
      </w:r>
      <w:proofErr w:type="gramEnd"/>
      <w:r w:rsidR="00240D3F" w:rsidRPr="00240D3F">
        <w:rPr>
          <w:rFonts w:ascii="Times New Roman" w:hAnsi="Times New Roman" w:cs="Times New Roman"/>
          <w:sz w:val="26"/>
          <w:szCs w:val="26"/>
        </w:rPr>
        <w:t xml:space="preserve"> </w:t>
      </w:r>
      <w:proofErr w:type="gramStart"/>
      <w:r w:rsidR="00240D3F" w:rsidRPr="00240D3F">
        <w:rPr>
          <w:rFonts w:ascii="Times New Roman" w:hAnsi="Times New Roman" w:cs="Times New Roman"/>
          <w:sz w:val="26"/>
          <w:szCs w:val="26"/>
        </w:rPr>
        <w:t xml:space="preserve">находящихся в границах этой территориальной зоны земельных участков и (или) расположенных на них объектов капитального строительства, жители </w:t>
      </w:r>
      <w:r w:rsidR="00240D3F">
        <w:rPr>
          <w:rFonts w:ascii="Times New Roman" w:hAnsi="Times New Roman" w:cs="Times New Roman"/>
          <w:sz w:val="26"/>
          <w:szCs w:val="26"/>
        </w:rPr>
        <w:t>округа</w:t>
      </w:r>
      <w:r w:rsidR="00240D3F" w:rsidRPr="00240D3F">
        <w:rPr>
          <w:rFonts w:ascii="Times New Roman" w:hAnsi="Times New Roman" w:cs="Times New Roman"/>
          <w:sz w:val="26"/>
          <w:szCs w:val="26"/>
        </w:rPr>
        <w:t xml:space="preserve">,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w:t>
      </w:r>
      <w:r w:rsidR="00240D3F" w:rsidRPr="00082F28">
        <w:rPr>
          <w:rFonts w:ascii="Times New Roman" w:hAnsi="Times New Roman" w:cs="Times New Roman"/>
          <w:sz w:val="26"/>
          <w:szCs w:val="26"/>
        </w:rPr>
        <w:t>а в</w:t>
      </w:r>
      <w:proofErr w:type="gramEnd"/>
      <w:r w:rsidR="00240D3F" w:rsidRPr="00082F28">
        <w:rPr>
          <w:rFonts w:ascii="Times New Roman" w:hAnsi="Times New Roman" w:cs="Times New Roman"/>
          <w:sz w:val="26"/>
          <w:szCs w:val="26"/>
        </w:rPr>
        <w:t xml:space="preserve"> </w:t>
      </w:r>
      <w:proofErr w:type="gramStart"/>
      <w:r w:rsidR="00240D3F" w:rsidRPr="00082F28">
        <w:rPr>
          <w:rFonts w:ascii="Times New Roman" w:hAnsi="Times New Roman" w:cs="Times New Roman"/>
          <w:sz w:val="26"/>
          <w:szCs w:val="26"/>
        </w:rPr>
        <w:t xml:space="preserve">случае, </w:t>
      </w:r>
      <w:r w:rsidR="00082F28" w:rsidRPr="00082F28">
        <w:rPr>
          <w:rFonts w:ascii="Times New Roman" w:hAnsi="Times New Roman" w:cs="Times New Roman"/>
          <w:sz w:val="26"/>
          <w:szCs w:val="26"/>
        </w:rPr>
        <w:t>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w:t>
      </w:r>
      <w:r w:rsidR="00240D3F" w:rsidRPr="00082F28">
        <w:rPr>
          <w:rFonts w:ascii="Times New Roman" w:hAnsi="Times New Roman" w:cs="Times New Roman"/>
          <w:sz w:val="26"/>
          <w:szCs w:val="26"/>
        </w:rPr>
        <w:t>,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roofErr w:type="gramEnd"/>
    </w:p>
    <w:p w:rsidR="00240D3F" w:rsidRPr="00240D3F" w:rsidRDefault="000B1B57" w:rsidP="00EA1A48">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6. </w:t>
      </w:r>
      <w:r w:rsidR="00240D3F" w:rsidRPr="00240D3F">
        <w:rPr>
          <w:rFonts w:ascii="Times New Roman" w:hAnsi="Times New Roman" w:cs="Times New Roman"/>
          <w:sz w:val="26"/>
          <w:szCs w:val="26"/>
        </w:rPr>
        <w:t>Организатором общественных обсуждений или публичных слушаний для участия в общественных обсуждениях или публичных слушаниях по вопросам в сфере градостроительной деятельности приглашаются:</w:t>
      </w:r>
    </w:p>
    <w:p w:rsidR="00EA1A48" w:rsidRDefault="00240D3F" w:rsidP="00EA1A48">
      <w:pPr>
        <w:pStyle w:val="ConsPlusNormal"/>
        <w:spacing w:line="276" w:lineRule="auto"/>
        <w:ind w:firstLine="540"/>
        <w:jc w:val="both"/>
        <w:rPr>
          <w:rFonts w:ascii="Times New Roman" w:hAnsi="Times New Roman" w:cs="Times New Roman"/>
          <w:sz w:val="26"/>
          <w:szCs w:val="26"/>
        </w:rPr>
      </w:pPr>
      <w:r w:rsidRPr="00240D3F">
        <w:rPr>
          <w:rFonts w:ascii="Times New Roman" w:hAnsi="Times New Roman" w:cs="Times New Roman"/>
          <w:sz w:val="26"/>
          <w:szCs w:val="26"/>
        </w:rPr>
        <w:t xml:space="preserve">- представители органов и структурных подразделений Администрации </w:t>
      </w:r>
      <w:r>
        <w:rPr>
          <w:rFonts w:ascii="Times New Roman" w:hAnsi="Times New Roman" w:cs="Times New Roman"/>
          <w:sz w:val="26"/>
          <w:szCs w:val="26"/>
        </w:rPr>
        <w:t>округа</w:t>
      </w:r>
      <w:r w:rsidRPr="00240D3F">
        <w:rPr>
          <w:rFonts w:ascii="Times New Roman" w:hAnsi="Times New Roman" w:cs="Times New Roman"/>
          <w:sz w:val="26"/>
          <w:szCs w:val="26"/>
        </w:rPr>
        <w:t xml:space="preserve"> в соответствии с полномочиями по рассматриваемому вопросу;</w:t>
      </w:r>
    </w:p>
    <w:p w:rsidR="00EA1A48" w:rsidRDefault="00240D3F" w:rsidP="00EA1A48">
      <w:pPr>
        <w:pStyle w:val="ConsPlusNormal"/>
        <w:spacing w:line="276" w:lineRule="auto"/>
        <w:ind w:firstLine="540"/>
        <w:jc w:val="both"/>
        <w:rPr>
          <w:rFonts w:ascii="Times New Roman" w:hAnsi="Times New Roman" w:cs="Times New Roman"/>
          <w:sz w:val="26"/>
          <w:szCs w:val="26"/>
        </w:rPr>
      </w:pPr>
      <w:r w:rsidRPr="00240D3F">
        <w:rPr>
          <w:rFonts w:ascii="Times New Roman" w:hAnsi="Times New Roman" w:cs="Times New Roman"/>
          <w:sz w:val="26"/>
          <w:szCs w:val="26"/>
        </w:rPr>
        <w:lastRenderedPageBreak/>
        <w:t xml:space="preserve">- депутаты </w:t>
      </w:r>
      <w:r>
        <w:rPr>
          <w:rFonts w:ascii="Times New Roman" w:hAnsi="Times New Roman" w:cs="Times New Roman"/>
          <w:sz w:val="26"/>
          <w:szCs w:val="26"/>
        </w:rPr>
        <w:t>Собрания депутатов округа</w:t>
      </w:r>
      <w:r w:rsidRPr="00240D3F">
        <w:rPr>
          <w:rFonts w:ascii="Times New Roman" w:hAnsi="Times New Roman" w:cs="Times New Roman"/>
          <w:sz w:val="26"/>
          <w:szCs w:val="26"/>
        </w:rPr>
        <w:t>;</w:t>
      </w:r>
    </w:p>
    <w:p w:rsidR="00EA1A48" w:rsidRDefault="00240D3F" w:rsidP="00EA1A48">
      <w:pPr>
        <w:pStyle w:val="ConsPlusNormal"/>
        <w:spacing w:line="276" w:lineRule="auto"/>
        <w:ind w:firstLine="540"/>
        <w:jc w:val="both"/>
        <w:rPr>
          <w:rFonts w:ascii="Times New Roman" w:hAnsi="Times New Roman" w:cs="Times New Roman"/>
          <w:sz w:val="26"/>
          <w:szCs w:val="26"/>
        </w:rPr>
      </w:pPr>
      <w:r w:rsidRPr="00240D3F">
        <w:rPr>
          <w:rFonts w:ascii="Times New Roman" w:hAnsi="Times New Roman" w:cs="Times New Roman"/>
          <w:sz w:val="26"/>
          <w:szCs w:val="26"/>
        </w:rPr>
        <w:t>- специалисты и эксперты в области градостроительной деятельности;</w:t>
      </w:r>
    </w:p>
    <w:p w:rsidR="00EA1A48" w:rsidRDefault="00240D3F" w:rsidP="00EA1A48">
      <w:pPr>
        <w:pStyle w:val="ConsPlusNormal"/>
        <w:spacing w:line="276" w:lineRule="auto"/>
        <w:ind w:firstLine="540"/>
        <w:jc w:val="both"/>
        <w:rPr>
          <w:rFonts w:ascii="Times New Roman" w:hAnsi="Times New Roman" w:cs="Times New Roman"/>
          <w:sz w:val="26"/>
          <w:szCs w:val="26"/>
        </w:rPr>
      </w:pPr>
      <w:r w:rsidRPr="00240D3F">
        <w:rPr>
          <w:rFonts w:ascii="Times New Roman" w:hAnsi="Times New Roman" w:cs="Times New Roman"/>
          <w:sz w:val="26"/>
          <w:szCs w:val="26"/>
        </w:rPr>
        <w:t xml:space="preserve">- представители </w:t>
      </w:r>
      <w:proofErr w:type="spellStart"/>
      <w:r w:rsidRPr="00240D3F">
        <w:rPr>
          <w:rFonts w:ascii="Times New Roman" w:hAnsi="Times New Roman" w:cs="Times New Roman"/>
          <w:sz w:val="26"/>
          <w:szCs w:val="26"/>
        </w:rPr>
        <w:t>ресурсоснабжающих</w:t>
      </w:r>
      <w:proofErr w:type="spellEnd"/>
      <w:r w:rsidRPr="00240D3F">
        <w:rPr>
          <w:rFonts w:ascii="Times New Roman" w:hAnsi="Times New Roman" w:cs="Times New Roman"/>
          <w:sz w:val="26"/>
          <w:szCs w:val="26"/>
        </w:rPr>
        <w:t xml:space="preserve"> организаций;</w:t>
      </w:r>
    </w:p>
    <w:p w:rsidR="00EA1A48" w:rsidRDefault="00240D3F" w:rsidP="00EA1A48">
      <w:pPr>
        <w:pStyle w:val="ConsPlusNormal"/>
        <w:spacing w:line="276" w:lineRule="auto"/>
        <w:ind w:firstLine="540"/>
        <w:jc w:val="both"/>
        <w:rPr>
          <w:rFonts w:ascii="Times New Roman" w:hAnsi="Times New Roman" w:cs="Times New Roman"/>
          <w:sz w:val="26"/>
          <w:szCs w:val="26"/>
        </w:rPr>
      </w:pPr>
      <w:r w:rsidRPr="00240D3F">
        <w:rPr>
          <w:rFonts w:ascii="Times New Roman" w:hAnsi="Times New Roman" w:cs="Times New Roman"/>
          <w:sz w:val="26"/>
          <w:szCs w:val="26"/>
        </w:rPr>
        <w:t>- представители общественных организаций;</w:t>
      </w:r>
    </w:p>
    <w:p w:rsidR="00EA1A48" w:rsidRDefault="00240D3F" w:rsidP="00EA1A48">
      <w:pPr>
        <w:pStyle w:val="ConsPlusNormal"/>
        <w:spacing w:line="276" w:lineRule="auto"/>
        <w:ind w:firstLine="540"/>
        <w:jc w:val="both"/>
        <w:rPr>
          <w:rFonts w:ascii="Times New Roman" w:hAnsi="Times New Roman" w:cs="Times New Roman"/>
          <w:sz w:val="26"/>
          <w:szCs w:val="26"/>
        </w:rPr>
      </w:pPr>
      <w:r w:rsidRPr="00240D3F">
        <w:rPr>
          <w:rFonts w:ascii="Times New Roman" w:hAnsi="Times New Roman" w:cs="Times New Roman"/>
          <w:sz w:val="26"/>
          <w:szCs w:val="26"/>
        </w:rPr>
        <w:t>- представители средств массовой информации;</w:t>
      </w:r>
    </w:p>
    <w:p w:rsidR="00240D3F" w:rsidRPr="00240D3F" w:rsidRDefault="00240D3F" w:rsidP="00351F0B">
      <w:pPr>
        <w:pStyle w:val="ConsPlusNormal"/>
        <w:spacing w:line="276" w:lineRule="auto"/>
        <w:ind w:firstLine="540"/>
        <w:jc w:val="both"/>
        <w:rPr>
          <w:rFonts w:ascii="Times New Roman" w:hAnsi="Times New Roman" w:cs="Times New Roman"/>
          <w:sz w:val="26"/>
          <w:szCs w:val="26"/>
        </w:rPr>
      </w:pPr>
      <w:r w:rsidRPr="00240D3F">
        <w:rPr>
          <w:rFonts w:ascii="Times New Roman" w:hAnsi="Times New Roman" w:cs="Times New Roman"/>
          <w:sz w:val="26"/>
          <w:szCs w:val="26"/>
        </w:rPr>
        <w:t>- представители исполнительных органов государственной власти Псковской области, уполномоченных в области градостроительной деятельности.</w:t>
      </w:r>
    </w:p>
    <w:p w:rsidR="005F3645" w:rsidRDefault="00A93FBC" w:rsidP="005F3645">
      <w:pPr>
        <w:autoSpaceDE w:val="0"/>
        <w:autoSpaceDN w:val="0"/>
        <w:adjustRightInd w:val="0"/>
        <w:spacing w:after="0"/>
        <w:ind w:firstLine="567"/>
        <w:jc w:val="both"/>
        <w:rPr>
          <w:rFonts w:ascii="Times New Roman" w:hAnsi="Times New Roman" w:cs="Times New Roman"/>
          <w:sz w:val="26"/>
          <w:szCs w:val="26"/>
        </w:rPr>
      </w:pPr>
      <w:r>
        <w:rPr>
          <w:rFonts w:ascii="Times New Roman" w:hAnsi="Times New Roman" w:cs="Times New Roman"/>
          <w:sz w:val="26"/>
          <w:szCs w:val="26"/>
        </w:rPr>
        <w:t>7</w:t>
      </w:r>
      <w:r w:rsidR="005F3645">
        <w:rPr>
          <w:rFonts w:ascii="Times New Roman" w:hAnsi="Times New Roman" w:cs="Times New Roman"/>
          <w:sz w:val="26"/>
          <w:szCs w:val="26"/>
        </w:rPr>
        <w:t>. Процедура проведения общественных обсуждений</w:t>
      </w:r>
      <w:r w:rsidR="00EA1A48">
        <w:rPr>
          <w:rFonts w:ascii="Times New Roman" w:hAnsi="Times New Roman" w:cs="Times New Roman"/>
          <w:sz w:val="26"/>
          <w:szCs w:val="26"/>
        </w:rPr>
        <w:t xml:space="preserve"> </w:t>
      </w:r>
      <w:r w:rsidR="005F3645">
        <w:rPr>
          <w:rFonts w:ascii="Times New Roman" w:hAnsi="Times New Roman" w:cs="Times New Roman"/>
          <w:sz w:val="26"/>
          <w:szCs w:val="26"/>
        </w:rPr>
        <w:t xml:space="preserve"> состоит из следующих этапов:</w:t>
      </w:r>
    </w:p>
    <w:p w:rsidR="005F3645" w:rsidRDefault="005F3645" w:rsidP="005F3645">
      <w:pPr>
        <w:autoSpaceDE w:val="0"/>
        <w:autoSpaceDN w:val="0"/>
        <w:adjustRightInd w:val="0"/>
        <w:spacing w:after="0"/>
        <w:ind w:firstLine="567"/>
        <w:jc w:val="both"/>
        <w:rPr>
          <w:rFonts w:ascii="Times New Roman" w:hAnsi="Times New Roman" w:cs="Times New Roman"/>
          <w:sz w:val="26"/>
          <w:szCs w:val="26"/>
        </w:rPr>
      </w:pPr>
      <w:r>
        <w:rPr>
          <w:rFonts w:ascii="Times New Roman" w:hAnsi="Times New Roman" w:cs="Times New Roman"/>
          <w:sz w:val="26"/>
          <w:szCs w:val="26"/>
        </w:rPr>
        <w:t>1) оповещение о начале общественных обсуждений;</w:t>
      </w:r>
    </w:p>
    <w:p w:rsidR="005F3645" w:rsidRDefault="005F3645" w:rsidP="005F3645">
      <w:pPr>
        <w:autoSpaceDE w:val="0"/>
        <w:autoSpaceDN w:val="0"/>
        <w:adjustRightInd w:val="0"/>
        <w:spacing w:after="0"/>
        <w:ind w:firstLine="567"/>
        <w:jc w:val="both"/>
        <w:rPr>
          <w:rFonts w:ascii="Times New Roman" w:hAnsi="Times New Roman" w:cs="Times New Roman"/>
          <w:sz w:val="26"/>
          <w:szCs w:val="26"/>
        </w:rPr>
      </w:pPr>
      <w:proofErr w:type="gramStart"/>
      <w:r>
        <w:rPr>
          <w:rFonts w:ascii="Times New Roman" w:hAnsi="Times New Roman" w:cs="Times New Roman"/>
          <w:sz w:val="26"/>
          <w:szCs w:val="26"/>
        </w:rPr>
        <w:t>2) размещение проекта, подлежащего рассмотрению на общественных обсуждениях, и информационных материалов к нему на официальном сайте Администрации округа в информационно-телекоммуникационной сети «Интернет» (далее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 информационные системы) и открытие экспозиции</w:t>
      </w:r>
      <w:proofErr w:type="gramEnd"/>
      <w:r>
        <w:rPr>
          <w:rFonts w:ascii="Times New Roman" w:hAnsi="Times New Roman" w:cs="Times New Roman"/>
          <w:sz w:val="26"/>
          <w:szCs w:val="26"/>
        </w:rPr>
        <w:t xml:space="preserve"> или экспозиций такого проекта;</w:t>
      </w:r>
    </w:p>
    <w:p w:rsidR="005F3645" w:rsidRDefault="005F3645" w:rsidP="005F3645">
      <w:pPr>
        <w:autoSpaceDE w:val="0"/>
        <w:autoSpaceDN w:val="0"/>
        <w:adjustRightInd w:val="0"/>
        <w:spacing w:after="0"/>
        <w:ind w:firstLine="567"/>
        <w:jc w:val="both"/>
        <w:rPr>
          <w:rFonts w:ascii="Times New Roman" w:hAnsi="Times New Roman" w:cs="Times New Roman"/>
          <w:sz w:val="26"/>
          <w:szCs w:val="26"/>
        </w:rPr>
      </w:pPr>
      <w:r>
        <w:rPr>
          <w:rFonts w:ascii="Times New Roman" w:hAnsi="Times New Roman" w:cs="Times New Roman"/>
          <w:sz w:val="26"/>
          <w:szCs w:val="26"/>
        </w:rPr>
        <w:t>3) проведение экспозиции или экспозиций проекта, подлежащего рассмотрению на общественных обсуждениях;</w:t>
      </w:r>
    </w:p>
    <w:p w:rsidR="005F3645" w:rsidRDefault="005F3645" w:rsidP="005F3645">
      <w:pPr>
        <w:autoSpaceDE w:val="0"/>
        <w:autoSpaceDN w:val="0"/>
        <w:adjustRightInd w:val="0"/>
        <w:spacing w:after="0"/>
        <w:ind w:firstLine="567"/>
        <w:jc w:val="both"/>
        <w:rPr>
          <w:rFonts w:ascii="Times New Roman" w:hAnsi="Times New Roman" w:cs="Times New Roman"/>
          <w:sz w:val="26"/>
          <w:szCs w:val="26"/>
        </w:rPr>
      </w:pPr>
      <w:r>
        <w:rPr>
          <w:rFonts w:ascii="Times New Roman" w:hAnsi="Times New Roman" w:cs="Times New Roman"/>
          <w:sz w:val="26"/>
          <w:szCs w:val="26"/>
        </w:rPr>
        <w:t>4) подготовка и оформление протокола общественных обсуждений;</w:t>
      </w:r>
    </w:p>
    <w:p w:rsidR="00D70ACE" w:rsidRDefault="005F3645" w:rsidP="00351F0B">
      <w:pPr>
        <w:autoSpaceDE w:val="0"/>
        <w:autoSpaceDN w:val="0"/>
        <w:adjustRightInd w:val="0"/>
        <w:spacing w:after="0"/>
        <w:ind w:firstLine="567"/>
        <w:jc w:val="both"/>
        <w:rPr>
          <w:rFonts w:ascii="Times New Roman" w:hAnsi="Times New Roman" w:cs="Times New Roman"/>
          <w:sz w:val="26"/>
          <w:szCs w:val="26"/>
        </w:rPr>
      </w:pPr>
      <w:r>
        <w:rPr>
          <w:rFonts w:ascii="Times New Roman" w:hAnsi="Times New Roman" w:cs="Times New Roman"/>
          <w:sz w:val="26"/>
          <w:szCs w:val="26"/>
        </w:rPr>
        <w:t>5) подготовка и опубликование заключения о резул</w:t>
      </w:r>
      <w:r w:rsidR="00351F0B">
        <w:rPr>
          <w:rFonts w:ascii="Times New Roman" w:hAnsi="Times New Roman" w:cs="Times New Roman"/>
          <w:sz w:val="26"/>
          <w:szCs w:val="26"/>
        </w:rPr>
        <w:t>ьтатах общественных обсуждений.</w:t>
      </w:r>
    </w:p>
    <w:p w:rsidR="00D70ACE" w:rsidRDefault="00A93FBC" w:rsidP="00D70ACE">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8</w:t>
      </w:r>
      <w:r w:rsidR="00D70ACE" w:rsidRPr="00D70ACE">
        <w:rPr>
          <w:rFonts w:ascii="Times New Roman" w:hAnsi="Times New Roman" w:cs="Times New Roman"/>
          <w:sz w:val="26"/>
          <w:szCs w:val="26"/>
        </w:rPr>
        <w:t>. Оповещение жителей о начале общественных обсуждений или публичных слушаний оформляется муниципальным правовым актом о назначении публичных слушаний или общественных обсуждений и включает в себя информацию:</w:t>
      </w:r>
    </w:p>
    <w:p w:rsidR="00D70ACE" w:rsidRPr="00D70ACE" w:rsidRDefault="00D70ACE" w:rsidP="00D70ACE">
      <w:pPr>
        <w:pStyle w:val="ConsPlusNormal"/>
        <w:spacing w:line="276" w:lineRule="auto"/>
        <w:ind w:firstLine="540"/>
        <w:jc w:val="both"/>
        <w:rPr>
          <w:rFonts w:ascii="Times New Roman" w:hAnsi="Times New Roman" w:cs="Times New Roman"/>
          <w:sz w:val="26"/>
          <w:szCs w:val="26"/>
        </w:rPr>
      </w:pPr>
      <w:r w:rsidRPr="00D70ACE">
        <w:rPr>
          <w:rFonts w:ascii="Times New Roman" w:hAnsi="Times New Roman" w:cs="Times New Roman"/>
          <w:sz w:val="26"/>
          <w:szCs w:val="26"/>
        </w:rPr>
        <w:t>- о наименовании и адресе органа, уполномоченного на проведение общественных обсуждений или публичных слушаний;</w:t>
      </w:r>
    </w:p>
    <w:p w:rsidR="00D70ACE" w:rsidRPr="00D70ACE" w:rsidRDefault="00D70ACE" w:rsidP="00D70ACE">
      <w:pPr>
        <w:pStyle w:val="ConsPlusNormal"/>
        <w:spacing w:line="276" w:lineRule="auto"/>
        <w:ind w:firstLine="540"/>
        <w:jc w:val="both"/>
        <w:rPr>
          <w:rFonts w:ascii="Times New Roman" w:hAnsi="Times New Roman" w:cs="Times New Roman"/>
          <w:sz w:val="26"/>
          <w:szCs w:val="26"/>
        </w:rPr>
      </w:pPr>
      <w:r w:rsidRPr="00D70ACE">
        <w:rPr>
          <w:rFonts w:ascii="Times New Roman" w:hAnsi="Times New Roman" w:cs="Times New Roman"/>
          <w:sz w:val="26"/>
          <w:szCs w:val="26"/>
        </w:rPr>
        <w:t>- о проекте, подлежащем рассмотрению на общественных обсуждениях или публичных слушаниях, перечень информационных материалов к проекту;</w:t>
      </w:r>
    </w:p>
    <w:p w:rsidR="00D70ACE" w:rsidRPr="00D70ACE" w:rsidRDefault="00D70ACE" w:rsidP="00D70ACE">
      <w:pPr>
        <w:pStyle w:val="ConsPlusNormal"/>
        <w:spacing w:line="276" w:lineRule="auto"/>
        <w:ind w:firstLine="540"/>
        <w:jc w:val="both"/>
        <w:rPr>
          <w:rFonts w:ascii="Times New Roman" w:hAnsi="Times New Roman" w:cs="Times New Roman"/>
          <w:sz w:val="26"/>
          <w:szCs w:val="26"/>
        </w:rPr>
      </w:pPr>
      <w:r w:rsidRPr="00D70ACE">
        <w:rPr>
          <w:rFonts w:ascii="Times New Roman" w:hAnsi="Times New Roman" w:cs="Times New Roman"/>
          <w:sz w:val="26"/>
          <w:szCs w:val="26"/>
        </w:rPr>
        <w:t>- о порядке и сроках проведения общественных обсуждений или публичных слушаний;</w:t>
      </w:r>
    </w:p>
    <w:p w:rsidR="00D70ACE" w:rsidRPr="00D70ACE" w:rsidRDefault="00D70ACE" w:rsidP="00D70ACE">
      <w:pPr>
        <w:pStyle w:val="ConsPlusNormal"/>
        <w:spacing w:line="276" w:lineRule="auto"/>
        <w:ind w:firstLine="540"/>
        <w:jc w:val="both"/>
        <w:rPr>
          <w:rFonts w:ascii="Times New Roman" w:hAnsi="Times New Roman" w:cs="Times New Roman"/>
          <w:sz w:val="26"/>
          <w:szCs w:val="26"/>
        </w:rPr>
      </w:pPr>
      <w:r w:rsidRPr="00D70ACE">
        <w:rPr>
          <w:rFonts w:ascii="Times New Roman" w:hAnsi="Times New Roman" w:cs="Times New Roman"/>
          <w:sz w:val="26"/>
          <w:szCs w:val="26"/>
        </w:rPr>
        <w:t>- о месте, дате открытия экспозиции или экспозиций проекта,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D70ACE" w:rsidRPr="00D70ACE" w:rsidRDefault="00D70ACE" w:rsidP="00FF58BA">
      <w:pPr>
        <w:pStyle w:val="ConsPlusNormal"/>
        <w:spacing w:line="276" w:lineRule="auto"/>
        <w:ind w:firstLine="540"/>
        <w:jc w:val="both"/>
        <w:rPr>
          <w:rFonts w:ascii="Times New Roman" w:hAnsi="Times New Roman" w:cs="Times New Roman"/>
          <w:sz w:val="26"/>
          <w:szCs w:val="26"/>
        </w:rPr>
      </w:pPr>
      <w:r w:rsidRPr="00D70ACE">
        <w:rPr>
          <w:rFonts w:ascii="Times New Roman" w:hAnsi="Times New Roman" w:cs="Times New Roman"/>
          <w:sz w:val="26"/>
          <w:szCs w:val="26"/>
        </w:rPr>
        <w:t>- о порядке, сроке,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7047C2" w:rsidRDefault="00D70ACE" w:rsidP="00FF58BA">
      <w:pPr>
        <w:autoSpaceDE w:val="0"/>
        <w:autoSpaceDN w:val="0"/>
        <w:adjustRightInd w:val="0"/>
        <w:spacing w:after="0"/>
        <w:ind w:firstLine="567"/>
        <w:jc w:val="both"/>
        <w:rPr>
          <w:rFonts w:ascii="Times New Roman" w:hAnsi="Times New Roman" w:cs="Times New Roman"/>
          <w:sz w:val="26"/>
          <w:szCs w:val="26"/>
        </w:rPr>
      </w:pPr>
      <w:proofErr w:type="gramStart"/>
      <w:r w:rsidRPr="00D70ACE">
        <w:rPr>
          <w:rFonts w:ascii="Times New Roman" w:hAnsi="Times New Roman" w:cs="Times New Roman"/>
          <w:sz w:val="26"/>
          <w:szCs w:val="26"/>
        </w:rPr>
        <w:t xml:space="preserve">- </w:t>
      </w:r>
      <w:r w:rsidR="007047C2">
        <w:rPr>
          <w:rFonts w:ascii="Times New Roman" w:hAnsi="Times New Roman" w:cs="Times New Roman"/>
          <w:sz w:val="26"/>
          <w:szCs w:val="26"/>
        </w:rPr>
        <w:t xml:space="preserve">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w:t>
      </w:r>
      <w:r w:rsidR="007047C2">
        <w:rPr>
          <w:rFonts w:ascii="Times New Roman" w:hAnsi="Times New Roman" w:cs="Times New Roman"/>
          <w:sz w:val="26"/>
          <w:szCs w:val="26"/>
        </w:rPr>
        <w:lastRenderedPageBreak/>
        <w:t>информационные материалы к нему, с использованием которых будут проводиться общественные обсуждения;</w:t>
      </w:r>
      <w:proofErr w:type="gramEnd"/>
    </w:p>
    <w:p w:rsidR="007047C2" w:rsidRDefault="007047C2" w:rsidP="00FF58BA">
      <w:pPr>
        <w:autoSpaceDE w:val="0"/>
        <w:autoSpaceDN w:val="0"/>
        <w:adjustRightInd w:val="0"/>
        <w:spacing w:after="0"/>
        <w:ind w:firstLine="567"/>
        <w:jc w:val="both"/>
        <w:rPr>
          <w:rFonts w:ascii="Times New Roman" w:hAnsi="Times New Roman" w:cs="Times New Roman"/>
          <w:sz w:val="26"/>
          <w:szCs w:val="26"/>
        </w:rPr>
      </w:pPr>
      <w:r>
        <w:rPr>
          <w:rFonts w:ascii="Times New Roman" w:hAnsi="Times New Roman" w:cs="Times New Roman"/>
          <w:sz w:val="26"/>
          <w:szCs w:val="26"/>
        </w:rPr>
        <w:t>- об официальном сайте, на котором будут размещены проект, подлежащий рассмотрению на публичных слушаниях, и информационные материалы к нему;</w:t>
      </w:r>
    </w:p>
    <w:p w:rsidR="00D70ACE" w:rsidRPr="00D70ACE" w:rsidRDefault="00D70ACE" w:rsidP="00FF58BA">
      <w:pPr>
        <w:pStyle w:val="ConsPlusNormal"/>
        <w:spacing w:line="276" w:lineRule="auto"/>
        <w:ind w:firstLine="540"/>
        <w:jc w:val="both"/>
        <w:rPr>
          <w:rFonts w:ascii="Times New Roman" w:hAnsi="Times New Roman" w:cs="Times New Roman"/>
          <w:sz w:val="26"/>
          <w:szCs w:val="26"/>
        </w:rPr>
      </w:pPr>
      <w:r w:rsidRPr="00D70ACE">
        <w:rPr>
          <w:rFonts w:ascii="Times New Roman" w:hAnsi="Times New Roman" w:cs="Times New Roman"/>
          <w:sz w:val="26"/>
          <w:szCs w:val="26"/>
        </w:rPr>
        <w:t>- о дате, времени и месте проведения собрания или собраний</w:t>
      </w:r>
      <w:r w:rsidR="006F0753">
        <w:rPr>
          <w:rFonts w:ascii="Times New Roman" w:hAnsi="Times New Roman" w:cs="Times New Roman"/>
          <w:sz w:val="26"/>
          <w:szCs w:val="26"/>
        </w:rPr>
        <w:t xml:space="preserve"> граждан</w:t>
      </w:r>
      <w:r w:rsidRPr="00D70ACE">
        <w:rPr>
          <w:rFonts w:ascii="Times New Roman" w:hAnsi="Times New Roman" w:cs="Times New Roman"/>
          <w:sz w:val="26"/>
          <w:szCs w:val="26"/>
        </w:rPr>
        <w:t xml:space="preserve"> в случае назначения публичных слушаний.</w:t>
      </w:r>
    </w:p>
    <w:p w:rsidR="00D70ACE" w:rsidRPr="00D70ACE" w:rsidRDefault="00A93FBC" w:rsidP="00D441F2">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9</w:t>
      </w:r>
      <w:r w:rsidR="00D70ACE" w:rsidRPr="00D70ACE">
        <w:rPr>
          <w:rFonts w:ascii="Times New Roman" w:hAnsi="Times New Roman" w:cs="Times New Roman"/>
          <w:sz w:val="26"/>
          <w:szCs w:val="26"/>
        </w:rPr>
        <w:t xml:space="preserve">. Оповещение о начале общественных обсуждений или публичных слушаний не </w:t>
      </w:r>
      <w:proofErr w:type="gramStart"/>
      <w:r w:rsidR="00D70ACE" w:rsidRPr="00D70ACE">
        <w:rPr>
          <w:rFonts w:ascii="Times New Roman" w:hAnsi="Times New Roman" w:cs="Times New Roman"/>
          <w:sz w:val="26"/>
          <w:szCs w:val="26"/>
        </w:rPr>
        <w:t>позднее</w:t>
      </w:r>
      <w:proofErr w:type="gramEnd"/>
      <w:r w:rsidR="00D70ACE" w:rsidRPr="00D70ACE">
        <w:rPr>
          <w:rFonts w:ascii="Times New Roman" w:hAnsi="Times New Roman" w:cs="Times New Roman"/>
          <w:sz w:val="26"/>
          <w:szCs w:val="26"/>
        </w:rPr>
        <w:t xml:space="preserve"> чем за семь дней до дня размещения на официальном сайте</w:t>
      </w:r>
      <w:r w:rsidR="007047C2">
        <w:rPr>
          <w:rFonts w:ascii="Times New Roman" w:hAnsi="Times New Roman" w:cs="Times New Roman"/>
          <w:sz w:val="26"/>
          <w:szCs w:val="26"/>
        </w:rPr>
        <w:t xml:space="preserve"> </w:t>
      </w:r>
      <w:r w:rsidR="00D70ACE" w:rsidRPr="00D70ACE">
        <w:rPr>
          <w:rFonts w:ascii="Times New Roman" w:hAnsi="Times New Roman" w:cs="Times New Roman"/>
          <w:sz w:val="26"/>
          <w:szCs w:val="26"/>
        </w:rPr>
        <w:t>округа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w:t>
      </w:r>
      <w:r w:rsidR="00D441F2">
        <w:rPr>
          <w:rFonts w:ascii="Times New Roman" w:hAnsi="Times New Roman" w:cs="Times New Roman"/>
          <w:sz w:val="26"/>
          <w:szCs w:val="26"/>
        </w:rPr>
        <w:t>тов</w:t>
      </w:r>
      <w:r w:rsidR="00D70ACE" w:rsidRPr="00D70ACE">
        <w:rPr>
          <w:rFonts w:ascii="Times New Roman" w:hAnsi="Times New Roman" w:cs="Times New Roman"/>
          <w:sz w:val="26"/>
          <w:szCs w:val="26"/>
        </w:rPr>
        <w:t>.</w:t>
      </w:r>
    </w:p>
    <w:p w:rsidR="00D441F2" w:rsidRPr="00351F0B" w:rsidRDefault="00D70ACE" w:rsidP="00351F0B">
      <w:pPr>
        <w:pStyle w:val="ConsPlusNormal"/>
        <w:spacing w:line="276" w:lineRule="auto"/>
        <w:ind w:firstLine="540"/>
        <w:jc w:val="both"/>
        <w:rPr>
          <w:rFonts w:ascii="Times New Roman" w:hAnsi="Times New Roman" w:cs="Times New Roman"/>
          <w:sz w:val="26"/>
          <w:szCs w:val="26"/>
        </w:rPr>
      </w:pPr>
      <w:r w:rsidRPr="00D70ACE">
        <w:rPr>
          <w:rFonts w:ascii="Times New Roman" w:hAnsi="Times New Roman" w:cs="Times New Roman"/>
          <w:sz w:val="26"/>
          <w:szCs w:val="26"/>
        </w:rPr>
        <w:t>Кроме того, оповещение о начале общественных обсуждений или публичных слушаний распространяется в иных общедоступных местах - на информационных стендах.</w:t>
      </w:r>
    </w:p>
    <w:p w:rsidR="00D441F2" w:rsidRDefault="00A93FBC" w:rsidP="00D441F2">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10</w:t>
      </w:r>
      <w:r w:rsidR="00D441F2" w:rsidRPr="00D441F2">
        <w:rPr>
          <w:rFonts w:ascii="Times New Roman" w:hAnsi="Times New Roman" w:cs="Times New Roman"/>
          <w:sz w:val="26"/>
          <w:szCs w:val="26"/>
        </w:rPr>
        <w:t>. Оповещения о начале общественных обсуждений или публичных слушаний размещаются на информационных стендах:</w:t>
      </w:r>
    </w:p>
    <w:p w:rsidR="00D441F2" w:rsidRDefault="00D441F2" w:rsidP="00D441F2">
      <w:pPr>
        <w:pStyle w:val="ConsPlusNormal"/>
        <w:spacing w:line="276" w:lineRule="auto"/>
        <w:ind w:firstLine="540"/>
        <w:jc w:val="both"/>
        <w:rPr>
          <w:rFonts w:ascii="Times New Roman" w:hAnsi="Times New Roman" w:cs="Times New Roman"/>
          <w:sz w:val="26"/>
          <w:szCs w:val="26"/>
        </w:rPr>
      </w:pPr>
      <w:r w:rsidRPr="00D441F2">
        <w:rPr>
          <w:rFonts w:ascii="Times New Roman" w:hAnsi="Times New Roman" w:cs="Times New Roman"/>
          <w:sz w:val="26"/>
          <w:szCs w:val="26"/>
        </w:rPr>
        <w:t xml:space="preserve">- оборудованных около </w:t>
      </w:r>
      <w:proofErr w:type="gramStart"/>
      <w:r w:rsidRPr="00D441F2">
        <w:rPr>
          <w:rFonts w:ascii="Times New Roman" w:hAnsi="Times New Roman" w:cs="Times New Roman"/>
          <w:sz w:val="26"/>
          <w:szCs w:val="26"/>
        </w:rPr>
        <w:t>здания</w:t>
      </w:r>
      <w:proofErr w:type="gramEnd"/>
      <w:r w:rsidRPr="00D441F2">
        <w:rPr>
          <w:rFonts w:ascii="Times New Roman" w:hAnsi="Times New Roman" w:cs="Times New Roman"/>
          <w:sz w:val="26"/>
          <w:szCs w:val="26"/>
        </w:rPr>
        <w:t xml:space="preserve">   уполномоченного на проведение общественных обсуждений или публичных слушаний органа местного самоуправления;</w:t>
      </w:r>
    </w:p>
    <w:p w:rsidR="00D441F2" w:rsidRDefault="00D441F2" w:rsidP="00D441F2">
      <w:pPr>
        <w:pStyle w:val="ConsPlusNormal"/>
        <w:spacing w:line="276" w:lineRule="auto"/>
        <w:ind w:firstLine="540"/>
        <w:jc w:val="both"/>
        <w:rPr>
          <w:rFonts w:ascii="Times New Roman" w:hAnsi="Times New Roman" w:cs="Times New Roman"/>
          <w:sz w:val="26"/>
          <w:szCs w:val="26"/>
        </w:rPr>
      </w:pPr>
      <w:r w:rsidRPr="00D441F2">
        <w:rPr>
          <w:rFonts w:ascii="Times New Roman" w:hAnsi="Times New Roman" w:cs="Times New Roman"/>
          <w:sz w:val="26"/>
          <w:szCs w:val="26"/>
        </w:rPr>
        <w:t>- расположенных в местах массового скопления граждан;</w:t>
      </w:r>
    </w:p>
    <w:p w:rsidR="00D441F2" w:rsidRDefault="00D441F2" w:rsidP="00D441F2">
      <w:pPr>
        <w:pStyle w:val="ConsPlusNormal"/>
        <w:spacing w:line="276" w:lineRule="auto"/>
        <w:ind w:firstLine="540"/>
        <w:jc w:val="both"/>
        <w:rPr>
          <w:rFonts w:ascii="Times New Roman" w:hAnsi="Times New Roman" w:cs="Times New Roman"/>
          <w:sz w:val="26"/>
          <w:szCs w:val="26"/>
        </w:rPr>
      </w:pPr>
      <w:proofErr w:type="gramStart"/>
      <w:r w:rsidRPr="00D441F2">
        <w:rPr>
          <w:rFonts w:ascii="Times New Roman" w:hAnsi="Times New Roman" w:cs="Times New Roman"/>
          <w:sz w:val="26"/>
          <w:szCs w:val="26"/>
        </w:rPr>
        <w:t>- расположенных на территории, в отношении которой подготовлены соответствующие проекты, и (или) в границах территориальных зон, в границах которых расположен земельный участок или объект капитального строительства, в отношении которых подготовлены данные проекты, и (или) земельных участков, прилегающих к земельному участку, в отношении которого подготовлены данные проекты (далее - территория, в пределах которой проводятся общественные обсуждения или публичные слушания);</w:t>
      </w:r>
      <w:proofErr w:type="gramEnd"/>
    </w:p>
    <w:p w:rsidR="00D441F2" w:rsidRDefault="00D441F2" w:rsidP="00D441F2">
      <w:pPr>
        <w:pStyle w:val="ConsPlusNormal"/>
        <w:spacing w:line="276" w:lineRule="auto"/>
        <w:ind w:firstLine="540"/>
        <w:jc w:val="both"/>
        <w:rPr>
          <w:rFonts w:ascii="Times New Roman" w:hAnsi="Times New Roman" w:cs="Times New Roman"/>
          <w:sz w:val="26"/>
          <w:szCs w:val="26"/>
        </w:rPr>
      </w:pPr>
      <w:r w:rsidRPr="00D441F2">
        <w:rPr>
          <w:rFonts w:ascii="Times New Roman" w:hAnsi="Times New Roman" w:cs="Times New Roman"/>
          <w:sz w:val="26"/>
          <w:szCs w:val="26"/>
        </w:rPr>
        <w:t>- расположенных в границах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D441F2" w:rsidRPr="00D441F2" w:rsidRDefault="00D441F2" w:rsidP="00351F0B">
      <w:pPr>
        <w:pStyle w:val="ConsPlusNormal"/>
        <w:spacing w:line="276" w:lineRule="auto"/>
        <w:ind w:firstLine="540"/>
        <w:jc w:val="both"/>
        <w:rPr>
          <w:rFonts w:ascii="Times New Roman" w:hAnsi="Times New Roman" w:cs="Times New Roman"/>
          <w:sz w:val="26"/>
          <w:szCs w:val="26"/>
        </w:rPr>
      </w:pPr>
      <w:r w:rsidRPr="00D441F2">
        <w:rPr>
          <w:rFonts w:ascii="Times New Roman" w:hAnsi="Times New Roman" w:cs="Times New Roman"/>
          <w:sz w:val="26"/>
          <w:szCs w:val="26"/>
        </w:rPr>
        <w:t>- иными способами, обеспечивающими доступ участников общественных обсуждений или публичных с</w:t>
      </w:r>
      <w:r w:rsidR="00351F0B">
        <w:rPr>
          <w:rFonts w:ascii="Times New Roman" w:hAnsi="Times New Roman" w:cs="Times New Roman"/>
          <w:sz w:val="26"/>
          <w:szCs w:val="26"/>
        </w:rPr>
        <w:t>лушаний к указанной информации.</w:t>
      </w:r>
    </w:p>
    <w:p w:rsidR="00D441F2" w:rsidRDefault="00A93FBC" w:rsidP="00D441F2">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11</w:t>
      </w:r>
      <w:r w:rsidR="00D441F2" w:rsidRPr="00D441F2">
        <w:rPr>
          <w:rFonts w:ascii="Times New Roman" w:hAnsi="Times New Roman" w:cs="Times New Roman"/>
          <w:sz w:val="26"/>
          <w:szCs w:val="26"/>
        </w:rPr>
        <w:t>. В течение всего периода размещения на официальном сайте и (или) в информационных системах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w:t>
      </w:r>
    </w:p>
    <w:p w:rsidR="00D441F2" w:rsidRDefault="00351F0B" w:rsidP="00D441F2">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1</w:t>
      </w:r>
      <w:r w:rsidR="00A93FBC">
        <w:rPr>
          <w:rFonts w:ascii="Times New Roman" w:hAnsi="Times New Roman" w:cs="Times New Roman"/>
          <w:sz w:val="26"/>
          <w:szCs w:val="26"/>
        </w:rPr>
        <w:t>2</w:t>
      </w:r>
      <w:r w:rsidR="00D441F2" w:rsidRPr="00D441F2">
        <w:rPr>
          <w:rFonts w:ascii="Times New Roman" w:hAnsi="Times New Roman" w:cs="Times New Roman"/>
          <w:sz w:val="26"/>
          <w:szCs w:val="26"/>
        </w:rPr>
        <w:t>. Информация о месте, дате открытия экспозиции или экспозиций проекта, о сроках проведения экспозиции или экспозиций такого проекта, о днях и часах, в которые возможно посещение указанных экспозиции или экспозиций, должны содержаться в оповещении о начале общественных обсуждений или публичных слушаний.</w:t>
      </w:r>
    </w:p>
    <w:p w:rsidR="00D441F2" w:rsidRDefault="00351F0B" w:rsidP="00D441F2">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1</w:t>
      </w:r>
      <w:r w:rsidR="00A93FBC">
        <w:rPr>
          <w:rFonts w:ascii="Times New Roman" w:hAnsi="Times New Roman" w:cs="Times New Roman"/>
          <w:sz w:val="26"/>
          <w:szCs w:val="26"/>
        </w:rPr>
        <w:t>3</w:t>
      </w:r>
      <w:r w:rsidR="00D441F2" w:rsidRPr="00D441F2">
        <w:rPr>
          <w:rFonts w:ascii="Times New Roman" w:hAnsi="Times New Roman" w:cs="Times New Roman"/>
          <w:sz w:val="26"/>
          <w:szCs w:val="26"/>
        </w:rPr>
        <w:t xml:space="preserve">. Проведение экспозиции или экспозиций проекта, подлежащего рассмотрению на общественных обсуждениях или публичных слушаниях, осуществляется организатором общественных обсуждений или публичных </w:t>
      </w:r>
      <w:r w:rsidR="00D441F2" w:rsidRPr="00D441F2">
        <w:rPr>
          <w:rFonts w:ascii="Times New Roman" w:hAnsi="Times New Roman" w:cs="Times New Roman"/>
          <w:sz w:val="26"/>
          <w:szCs w:val="26"/>
        </w:rPr>
        <w:lastRenderedPageBreak/>
        <w:t>слушаний.</w:t>
      </w:r>
    </w:p>
    <w:p w:rsidR="00D441F2" w:rsidRDefault="00351F0B" w:rsidP="00D441F2">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1</w:t>
      </w:r>
      <w:r w:rsidR="00A93FBC">
        <w:rPr>
          <w:rFonts w:ascii="Times New Roman" w:hAnsi="Times New Roman" w:cs="Times New Roman"/>
          <w:sz w:val="26"/>
          <w:szCs w:val="26"/>
        </w:rPr>
        <w:t>4</w:t>
      </w:r>
      <w:r w:rsidR="00D441F2" w:rsidRPr="00D441F2">
        <w:rPr>
          <w:rFonts w:ascii="Times New Roman" w:hAnsi="Times New Roman" w:cs="Times New Roman"/>
          <w:sz w:val="26"/>
          <w:szCs w:val="26"/>
        </w:rPr>
        <w:t>. Материалы экспозиции или экспозиций проекта, подлежащего рассмотрению на общественных обсуждениях или публичных слушаниях, должны быть представлены в полном составе, определенном заданием на проектирование, за исключением материалов, содержащих сведения, отнесенные федеральным законодательством к категории ограниченного доступа.</w:t>
      </w:r>
    </w:p>
    <w:p w:rsidR="00D441F2" w:rsidRDefault="00351F0B" w:rsidP="00D441F2">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1</w:t>
      </w:r>
      <w:r w:rsidR="00A93FBC">
        <w:rPr>
          <w:rFonts w:ascii="Times New Roman" w:hAnsi="Times New Roman" w:cs="Times New Roman"/>
          <w:sz w:val="26"/>
          <w:szCs w:val="26"/>
        </w:rPr>
        <w:t>5</w:t>
      </w:r>
      <w:r w:rsidR="00D441F2" w:rsidRPr="00D441F2">
        <w:rPr>
          <w:rFonts w:ascii="Times New Roman" w:hAnsi="Times New Roman" w:cs="Times New Roman"/>
          <w:sz w:val="26"/>
          <w:szCs w:val="26"/>
        </w:rPr>
        <w:t>.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w:t>
      </w:r>
    </w:p>
    <w:p w:rsidR="00D56B92" w:rsidRPr="00351F0B" w:rsidRDefault="00D441F2" w:rsidP="00351F0B">
      <w:pPr>
        <w:pStyle w:val="ConsPlusNormal"/>
        <w:spacing w:line="276" w:lineRule="auto"/>
        <w:ind w:firstLine="540"/>
        <w:jc w:val="both"/>
        <w:rPr>
          <w:rFonts w:ascii="Times New Roman" w:hAnsi="Times New Roman" w:cs="Times New Roman"/>
          <w:sz w:val="26"/>
          <w:szCs w:val="26"/>
        </w:rPr>
      </w:pPr>
      <w:r w:rsidRPr="00D441F2">
        <w:rPr>
          <w:rFonts w:ascii="Times New Roman" w:hAnsi="Times New Roman" w:cs="Times New Roman"/>
          <w:sz w:val="26"/>
          <w:szCs w:val="26"/>
        </w:rPr>
        <w:t>Консультирование посетителей экспозиции осуществляется представителями организатора общественных обсуждений или публичных слушаний или созданного им коллегиального совещательного органа и (или) разработчика проекта, подлежащего рассмотрению на общественных обсуждениях или публичных слушаниях.</w:t>
      </w:r>
    </w:p>
    <w:p w:rsidR="00351F0B" w:rsidRPr="00BF081E" w:rsidRDefault="00D56B92" w:rsidP="00351F0B">
      <w:pPr>
        <w:pStyle w:val="ConsPlusNormal"/>
        <w:spacing w:line="276" w:lineRule="auto"/>
        <w:ind w:firstLine="540"/>
        <w:jc w:val="both"/>
        <w:rPr>
          <w:rFonts w:ascii="Times New Roman" w:hAnsi="Times New Roman" w:cs="Times New Roman"/>
          <w:sz w:val="26"/>
          <w:szCs w:val="26"/>
        </w:rPr>
      </w:pPr>
      <w:r w:rsidRPr="00BF081E">
        <w:rPr>
          <w:rFonts w:ascii="Times New Roman" w:hAnsi="Times New Roman" w:cs="Times New Roman"/>
          <w:sz w:val="26"/>
          <w:szCs w:val="26"/>
        </w:rPr>
        <w:t>1</w:t>
      </w:r>
      <w:r w:rsidR="00A93FBC">
        <w:rPr>
          <w:rFonts w:ascii="Times New Roman" w:hAnsi="Times New Roman" w:cs="Times New Roman"/>
          <w:sz w:val="26"/>
          <w:szCs w:val="26"/>
        </w:rPr>
        <w:t>6</w:t>
      </w:r>
      <w:r w:rsidRPr="00BF081E">
        <w:rPr>
          <w:rFonts w:ascii="Times New Roman" w:hAnsi="Times New Roman" w:cs="Times New Roman"/>
          <w:sz w:val="26"/>
          <w:szCs w:val="26"/>
        </w:rPr>
        <w:t>. Организатор общественных обс</w:t>
      </w:r>
      <w:r w:rsidR="00351F0B" w:rsidRPr="00BF081E">
        <w:rPr>
          <w:rFonts w:ascii="Times New Roman" w:hAnsi="Times New Roman" w:cs="Times New Roman"/>
          <w:sz w:val="26"/>
          <w:szCs w:val="26"/>
        </w:rPr>
        <w:t>уждений или публичных слушаний:</w:t>
      </w:r>
    </w:p>
    <w:p w:rsidR="00BF081E" w:rsidRPr="00BF081E" w:rsidRDefault="00D56B92" w:rsidP="00BF081E">
      <w:pPr>
        <w:pStyle w:val="ConsPlusNormal"/>
        <w:spacing w:line="276" w:lineRule="auto"/>
        <w:ind w:firstLine="540"/>
        <w:jc w:val="both"/>
        <w:rPr>
          <w:rFonts w:ascii="Times New Roman" w:hAnsi="Times New Roman" w:cs="Times New Roman"/>
          <w:sz w:val="26"/>
          <w:szCs w:val="26"/>
        </w:rPr>
      </w:pPr>
      <w:r w:rsidRPr="00BF081E">
        <w:rPr>
          <w:rFonts w:ascii="Times New Roman" w:hAnsi="Times New Roman" w:cs="Times New Roman"/>
          <w:sz w:val="26"/>
          <w:szCs w:val="26"/>
        </w:rPr>
        <w:t>- обеспечивает оповещение (информирование) о начале общественных обсуждений или публичных слушаний;</w:t>
      </w:r>
    </w:p>
    <w:p w:rsidR="00BF081E" w:rsidRPr="00BF081E" w:rsidRDefault="00D56B92" w:rsidP="00BF081E">
      <w:pPr>
        <w:pStyle w:val="ConsPlusNormal"/>
        <w:spacing w:line="276" w:lineRule="auto"/>
        <w:ind w:firstLine="540"/>
        <w:jc w:val="both"/>
        <w:rPr>
          <w:rFonts w:ascii="Times New Roman" w:hAnsi="Times New Roman" w:cs="Times New Roman"/>
          <w:sz w:val="26"/>
          <w:szCs w:val="26"/>
        </w:rPr>
      </w:pPr>
      <w:r w:rsidRPr="00BF081E">
        <w:rPr>
          <w:rFonts w:ascii="Times New Roman" w:hAnsi="Times New Roman" w:cs="Times New Roman"/>
          <w:sz w:val="26"/>
          <w:szCs w:val="26"/>
        </w:rPr>
        <w:t xml:space="preserve">- обеспечивает размещение проекта, подлежащего рассмотрению на общественных обсуждениях или публичных слушаниях, и информационных материалов к нему на официальном сайте и (или) в информационных системах с использованием сети </w:t>
      </w:r>
      <w:r w:rsidR="00A93FBC">
        <w:rPr>
          <w:rFonts w:ascii="Times New Roman" w:hAnsi="Times New Roman" w:cs="Times New Roman"/>
          <w:sz w:val="26"/>
          <w:szCs w:val="26"/>
        </w:rPr>
        <w:t>«</w:t>
      </w:r>
      <w:r w:rsidRPr="00BF081E">
        <w:rPr>
          <w:rFonts w:ascii="Times New Roman" w:hAnsi="Times New Roman" w:cs="Times New Roman"/>
          <w:sz w:val="26"/>
          <w:szCs w:val="26"/>
        </w:rPr>
        <w:t>Интернет</w:t>
      </w:r>
      <w:r w:rsidR="00A93FBC">
        <w:rPr>
          <w:rFonts w:ascii="Times New Roman" w:hAnsi="Times New Roman" w:cs="Times New Roman"/>
          <w:sz w:val="26"/>
          <w:szCs w:val="26"/>
        </w:rPr>
        <w:t>»</w:t>
      </w:r>
      <w:r w:rsidRPr="00BF081E">
        <w:rPr>
          <w:rFonts w:ascii="Times New Roman" w:hAnsi="Times New Roman" w:cs="Times New Roman"/>
          <w:sz w:val="26"/>
          <w:szCs w:val="26"/>
        </w:rPr>
        <w:t xml:space="preserve"> (в случае проведения общественных обсуждений) и открытие экспозиции или экспозиций такого проекта;</w:t>
      </w:r>
    </w:p>
    <w:p w:rsidR="00BF081E" w:rsidRPr="00BF081E" w:rsidRDefault="00D56B92" w:rsidP="00BF081E">
      <w:pPr>
        <w:pStyle w:val="ConsPlusNormal"/>
        <w:spacing w:line="276" w:lineRule="auto"/>
        <w:ind w:firstLine="540"/>
        <w:jc w:val="both"/>
        <w:rPr>
          <w:rFonts w:ascii="Times New Roman" w:hAnsi="Times New Roman" w:cs="Times New Roman"/>
          <w:sz w:val="26"/>
          <w:szCs w:val="26"/>
        </w:rPr>
      </w:pPr>
      <w:r w:rsidRPr="00BF081E">
        <w:rPr>
          <w:rFonts w:ascii="Times New Roman" w:hAnsi="Times New Roman" w:cs="Times New Roman"/>
          <w:sz w:val="26"/>
          <w:szCs w:val="26"/>
        </w:rPr>
        <w:t>- проводит экспозицию проекта, подлежащего рассмотрению на общественных обсуждениях или публичных слушаниях;</w:t>
      </w:r>
    </w:p>
    <w:p w:rsidR="00BF081E" w:rsidRDefault="00D56B92" w:rsidP="00BF081E">
      <w:pPr>
        <w:pStyle w:val="ConsPlusNormal"/>
        <w:spacing w:line="276" w:lineRule="auto"/>
        <w:ind w:firstLine="540"/>
        <w:jc w:val="both"/>
        <w:rPr>
          <w:rFonts w:ascii="Times New Roman" w:hAnsi="Times New Roman" w:cs="Times New Roman"/>
          <w:sz w:val="26"/>
          <w:szCs w:val="26"/>
        </w:rPr>
      </w:pPr>
      <w:r w:rsidRPr="00BF081E">
        <w:rPr>
          <w:rFonts w:ascii="Times New Roman" w:hAnsi="Times New Roman" w:cs="Times New Roman"/>
          <w:sz w:val="26"/>
          <w:szCs w:val="26"/>
        </w:rPr>
        <w:t>- при проведении публичных слушаний организует и проводит собрание или собрания участников публичных слушаний.</w:t>
      </w:r>
      <w:bookmarkStart w:id="2" w:name="P142"/>
      <w:bookmarkEnd w:id="2"/>
      <w:r w:rsidR="00BF081E">
        <w:rPr>
          <w:rFonts w:ascii="Times New Roman" w:hAnsi="Times New Roman" w:cs="Times New Roman"/>
          <w:sz w:val="26"/>
          <w:szCs w:val="26"/>
        </w:rPr>
        <w:t xml:space="preserve"> </w:t>
      </w:r>
    </w:p>
    <w:p w:rsidR="00BF081E" w:rsidRDefault="00BF081E" w:rsidP="00BF081E">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1</w:t>
      </w:r>
      <w:r w:rsidR="00A93FBC">
        <w:rPr>
          <w:rFonts w:ascii="Times New Roman" w:hAnsi="Times New Roman" w:cs="Times New Roman"/>
          <w:sz w:val="26"/>
          <w:szCs w:val="26"/>
        </w:rPr>
        <w:t>7</w:t>
      </w:r>
      <w:r w:rsidR="00D56B92" w:rsidRPr="00671D7F">
        <w:rPr>
          <w:rFonts w:ascii="Times New Roman" w:hAnsi="Times New Roman" w:cs="Times New Roman"/>
          <w:sz w:val="26"/>
          <w:szCs w:val="26"/>
        </w:rPr>
        <w:t xml:space="preserve">.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w:t>
      </w:r>
      <w:proofErr w:type="gramStart"/>
      <w:r w:rsidR="00D56B92" w:rsidRPr="00671D7F">
        <w:rPr>
          <w:rFonts w:ascii="Times New Roman" w:hAnsi="Times New Roman" w:cs="Times New Roman"/>
          <w:sz w:val="26"/>
          <w:szCs w:val="26"/>
        </w:rPr>
        <w:t>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w:t>
      </w:r>
      <w:proofErr w:type="gramEnd"/>
      <w:r w:rsidR="00D56B92" w:rsidRPr="00671D7F">
        <w:rPr>
          <w:rFonts w:ascii="Times New Roman" w:hAnsi="Times New Roman" w:cs="Times New Roman"/>
          <w:sz w:val="26"/>
          <w:szCs w:val="26"/>
        </w:rPr>
        <w:t xml:space="preserve"> такие земельные участки, объекты капитального строительства, помещения, являющиеся частью указанных объектов капитального строительства.</w:t>
      </w:r>
    </w:p>
    <w:p w:rsidR="00D56B92" w:rsidRPr="00671D7F" w:rsidRDefault="00D56B92" w:rsidP="00BF081E">
      <w:pPr>
        <w:pStyle w:val="ConsPlusNormal"/>
        <w:spacing w:line="276" w:lineRule="auto"/>
        <w:ind w:firstLine="540"/>
        <w:jc w:val="both"/>
        <w:rPr>
          <w:rFonts w:ascii="Times New Roman" w:hAnsi="Times New Roman" w:cs="Times New Roman"/>
          <w:sz w:val="26"/>
          <w:szCs w:val="26"/>
        </w:rPr>
      </w:pPr>
      <w:r w:rsidRPr="00671D7F">
        <w:rPr>
          <w:rFonts w:ascii="Times New Roman" w:hAnsi="Times New Roman" w:cs="Times New Roman"/>
          <w:sz w:val="26"/>
          <w:szCs w:val="26"/>
        </w:rPr>
        <w:t xml:space="preserve">Не требуется представление </w:t>
      </w:r>
      <w:r w:rsidR="00BF081E">
        <w:rPr>
          <w:rFonts w:ascii="Times New Roman" w:hAnsi="Times New Roman" w:cs="Times New Roman"/>
          <w:sz w:val="26"/>
          <w:szCs w:val="26"/>
        </w:rPr>
        <w:t>вышеуказанных</w:t>
      </w:r>
      <w:r w:rsidRPr="00671D7F">
        <w:rPr>
          <w:rFonts w:ascii="Times New Roman" w:hAnsi="Times New Roman" w:cs="Times New Roman"/>
          <w:sz w:val="26"/>
          <w:szCs w:val="26"/>
        </w:rPr>
        <w:t xml:space="preserve"> документов, подтверждающих </w:t>
      </w:r>
      <w:r w:rsidRPr="00671D7F">
        <w:rPr>
          <w:rFonts w:ascii="Times New Roman" w:hAnsi="Times New Roman" w:cs="Times New Roman"/>
          <w:sz w:val="26"/>
          <w:szCs w:val="26"/>
        </w:rPr>
        <w:lastRenderedPageBreak/>
        <w:t xml:space="preserve">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w:t>
      </w:r>
      <w:r w:rsidR="00BF081E">
        <w:rPr>
          <w:rFonts w:ascii="Times New Roman" w:hAnsi="Times New Roman" w:cs="Times New Roman"/>
          <w:sz w:val="26"/>
          <w:szCs w:val="26"/>
        </w:rPr>
        <w:t xml:space="preserve">этих </w:t>
      </w:r>
      <w:r w:rsidRPr="00671D7F">
        <w:rPr>
          <w:rFonts w:ascii="Times New Roman" w:hAnsi="Times New Roman" w:cs="Times New Roman"/>
          <w:sz w:val="26"/>
          <w:szCs w:val="26"/>
        </w:rPr>
        <w:t>сведений</w:t>
      </w:r>
      <w:r w:rsidR="00BF081E">
        <w:rPr>
          <w:rFonts w:ascii="Times New Roman" w:hAnsi="Times New Roman" w:cs="Times New Roman"/>
          <w:sz w:val="26"/>
          <w:szCs w:val="26"/>
        </w:rPr>
        <w:t xml:space="preserve"> может</w:t>
      </w:r>
      <w:r w:rsidRPr="00671D7F">
        <w:rPr>
          <w:rFonts w:ascii="Times New Roman" w:hAnsi="Times New Roman" w:cs="Times New Roman"/>
          <w:sz w:val="26"/>
          <w:szCs w:val="26"/>
        </w:rPr>
        <w:t xml:space="preserve"> использоваться единая система идентификац</w:t>
      </w:r>
      <w:proofErr w:type="gramStart"/>
      <w:r w:rsidRPr="00671D7F">
        <w:rPr>
          <w:rFonts w:ascii="Times New Roman" w:hAnsi="Times New Roman" w:cs="Times New Roman"/>
          <w:sz w:val="26"/>
          <w:szCs w:val="26"/>
        </w:rPr>
        <w:t>ии и ау</w:t>
      </w:r>
      <w:proofErr w:type="gramEnd"/>
      <w:r w:rsidRPr="00671D7F">
        <w:rPr>
          <w:rFonts w:ascii="Times New Roman" w:hAnsi="Times New Roman" w:cs="Times New Roman"/>
          <w:sz w:val="26"/>
          <w:szCs w:val="26"/>
        </w:rPr>
        <w:t>тентификации.</w:t>
      </w:r>
    </w:p>
    <w:p w:rsidR="00671D7F" w:rsidRDefault="00BF081E" w:rsidP="00671D7F">
      <w:pPr>
        <w:pStyle w:val="ConsPlusNormal"/>
        <w:spacing w:line="276" w:lineRule="auto"/>
        <w:ind w:firstLine="540"/>
        <w:jc w:val="both"/>
        <w:rPr>
          <w:rFonts w:ascii="Times New Roman" w:hAnsi="Times New Roman" w:cs="Times New Roman"/>
          <w:sz w:val="26"/>
          <w:szCs w:val="26"/>
        </w:rPr>
      </w:pPr>
      <w:bookmarkStart w:id="3" w:name="P145"/>
      <w:bookmarkEnd w:id="3"/>
      <w:r>
        <w:rPr>
          <w:rFonts w:ascii="Times New Roman" w:hAnsi="Times New Roman" w:cs="Times New Roman"/>
          <w:sz w:val="26"/>
          <w:szCs w:val="26"/>
        </w:rPr>
        <w:t>1</w:t>
      </w:r>
      <w:r w:rsidR="00A93FBC">
        <w:rPr>
          <w:rFonts w:ascii="Times New Roman" w:hAnsi="Times New Roman" w:cs="Times New Roman"/>
          <w:sz w:val="26"/>
          <w:szCs w:val="26"/>
        </w:rPr>
        <w:t>8</w:t>
      </w:r>
      <w:r w:rsidR="00D56B92" w:rsidRPr="00671D7F">
        <w:rPr>
          <w:rFonts w:ascii="Times New Roman" w:hAnsi="Times New Roman" w:cs="Times New Roman"/>
          <w:sz w:val="26"/>
          <w:szCs w:val="26"/>
        </w:rPr>
        <w:t xml:space="preserve">. </w:t>
      </w:r>
      <w:proofErr w:type="gramStart"/>
      <w:r w:rsidR="00D56B92" w:rsidRPr="00671D7F">
        <w:rPr>
          <w:rFonts w:ascii="Times New Roman" w:hAnsi="Times New Roman" w:cs="Times New Roman"/>
          <w:sz w:val="26"/>
          <w:szCs w:val="26"/>
        </w:rPr>
        <w:t xml:space="preserve">В период размещения проекта, подлежащего рассмотрению на общественных обсуждениях или публичных слушаниях, и информационных материалов к нему на официальном сайте и (или) в информационных системах с использованием сети </w:t>
      </w:r>
      <w:r>
        <w:rPr>
          <w:rFonts w:ascii="Times New Roman" w:hAnsi="Times New Roman" w:cs="Times New Roman"/>
          <w:sz w:val="26"/>
          <w:szCs w:val="26"/>
        </w:rPr>
        <w:t>«</w:t>
      </w:r>
      <w:r w:rsidR="00D56B92" w:rsidRPr="00671D7F">
        <w:rPr>
          <w:rFonts w:ascii="Times New Roman" w:hAnsi="Times New Roman" w:cs="Times New Roman"/>
          <w:sz w:val="26"/>
          <w:szCs w:val="26"/>
        </w:rPr>
        <w:t>Интернет</w:t>
      </w:r>
      <w:r>
        <w:rPr>
          <w:rFonts w:ascii="Times New Roman" w:hAnsi="Times New Roman" w:cs="Times New Roman"/>
          <w:sz w:val="26"/>
          <w:szCs w:val="26"/>
        </w:rPr>
        <w:t>»</w:t>
      </w:r>
      <w:r w:rsidR="00D56B92" w:rsidRPr="00671D7F">
        <w:rPr>
          <w:rFonts w:ascii="Times New Roman" w:hAnsi="Times New Roman" w:cs="Times New Roman"/>
          <w:sz w:val="26"/>
          <w:szCs w:val="26"/>
        </w:rPr>
        <w:t xml:space="preserve"> (в случае проведения общественных обсуждений) и проведения экспозиции или экспозиций такого проекта участники общественных обсуждений или публичных слушаний, прошедшие в </w:t>
      </w:r>
      <w:r w:rsidR="00D56B92" w:rsidRPr="00BF081E">
        <w:rPr>
          <w:rFonts w:ascii="Times New Roman" w:hAnsi="Times New Roman" w:cs="Times New Roman"/>
          <w:sz w:val="26"/>
          <w:szCs w:val="26"/>
        </w:rPr>
        <w:t xml:space="preserve">соответствии с </w:t>
      </w:r>
      <w:hyperlink w:anchor="P142">
        <w:r w:rsidR="00D56B92" w:rsidRPr="00BF081E">
          <w:rPr>
            <w:rFonts w:ascii="Times New Roman" w:hAnsi="Times New Roman" w:cs="Times New Roman"/>
            <w:sz w:val="26"/>
            <w:szCs w:val="26"/>
          </w:rPr>
          <w:t xml:space="preserve">пунктом </w:t>
        </w:r>
      </w:hyperlink>
      <w:r w:rsidRPr="00BF081E">
        <w:rPr>
          <w:rFonts w:ascii="Times New Roman" w:hAnsi="Times New Roman" w:cs="Times New Roman"/>
          <w:sz w:val="26"/>
          <w:szCs w:val="26"/>
        </w:rPr>
        <w:t>15</w:t>
      </w:r>
      <w:r w:rsidR="00D56B92" w:rsidRPr="00BF081E">
        <w:rPr>
          <w:rFonts w:ascii="Times New Roman" w:hAnsi="Times New Roman" w:cs="Times New Roman"/>
          <w:sz w:val="26"/>
          <w:szCs w:val="26"/>
        </w:rPr>
        <w:t xml:space="preserve"> </w:t>
      </w:r>
      <w:r w:rsidR="00D56B92" w:rsidRPr="00671D7F">
        <w:rPr>
          <w:rFonts w:ascii="Times New Roman" w:hAnsi="Times New Roman" w:cs="Times New Roman"/>
          <w:sz w:val="26"/>
          <w:szCs w:val="26"/>
        </w:rPr>
        <w:t>настоящей статьи идентификацию, имеют право вносить предложения</w:t>
      </w:r>
      <w:proofErr w:type="gramEnd"/>
      <w:r w:rsidR="00D56B92" w:rsidRPr="00671D7F">
        <w:rPr>
          <w:rFonts w:ascii="Times New Roman" w:hAnsi="Times New Roman" w:cs="Times New Roman"/>
          <w:sz w:val="26"/>
          <w:szCs w:val="26"/>
        </w:rPr>
        <w:t xml:space="preserve"> и замечания, касающиеся такого проекта:</w:t>
      </w:r>
    </w:p>
    <w:p w:rsidR="00671D7F" w:rsidRDefault="00D56B92" w:rsidP="00671D7F">
      <w:pPr>
        <w:pStyle w:val="ConsPlusNormal"/>
        <w:spacing w:line="276" w:lineRule="auto"/>
        <w:ind w:firstLine="540"/>
        <w:jc w:val="both"/>
        <w:rPr>
          <w:rFonts w:ascii="Times New Roman" w:hAnsi="Times New Roman" w:cs="Times New Roman"/>
          <w:sz w:val="26"/>
          <w:szCs w:val="26"/>
        </w:rPr>
      </w:pPr>
      <w:r w:rsidRPr="00671D7F">
        <w:rPr>
          <w:rFonts w:ascii="Times New Roman" w:hAnsi="Times New Roman" w:cs="Times New Roman"/>
          <w:sz w:val="26"/>
          <w:szCs w:val="26"/>
        </w:rPr>
        <w:t>1) посредством официального сайта или информационных систем (в случае проведения общественных обсуждений);</w:t>
      </w:r>
    </w:p>
    <w:p w:rsidR="00671D7F" w:rsidRDefault="00D56B92" w:rsidP="00671D7F">
      <w:pPr>
        <w:pStyle w:val="ConsPlusNormal"/>
        <w:spacing w:line="276" w:lineRule="auto"/>
        <w:ind w:firstLine="540"/>
        <w:jc w:val="both"/>
        <w:rPr>
          <w:rFonts w:ascii="Times New Roman" w:hAnsi="Times New Roman" w:cs="Times New Roman"/>
          <w:sz w:val="26"/>
          <w:szCs w:val="26"/>
        </w:rPr>
      </w:pPr>
      <w:r w:rsidRPr="00671D7F">
        <w:rPr>
          <w:rFonts w:ascii="Times New Roman" w:hAnsi="Times New Roman" w:cs="Times New Roman"/>
          <w:sz w:val="26"/>
          <w:szCs w:val="26"/>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671D7F" w:rsidRDefault="00D56B92" w:rsidP="00671D7F">
      <w:pPr>
        <w:pStyle w:val="ConsPlusNormal"/>
        <w:spacing w:line="276" w:lineRule="auto"/>
        <w:ind w:firstLine="540"/>
        <w:jc w:val="both"/>
        <w:rPr>
          <w:rFonts w:ascii="Times New Roman" w:hAnsi="Times New Roman" w:cs="Times New Roman"/>
          <w:sz w:val="26"/>
          <w:szCs w:val="26"/>
        </w:rPr>
      </w:pPr>
      <w:r w:rsidRPr="00671D7F">
        <w:rPr>
          <w:rFonts w:ascii="Times New Roman" w:hAnsi="Times New Roman" w:cs="Times New Roman"/>
          <w:sz w:val="26"/>
          <w:szCs w:val="26"/>
        </w:rPr>
        <w:t>3) в письменной форме в адрес организатора общественных обсуждений или публичных слушаний;</w:t>
      </w:r>
    </w:p>
    <w:p w:rsidR="00671D7F" w:rsidRDefault="00D56B92" w:rsidP="00671D7F">
      <w:pPr>
        <w:pStyle w:val="ConsPlusNormal"/>
        <w:spacing w:line="276" w:lineRule="auto"/>
        <w:ind w:firstLine="540"/>
        <w:jc w:val="both"/>
        <w:rPr>
          <w:rFonts w:ascii="Times New Roman" w:hAnsi="Times New Roman" w:cs="Times New Roman"/>
          <w:sz w:val="26"/>
          <w:szCs w:val="26"/>
        </w:rPr>
      </w:pPr>
      <w:r w:rsidRPr="00671D7F">
        <w:rPr>
          <w:rFonts w:ascii="Times New Roman" w:hAnsi="Times New Roman" w:cs="Times New Roman"/>
          <w:sz w:val="26"/>
          <w:szCs w:val="26"/>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671D7F" w:rsidRDefault="00A93FBC" w:rsidP="00671D7F">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19</w:t>
      </w:r>
      <w:r w:rsidR="00D56B92" w:rsidRPr="00671D7F">
        <w:rPr>
          <w:rFonts w:ascii="Times New Roman" w:hAnsi="Times New Roman" w:cs="Times New Roman"/>
          <w:sz w:val="26"/>
          <w:szCs w:val="26"/>
        </w:rPr>
        <w:t xml:space="preserve">. </w:t>
      </w:r>
      <w:proofErr w:type="gramStart"/>
      <w:r w:rsidR="00D56B92" w:rsidRPr="00671D7F">
        <w:rPr>
          <w:rFonts w:ascii="Times New Roman" w:hAnsi="Times New Roman" w:cs="Times New Roman"/>
          <w:sz w:val="26"/>
          <w:szCs w:val="26"/>
        </w:rPr>
        <w:t xml:space="preserve">Предложения и замечания, внесенные </w:t>
      </w:r>
      <w:r w:rsidR="00D56B92" w:rsidRPr="00BF081E">
        <w:rPr>
          <w:rFonts w:ascii="Times New Roman" w:hAnsi="Times New Roman" w:cs="Times New Roman"/>
          <w:sz w:val="26"/>
          <w:szCs w:val="26"/>
        </w:rPr>
        <w:t xml:space="preserve">в соответствии с </w:t>
      </w:r>
      <w:hyperlink w:anchor="P145">
        <w:r w:rsidR="00D56B92" w:rsidRPr="00BF081E">
          <w:rPr>
            <w:rFonts w:ascii="Times New Roman" w:hAnsi="Times New Roman" w:cs="Times New Roman"/>
            <w:sz w:val="26"/>
            <w:szCs w:val="26"/>
          </w:rPr>
          <w:t xml:space="preserve">пунктом </w:t>
        </w:r>
      </w:hyperlink>
      <w:r w:rsidR="00BF081E" w:rsidRPr="00BF081E">
        <w:rPr>
          <w:rFonts w:ascii="Times New Roman" w:hAnsi="Times New Roman" w:cs="Times New Roman"/>
          <w:sz w:val="26"/>
          <w:szCs w:val="26"/>
        </w:rPr>
        <w:t>1</w:t>
      </w:r>
      <w:r>
        <w:rPr>
          <w:rFonts w:ascii="Times New Roman" w:hAnsi="Times New Roman" w:cs="Times New Roman"/>
          <w:sz w:val="26"/>
          <w:szCs w:val="26"/>
        </w:rPr>
        <w:t>8</w:t>
      </w:r>
      <w:r w:rsidR="00D56B92" w:rsidRPr="00BF081E">
        <w:rPr>
          <w:rFonts w:ascii="Times New Roman" w:hAnsi="Times New Roman" w:cs="Times New Roman"/>
          <w:sz w:val="26"/>
          <w:szCs w:val="26"/>
        </w:rPr>
        <w:t xml:space="preserve"> </w:t>
      </w:r>
      <w:r w:rsidR="00D56B92" w:rsidRPr="00671D7F">
        <w:rPr>
          <w:rFonts w:ascii="Times New Roman" w:hAnsi="Times New Roman" w:cs="Times New Roman"/>
          <w:sz w:val="26"/>
          <w:szCs w:val="26"/>
        </w:rPr>
        <w:t>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выявления факта представления участником общественных обсуждений или публичных слушаний недостоверных сведений.</w:t>
      </w:r>
      <w:proofErr w:type="gramEnd"/>
    </w:p>
    <w:p w:rsidR="00671D7F" w:rsidRDefault="00A93FBC" w:rsidP="00671D7F">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20</w:t>
      </w:r>
      <w:r w:rsidR="00D56B92" w:rsidRPr="00671D7F">
        <w:rPr>
          <w:rFonts w:ascii="Times New Roman" w:hAnsi="Times New Roman" w:cs="Times New Roman"/>
          <w:sz w:val="26"/>
          <w:szCs w:val="26"/>
        </w:rPr>
        <w:t>.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органов местного самоуправления).</w:t>
      </w:r>
    </w:p>
    <w:p w:rsidR="00671D7F" w:rsidRDefault="00A93FBC" w:rsidP="00671D7F">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21</w:t>
      </w:r>
      <w:r w:rsidR="00D56B92" w:rsidRPr="00671D7F">
        <w:rPr>
          <w:rFonts w:ascii="Times New Roman" w:hAnsi="Times New Roman" w:cs="Times New Roman"/>
          <w:sz w:val="26"/>
          <w:szCs w:val="26"/>
        </w:rPr>
        <w:t>. Официальный сайт и (или) информационные системы должны обеспечивать возможность:</w:t>
      </w:r>
    </w:p>
    <w:p w:rsidR="00671D7F" w:rsidRDefault="00D56B92" w:rsidP="00671D7F">
      <w:pPr>
        <w:pStyle w:val="ConsPlusNormal"/>
        <w:spacing w:line="276" w:lineRule="auto"/>
        <w:ind w:firstLine="540"/>
        <w:jc w:val="both"/>
        <w:rPr>
          <w:rFonts w:ascii="Times New Roman" w:hAnsi="Times New Roman" w:cs="Times New Roman"/>
          <w:sz w:val="26"/>
          <w:szCs w:val="26"/>
        </w:rPr>
      </w:pPr>
      <w:r w:rsidRPr="00671D7F">
        <w:rPr>
          <w:rFonts w:ascii="Times New Roman" w:hAnsi="Times New Roman" w:cs="Times New Roman"/>
          <w:sz w:val="26"/>
          <w:szCs w:val="26"/>
        </w:rPr>
        <w:t xml:space="preserve">1) проверки участниками общественных обсуждений полноты и достоверности отражения на официальном сайте и (или) в информационных системах внесенных </w:t>
      </w:r>
      <w:r w:rsidRPr="00671D7F">
        <w:rPr>
          <w:rFonts w:ascii="Times New Roman" w:hAnsi="Times New Roman" w:cs="Times New Roman"/>
          <w:sz w:val="26"/>
          <w:szCs w:val="26"/>
        </w:rPr>
        <w:lastRenderedPageBreak/>
        <w:t>ими предложений и замечаний;</w:t>
      </w:r>
    </w:p>
    <w:p w:rsidR="00671D7F" w:rsidRDefault="00D56B92" w:rsidP="00671D7F">
      <w:pPr>
        <w:pStyle w:val="ConsPlusNormal"/>
        <w:spacing w:line="276" w:lineRule="auto"/>
        <w:ind w:firstLine="540"/>
        <w:jc w:val="both"/>
        <w:rPr>
          <w:rFonts w:ascii="Times New Roman" w:hAnsi="Times New Roman" w:cs="Times New Roman"/>
          <w:sz w:val="26"/>
          <w:szCs w:val="26"/>
        </w:rPr>
      </w:pPr>
      <w:r w:rsidRPr="00671D7F">
        <w:rPr>
          <w:rFonts w:ascii="Times New Roman" w:hAnsi="Times New Roman" w:cs="Times New Roman"/>
          <w:sz w:val="26"/>
          <w:szCs w:val="26"/>
        </w:rPr>
        <w:t>2) представления информации о результатах общественных обсуждений, количестве участников общественных обсуждений.</w:t>
      </w:r>
    </w:p>
    <w:p w:rsidR="00671D7F" w:rsidRDefault="00A93FBC" w:rsidP="00671D7F">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22</w:t>
      </w:r>
      <w:r w:rsidR="00D56B92" w:rsidRPr="00671D7F">
        <w:rPr>
          <w:rFonts w:ascii="Times New Roman" w:hAnsi="Times New Roman" w:cs="Times New Roman"/>
          <w:sz w:val="26"/>
          <w:szCs w:val="26"/>
        </w:rPr>
        <w:t>. В случае проведения публичных слушаний собрание или собрания участников публичных слушаний проводятся в день, время и в месте, указанных в решении о назначении публичных слушаний, независимо от количества участников.</w:t>
      </w:r>
    </w:p>
    <w:p w:rsidR="00671D7F" w:rsidRDefault="00A93FBC" w:rsidP="00671D7F">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23</w:t>
      </w:r>
      <w:r w:rsidR="00D56B92" w:rsidRPr="00671D7F">
        <w:rPr>
          <w:rFonts w:ascii="Times New Roman" w:hAnsi="Times New Roman" w:cs="Times New Roman"/>
          <w:sz w:val="26"/>
          <w:szCs w:val="26"/>
        </w:rPr>
        <w:t>. В случае отказа физического или юридического лица, предложившего проект решения по вопросам градостроительной деятельности, от участия в публичных слушаниях собрание или собрания участников публичных слушаний проводятся в установленном порядке в день, время и в месте, указанных в решении о назначении публичных слушаний.</w:t>
      </w:r>
    </w:p>
    <w:p w:rsidR="00D56B92" w:rsidRPr="00671D7F" w:rsidRDefault="00A93FBC" w:rsidP="00671D7F">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24</w:t>
      </w:r>
      <w:r w:rsidR="00D56B92" w:rsidRPr="00671D7F">
        <w:rPr>
          <w:rFonts w:ascii="Times New Roman" w:hAnsi="Times New Roman" w:cs="Times New Roman"/>
          <w:sz w:val="26"/>
          <w:szCs w:val="26"/>
        </w:rPr>
        <w:t>. В случае изменения даты, времени и места проведения собрания или собраний участников публичных слушаний (в случае форс-мажорных обстоятельств) собрание или собрания проводятся после повторного оповещения о проведении собрания или собраний участников публичных слушаний с указанием информации о дате, времени и месте проведения.</w:t>
      </w:r>
    </w:p>
    <w:p w:rsidR="00D56B92" w:rsidRPr="00BF081E" w:rsidRDefault="00A93FBC" w:rsidP="00671D7F">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25</w:t>
      </w:r>
      <w:r w:rsidR="00444505" w:rsidRPr="00BF081E">
        <w:rPr>
          <w:rFonts w:ascii="Times New Roman" w:hAnsi="Times New Roman" w:cs="Times New Roman"/>
          <w:sz w:val="26"/>
          <w:szCs w:val="26"/>
        </w:rPr>
        <w:t xml:space="preserve">. Проведение собрания (собраний) участников публичных слушаний осуществляется в порядке, установленном </w:t>
      </w:r>
      <w:r w:rsidR="00BF081E">
        <w:rPr>
          <w:rFonts w:ascii="Times New Roman" w:hAnsi="Times New Roman" w:cs="Times New Roman"/>
          <w:sz w:val="26"/>
          <w:szCs w:val="26"/>
        </w:rPr>
        <w:t xml:space="preserve">статьей 2 </w:t>
      </w:r>
      <w:r w:rsidR="00444505" w:rsidRPr="00BF081E">
        <w:rPr>
          <w:rFonts w:ascii="Times New Roman" w:hAnsi="Times New Roman" w:cs="Times New Roman"/>
          <w:sz w:val="26"/>
          <w:szCs w:val="26"/>
        </w:rPr>
        <w:t>настоящего Порядка</w:t>
      </w:r>
      <w:r>
        <w:rPr>
          <w:rFonts w:ascii="Times New Roman" w:hAnsi="Times New Roman" w:cs="Times New Roman"/>
          <w:sz w:val="26"/>
          <w:szCs w:val="26"/>
        </w:rPr>
        <w:t>.</w:t>
      </w:r>
      <w:r w:rsidR="00444505" w:rsidRPr="00BF081E">
        <w:rPr>
          <w:rFonts w:ascii="Times New Roman" w:hAnsi="Times New Roman" w:cs="Times New Roman"/>
          <w:sz w:val="26"/>
          <w:szCs w:val="26"/>
        </w:rPr>
        <w:t xml:space="preserve"> </w:t>
      </w:r>
    </w:p>
    <w:p w:rsidR="00BF081E" w:rsidRDefault="00BF081E" w:rsidP="000B23EF">
      <w:pPr>
        <w:pStyle w:val="ConsPlusTitle"/>
        <w:spacing w:line="276" w:lineRule="auto"/>
        <w:ind w:firstLine="540"/>
        <w:jc w:val="both"/>
        <w:outlineLvl w:val="1"/>
        <w:rPr>
          <w:rFonts w:ascii="Times New Roman" w:hAnsi="Times New Roman" w:cs="Times New Roman"/>
          <w:sz w:val="26"/>
          <w:szCs w:val="26"/>
        </w:rPr>
      </w:pPr>
    </w:p>
    <w:p w:rsidR="0017177D" w:rsidRDefault="00444505" w:rsidP="000B23EF">
      <w:pPr>
        <w:pStyle w:val="ConsPlusTitle"/>
        <w:spacing w:line="276" w:lineRule="auto"/>
        <w:ind w:firstLine="540"/>
        <w:jc w:val="both"/>
        <w:outlineLvl w:val="1"/>
        <w:rPr>
          <w:rFonts w:ascii="Times New Roman" w:hAnsi="Times New Roman" w:cs="Times New Roman"/>
          <w:sz w:val="26"/>
          <w:szCs w:val="26"/>
        </w:rPr>
      </w:pPr>
      <w:r w:rsidRPr="000B23EF">
        <w:rPr>
          <w:rFonts w:ascii="Times New Roman" w:hAnsi="Times New Roman" w:cs="Times New Roman"/>
          <w:sz w:val="26"/>
          <w:szCs w:val="26"/>
        </w:rPr>
        <w:t xml:space="preserve">Статья </w:t>
      </w:r>
      <w:r w:rsidR="0017177D">
        <w:rPr>
          <w:rFonts w:ascii="Times New Roman" w:hAnsi="Times New Roman" w:cs="Times New Roman"/>
          <w:sz w:val="26"/>
          <w:szCs w:val="26"/>
        </w:rPr>
        <w:t>4</w:t>
      </w:r>
      <w:r w:rsidRPr="000B23EF">
        <w:rPr>
          <w:rFonts w:ascii="Times New Roman" w:hAnsi="Times New Roman" w:cs="Times New Roman"/>
          <w:sz w:val="26"/>
          <w:szCs w:val="26"/>
        </w:rPr>
        <w:t xml:space="preserve">. Порядок подготовки протоколов </w:t>
      </w:r>
      <w:r w:rsidR="0017177D" w:rsidRPr="000B23EF">
        <w:rPr>
          <w:rFonts w:ascii="Times New Roman" w:hAnsi="Times New Roman" w:cs="Times New Roman"/>
          <w:sz w:val="26"/>
          <w:szCs w:val="26"/>
        </w:rPr>
        <w:t>публичных слушаний</w:t>
      </w:r>
      <w:r w:rsidR="0017177D">
        <w:rPr>
          <w:rFonts w:ascii="Times New Roman" w:hAnsi="Times New Roman" w:cs="Times New Roman"/>
          <w:sz w:val="26"/>
          <w:szCs w:val="26"/>
        </w:rPr>
        <w:t>,</w:t>
      </w:r>
      <w:r w:rsidR="0017177D" w:rsidRPr="000B23EF">
        <w:rPr>
          <w:rFonts w:ascii="Times New Roman" w:hAnsi="Times New Roman" w:cs="Times New Roman"/>
          <w:sz w:val="26"/>
          <w:szCs w:val="26"/>
        </w:rPr>
        <w:t xml:space="preserve"> </w:t>
      </w:r>
    </w:p>
    <w:p w:rsidR="00444505" w:rsidRDefault="0017177D" w:rsidP="00175204">
      <w:pPr>
        <w:pStyle w:val="ConsPlusTitle"/>
        <w:spacing w:line="276" w:lineRule="auto"/>
        <w:ind w:firstLine="540"/>
        <w:jc w:val="both"/>
        <w:outlineLvl w:val="1"/>
        <w:rPr>
          <w:rFonts w:ascii="Times New Roman" w:hAnsi="Times New Roman" w:cs="Times New Roman"/>
          <w:sz w:val="26"/>
          <w:szCs w:val="26"/>
        </w:rPr>
      </w:pPr>
      <w:r>
        <w:rPr>
          <w:rFonts w:ascii="Times New Roman" w:hAnsi="Times New Roman" w:cs="Times New Roman"/>
          <w:sz w:val="26"/>
          <w:szCs w:val="26"/>
        </w:rPr>
        <w:t xml:space="preserve">                  </w:t>
      </w:r>
      <w:r w:rsidR="00444505" w:rsidRPr="000B23EF">
        <w:rPr>
          <w:rFonts w:ascii="Times New Roman" w:hAnsi="Times New Roman" w:cs="Times New Roman"/>
          <w:sz w:val="26"/>
          <w:szCs w:val="26"/>
        </w:rPr>
        <w:t xml:space="preserve">общественных обсуждений  </w:t>
      </w:r>
    </w:p>
    <w:p w:rsidR="00175204" w:rsidRPr="000B23EF" w:rsidRDefault="00175204" w:rsidP="00175204">
      <w:pPr>
        <w:pStyle w:val="ConsPlusTitle"/>
        <w:spacing w:line="276" w:lineRule="auto"/>
        <w:ind w:firstLine="540"/>
        <w:jc w:val="both"/>
        <w:outlineLvl w:val="1"/>
        <w:rPr>
          <w:rFonts w:ascii="Times New Roman" w:hAnsi="Times New Roman" w:cs="Times New Roman"/>
          <w:sz w:val="26"/>
          <w:szCs w:val="26"/>
        </w:rPr>
      </w:pPr>
    </w:p>
    <w:p w:rsidR="0017177D" w:rsidRDefault="00444505" w:rsidP="0017177D">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 xml:space="preserve">1. Организатор общественных обсуждений или публичных слушаний подготавливает и оформляет протокол </w:t>
      </w:r>
      <w:r w:rsidR="0017177D" w:rsidRPr="000B23EF">
        <w:rPr>
          <w:rFonts w:ascii="Times New Roman" w:hAnsi="Times New Roman" w:cs="Times New Roman"/>
          <w:sz w:val="26"/>
          <w:szCs w:val="26"/>
        </w:rPr>
        <w:t>публичных слушаний</w:t>
      </w:r>
      <w:r w:rsidR="0017177D">
        <w:rPr>
          <w:rFonts w:ascii="Times New Roman" w:hAnsi="Times New Roman" w:cs="Times New Roman"/>
          <w:sz w:val="26"/>
          <w:szCs w:val="26"/>
        </w:rPr>
        <w:t>,</w:t>
      </w:r>
      <w:r w:rsidR="0017177D" w:rsidRPr="000B23EF">
        <w:rPr>
          <w:rFonts w:ascii="Times New Roman" w:hAnsi="Times New Roman" w:cs="Times New Roman"/>
          <w:sz w:val="26"/>
          <w:szCs w:val="26"/>
        </w:rPr>
        <w:t xml:space="preserve"> </w:t>
      </w:r>
      <w:r w:rsidRPr="000B23EF">
        <w:rPr>
          <w:rFonts w:ascii="Times New Roman" w:hAnsi="Times New Roman" w:cs="Times New Roman"/>
          <w:sz w:val="26"/>
          <w:szCs w:val="26"/>
        </w:rPr>
        <w:t>общественных об</w:t>
      </w:r>
      <w:r w:rsidR="000B23EF" w:rsidRPr="000B23EF">
        <w:rPr>
          <w:rFonts w:ascii="Times New Roman" w:hAnsi="Times New Roman" w:cs="Times New Roman"/>
          <w:sz w:val="26"/>
          <w:szCs w:val="26"/>
        </w:rPr>
        <w:t>суждений</w:t>
      </w:r>
      <w:r w:rsidR="0017177D">
        <w:rPr>
          <w:rFonts w:ascii="Times New Roman" w:hAnsi="Times New Roman" w:cs="Times New Roman"/>
          <w:sz w:val="26"/>
          <w:szCs w:val="26"/>
        </w:rPr>
        <w:t xml:space="preserve"> (далее – протокол)</w:t>
      </w:r>
      <w:r w:rsidR="000B23EF" w:rsidRPr="000B23EF">
        <w:rPr>
          <w:rFonts w:ascii="Times New Roman" w:hAnsi="Times New Roman" w:cs="Times New Roman"/>
          <w:sz w:val="26"/>
          <w:szCs w:val="26"/>
        </w:rPr>
        <w:t>.</w:t>
      </w:r>
    </w:p>
    <w:p w:rsidR="0017177D" w:rsidRDefault="0017177D" w:rsidP="0017177D">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2. </w:t>
      </w:r>
      <w:r w:rsidR="00444505" w:rsidRPr="000B23EF">
        <w:rPr>
          <w:rFonts w:ascii="Times New Roman" w:hAnsi="Times New Roman" w:cs="Times New Roman"/>
          <w:sz w:val="26"/>
          <w:szCs w:val="26"/>
        </w:rPr>
        <w:t>В протоколе указываются:</w:t>
      </w:r>
    </w:p>
    <w:p w:rsidR="0017177D" w:rsidRDefault="00444505" w:rsidP="0017177D">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1) дата оформления протокола;</w:t>
      </w:r>
    </w:p>
    <w:p w:rsidR="0017177D" w:rsidRDefault="00444505" w:rsidP="0017177D">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2) информация об организаторе общественных обсуждений или публичных слушаний;</w:t>
      </w:r>
    </w:p>
    <w:p w:rsidR="00444505" w:rsidRPr="000B23EF" w:rsidRDefault="00444505" w:rsidP="0017177D">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444505" w:rsidRPr="000B23EF" w:rsidRDefault="00444505" w:rsidP="000B23EF">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0B23EF" w:rsidRDefault="00444505" w:rsidP="000B23EF">
      <w:pPr>
        <w:pStyle w:val="ConsPlusNormal"/>
        <w:spacing w:line="276" w:lineRule="auto"/>
        <w:ind w:firstLine="540"/>
        <w:jc w:val="both"/>
        <w:rPr>
          <w:rFonts w:ascii="Times New Roman" w:hAnsi="Times New Roman" w:cs="Times New Roman"/>
          <w:sz w:val="26"/>
          <w:szCs w:val="26"/>
        </w:rPr>
      </w:pPr>
      <w:proofErr w:type="gramStart"/>
      <w:r w:rsidRPr="000B23EF">
        <w:rPr>
          <w:rFonts w:ascii="Times New Roman" w:hAnsi="Times New Roman" w:cs="Times New Roman"/>
          <w:sz w:val="26"/>
          <w:szCs w:val="26"/>
        </w:rPr>
        <w:t>5) все предложения и замечания участников общественных обсуждений или публичных слушаний</w:t>
      </w:r>
      <w:r w:rsidR="0017177D">
        <w:rPr>
          <w:rFonts w:ascii="Times New Roman" w:hAnsi="Times New Roman" w:cs="Times New Roman"/>
          <w:sz w:val="26"/>
          <w:szCs w:val="26"/>
        </w:rPr>
        <w:t>, в том числе</w:t>
      </w:r>
      <w:r w:rsidRPr="000B23EF">
        <w:rPr>
          <w:rFonts w:ascii="Times New Roman" w:hAnsi="Times New Roman" w:cs="Times New Roman"/>
          <w:sz w:val="26"/>
          <w:szCs w:val="26"/>
        </w:rPr>
        <w:t xml:space="preserve">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r w:rsidR="0017177D">
        <w:rPr>
          <w:rFonts w:ascii="Times New Roman" w:hAnsi="Times New Roman" w:cs="Times New Roman"/>
          <w:sz w:val="26"/>
          <w:szCs w:val="26"/>
        </w:rPr>
        <w:t xml:space="preserve"> - в случае проведения публичных слушаний или общественных</w:t>
      </w:r>
      <w:proofErr w:type="gramEnd"/>
      <w:r w:rsidR="0017177D">
        <w:rPr>
          <w:rFonts w:ascii="Times New Roman" w:hAnsi="Times New Roman" w:cs="Times New Roman"/>
          <w:sz w:val="26"/>
          <w:szCs w:val="26"/>
        </w:rPr>
        <w:t xml:space="preserve"> обсуждений по вопросам </w:t>
      </w:r>
      <w:r w:rsidR="0017177D">
        <w:rPr>
          <w:rFonts w:ascii="Times New Roman" w:hAnsi="Times New Roman" w:cs="Times New Roman"/>
          <w:sz w:val="26"/>
          <w:szCs w:val="26"/>
        </w:rPr>
        <w:lastRenderedPageBreak/>
        <w:t>градостроительной деятельности</w:t>
      </w:r>
      <w:r w:rsidRPr="000B23EF">
        <w:rPr>
          <w:rFonts w:ascii="Times New Roman" w:hAnsi="Times New Roman" w:cs="Times New Roman"/>
          <w:sz w:val="26"/>
          <w:szCs w:val="26"/>
        </w:rPr>
        <w:t>.</w:t>
      </w:r>
    </w:p>
    <w:p w:rsidR="000B23EF" w:rsidRDefault="00B30ED1" w:rsidP="000B23EF">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3</w:t>
      </w:r>
      <w:r w:rsidR="00444505" w:rsidRPr="000B23EF">
        <w:rPr>
          <w:rFonts w:ascii="Times New Roman" w:hAnsi="Times New Roman" w:cs="Times New Roman"/>
          <w:sz w:val="26"/>
          <w:szCs w:val="26"/>
        </w:rPr>
        <w:t xml:space="preserve">. </w:t>
      </w:r>
      <w:proofErr w:type="gramStart"/>
      <w:r w:rsidR="00444505" w:rsidRPr="000B23EF">
        <w:rPr>
          <w:rFonts w:ascii="Times New Roman" w:hAnsi="Times New Roman" w:cs="Times New Roman"/>
          <w:sz w:val="26"/>
          <w:szCs w:val="26"/>
        </w:rPr>
        <w:t>К протоколу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p w:rsidR="000B23EF" w:rsidRDefault="00B30ED1" w:rsidP="000B23EF">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4</w:t>
      </w:r>
      <w:r w:rsidR="00444505" w:rsidRPr="000B23EF">
        <w:rPr>
          <w:rFonts w:ascii="Times New Roman" w:hAnsi="Times New Roman" w:cs="Times New Roman"/>
          <w:sz w:val="26"/>
          <w:szCs w:val="26"/>
        </w:rPr>
        <w:t>.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w:t>
      </w:r>
      <w:r>
        <w:rPr>
          <w:rFonts w:ascii="Times New Roman" w:hAnsi="Times New Roman" w:cs="Times New Roman"/>
          <w:sz w:val="26"/>
          <w:szCs w:val="26"/>
        </w:rPr>
        <w:t>о получить выписку из протокола</w:t>
      </w:r>
      <w:r w:rsidR="00444505" w:rsidRPr="000B23EF">
        <w:rPr>
          <w:rFonts w:ascii="Times New Roman" w:hAnsi="Times New Roman" w:cs="Times New Roman"/>
          <w:sz w:val="26"/>
          <w:szCs w:val="26"/>
        </w:rPr>
        <w:t>, содержащую внесенные этим участником предложения и замечания.</w:t>
      </w:r>
    </w:p>
    <w:p w:rsidR="00444505" w:rsidRPr="000B23EF" w:rsidRDefault="00B30ED1" w:rsidP="000B23EF">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5</w:t>
      </w:r>
      <w:r w:rsidR="00444505" w:rsidRPr="000B23EF">
        <w:rPr>
          <w:rFonts w:ascii="Times New Roman" w:hAnsi="Times New Roman" w:cs="Times New Roman"/>
          <w:sz w:val="26"/>
          <w:szCs w:val="26"/>
        </w:rPr>
        <w:t>. В протокол также включаются изложенные в письменном виде и поступившие в течение срока проведения общественных обсуждений или публичных слушаний замечания и предложения участников общественных обсуждений или публичных слушаний.</w:t>
      </w:r>
    </w:p>
    <w:p w:rsidR="000B23EF" w:rsidRDefault="00444505" w:rsidP="000B23EF">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Не подлежат к включению в протокол предложения и замечания:</w:t>
      </w:r>
    </w:p>
    <w:p w:rsidR="000B23EF" w:rsidRDefault="00444505" w:rsidP="000B23EF">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 от лиц, не прошедших идентификацию;</w:t>
      </w:r>
    </w:p>
    <w:p w:rsidR="000B23EF" w:rsidRDefault="00444505" w:rsidP="000B23EF">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 содержащие некорректные высказывания, в том числе носящие явно оскорбительный или экстремистский характер; нецензурную лексику; рекламу и коммерческие предложения; ссылки на сторонние сайты (исключение - ссылки, имеющие непосредственное отношение к теме обсуждения);</w:t>
      </w:r>
    </w:p>
    <w:p w:rsidR="000B23EF" w:rsidRDefault="00444505" w:rsidP="000B23EF">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 не имеющие отношения к теме обсуждения.</w:t>
      </w:r>
    </w:p>
    <w:p w:rsidR="000B23EF" w:rsidRDefault="00B30ED1" w:rsidP="000B23EF">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6</w:t>
      </w:r>
      <w:r w:rsidR="00444505" w:rsidRPr="000B23EF">
        <w:rPr>
          <w:rFonts w:ascii="Times New Roman" w:hAnsi="Times New Roman" w:cs="Times New Roman"/>
          <w:sz w:val="26"/>
          <w:szCs w:val="26"/>
        </w:rPr>
        <w:t>. Протокол общественных обсуждений или публичных слушаний составляется в одном экземпляре.</w:t>
      </w:r>
    </w:p>
    <w:p w:rsidR="000B23EF" w:rsidRDefault="00B30ED1" w:rsidP="000B23EF">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7</w:t>
      </w:r>
      <w:r w:rsidR="00444505" w:rsidRPr="000B23EF">
        <w:rPr>
          <w:rFonts w:ascii="Times New Roman" w:hAnsi="Times New Roman" w:cs="Times New Roman"/>
          <w:sz w:val="26"/>
          <w:szCs w:val="26"/>
        </w:rPr>
        <w:t>. В случае отказа физического или юридического лица, предложившего проект решения, от проведения общественных обсуждений или публичных слушаний протоколы общественных обсуждений или публичных слушаний оформляются в установленном порядке с указанием факта такого отказа (отсутствия на публичных слушаниях).</w:t>
      </w:r>
    </w:p>
    <w:p w:rsidR="00444505" w:rsidRPr="000B23EF" w:rsidRDefault="00444505" w:rsidP="000B23EF">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К протоколам приобщается письменный отказ от проведения общественных обсуждений или публичных слушаний.</w:t>
      </w:r>
    </w:p>
    <w:p w:rsidR="00444505" w:rsidRPr="000B23EF" w:rsidRDefault="00444505" w:rsidP="000B23EF">
      <w:pPr>
        <w:pStyle w:val="ConsPlusNormal"/>
        <w:spacing w:line="276" w:lineRule="auto"/>
        <w:jc w:val="both"/>
        <w:rPr>
          <w:rFonts w:ascii="Times New Roman" w:hAnsi="Times New Roman" w:cs="Times New Roman"/>
          <w:sz w:val="26"/>
          <w:szCs w:val="26"/>
        </w:rPr>
      </w:pPr>
    </w:p>
    <w:p w:rsidR="00B30ED1" w:rsidRDefault="00444505" w:rsidP="00B30ED1">
      <w:pPr>
        <w:pStyle w:val="ConsPlusTitle"/>
        <w:spacing w:line="276" w:lineRule="auto"/>
        <w:ind w:firstLine="540"/>
        <w:outlineLvl w:val="1"/>
        <w:rPr>
          <w:rFonts w:ascii="Times New Roman" w:hAnsi="Times New Roman" w:cs="Times New Roman"/>
          <w:sz w:val="26"/>
          <w:szCs w:val="26"/>
        </w:rPr>
      </w:pPr>
      <w:r w:rsidRPr="000B23EF">
        <w:rPr>
          <w:rFonts w:ascii="Times New Roman" w:hAnsi="Times New Roman" w:cs="Times New Roman"/>
          <w:sz w:val="26"/>
          <w:szCs w:val="26"/>
        </w:rPr>
        <w:t xml:space="preserve">Статья </w:t>
      </w:r>
      <w:r w:rsidR="002A595D">
        <w:rPr>
          <w:rFonts w:ascii="Times New Roman" w:hAnsi="Times New Roman" w:cs="Times New Roman"/>
          <w:sz w:val="26"/>
          <w:szCs w:val="26"/>
        </w:rPr>
        <w:t>5</w:t>
      </w:r>
      <w:r w:rsidRPr="000B23EF">
        <w:rPr>
          <w:rFonts w:ascii="Times New Roman" w:hAnsi="Times New Roman" w:cs="Times New Roman"/>
          <w:sz w:val="26"/>
          <w:szCs w:val="26"/>
        </w:rPr>
        <w:t xml:space="preserve">. Порядок подготовки заключений о результатах </w:t>
      </w:r>
      <w:r w:rsidR="00B30ED1" w:rsidRPr="000B23EF">
        <w:rPr>
          <w:rFonts w:ascii="Times New Roman" w:hAnsi="Times New Roman" w:cs="Times New Roman"/>
          <w:sz w:val="26"/>
          <w:szCs w:val="26"/>
        </w:rPr>
        <w:t xml:space="preserve">публичных </w:t>
      </w:r>
    </w:p>
    <w:p w:rsidR="00444505" w:rsidRDefault="00B30ED1" w:rsidP="00175204">
      <w:pPr>
        <w:pStyle w:val="ConsPlusTitle"/>
        <w:spacing w:line="276" w:lineRule="auto"/>
        <w:ind w:firstLine="540"/>
        <w:outlineLvl w:val="1"/>
        <w:rPr>
          <w:rFonts w:ascii="Times New Roman" w:hAnsi="Times New Roman" w:cs="Times New Roman"/>
          <w:sz w:val="26"/>
          <w:szCs w:val="26"/>
        </w:rPr>
      </w:pPr>
      <w:r>
        <w:rPr>
          <w:rFonts w:ascii="Times New Roman" w:hAnsi="Times New Roman" w:cs="Times New Roman"/>
          <w:sz w:val="26"/>
          <w:szCs w:val="26"/>
        </w:rPr>
        <w:t xml:space="preserve">                  </w:t>
      </w:r>
      <w:r w:rsidRPr="000B23EF">
        <w:rPr>
          <w:rFonts w:ascii="Times New Roman" w:hAnsi="Times New Roman" w:cs="Times New Roman"/>
          <w:sz w:val="26"/>
          <w:szCs w:val="26"/>
        </w:rPr>
        <w:t>слушаний</w:t>
      </w:r>
      <w:r>
        <w:rPr>
          <w:rFonts w:ascii="Times New Roman" w:hAnsi="Times New Roman" w:cs="Times New Roman"/>
          <w:sz w:val="26"/>
          <w:szCs w:val="26"/>
        </w:rPr>
        <w:t>,</w:t>
      </w:r>
      <w:r w:rsidRPr="000B23EF">
        <w:rPr>
          <w:rFonts w:ascii="Times New Roman" w:hAnsi="Times New Roman" w:cs="Times New Roman"/>
          <w:sz w:val="26"/>
          <w:szCs w:val="26"/>
        </w:rPr>
        <w:t xml:space="preserve"> </w:t>
      </w:r>
      <w:r w:rsidR="00444505" w:rsidRPr="000B23EF">
        <w:rPr>
          <w:rFonts w:ascii="Times New Roman" w:hAnsi="Times New Roman" w:cs="Times New Roman"/>
          <w:sz w:val="26"/>
          <w:szCs w:val="26"/>
        </w:rPr>
        <w:t xml:space="preserve">общественных обсуждений </w:t>
      </w:r>
    </w:p>
    <w:p w:rsidR="00175204" w:rsidRPr="000B23EF" w:rsidRDefault="00175204" w:rsidP="00175204">
      <w:pPr>
        <w:pStyle w:val="ConsPlusTitle"/>
        <w:spacing w:line="276" w:lineRule="auto"/>
        <w:ind w:firstLine="540"/>
        <w:outlineLvl w:val="1"/>
        <w:rPr>
          <w:rFonts w:ascii="Times New Roman" w:hAnsi="Times New Roman" w:cs="Times New Roman"/>
          <w:sz w:val="26"/>
          <w:szCs w:val="26"/>
        </w:rPr>
      </w:pPr>
    </w:p>
    <w:p w:rsidR="00D602E5" w:rsidRDefault="00444505" w:rsidP="00D602E5">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1. На основании протоколов общественных обсуждений или публичных слушаний организатор общественных обсуждений или публичных слушаний оформляет заключение о результатах общественных обсуждений или публичных слушаний</w:t>
      </w:r>
      <w:r w:rsidR="00D602E5">
        <w:rPr>
          <w:rFonts w:ascii="Times New Roman" w:hAnsi="Times New Roman" w:cs="Times New Roman"/>
          <w:sz w:val="26"/>
          <w:szCs w:val="26"/>
        </w:rPr>
        <w:t>.</w:t>
      </w:r>
    </w:p>
    <w:p w:rsidR="00D602E5" w:rsidRDefault="00444505" w:rsidP="00D602E5">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2. В заключении о результатах общественных обсуждений или публичных слушаний должны быть указаны:</w:t>
      </w:r>
    </w:p>
    <w:p w:rsidR="00D602E5" w:rsidRDefault="00444505" w:rsidP="00D602E5">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lastRenderedPageBreak/>
        <w:t>1) дата оформления заключения о результатах общественных обсуждений или публичных слушаний;</w:t>
      </w:r>
    </w:p>
    <w:p w:rsidR="00D602E5" w:rsidRDefault="00444505" w:rsidP="00D602E5">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D602E5" w:rsidRDefault="00444505" w:rsidP="00D602E5">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D602E5" w:rsidRDefault="00444505" w:rsidP="002A595D">
      <w:pPr>
        <w:pStyle w:val="ConsPlusNormal"/>
        <w:spacing w:line="276" w:lineRule="auto"/>
        <w:ind w:firstLine="540"/>
        <w:jc w:val="both"/>
        <w:rPr>
          <w:rFonts w:ascii="Times New Roman" w:hAnsi="Times New Roman" w:cs="Times New Roman"/>
          <w:sz w:val="26"/>
          <w:szCs w:val="26"/>
        </w:rPr>
      </w:pPr>
      <w:proofErr w:type="gramStart"/>
      <w:r w:rsidRPr="000B23EF">
        <w:rPr>
          <w:rFonts w:ascii="Times New Roman" w:hAnsi="Times New Roman" w:cs="Times New Roman"/>
          <w:sz w:val="26"/>
          <w:szCs w:val="26"/>
        </w:rPr>
        <w:t>4) содержание внесенных предложений и замечаний участников общественных обсуждений или публичных слушаний</w:t>
      </w:r>
      <w:r w:rsidR="002A595D">
        <w:rPr>
          <w:rFonts w:ascii="Times New Roman" w:hAnsi="Times New Roman" w:cs="Times New Roman"/>
          <w:sz w:val="26"/>
          <w:szCs w:val="26"/>
        </w:rPr>
        <w:t xml:space="preserve">, в том числе с </w:t>
      </w:r>
      <w:r w:rsidRPr="000B23EF">
        <w:rPr>
          <w:rFonts w:ascii="Times New Roman" w:hAnsi="Times New Roman" w:cs="Times New Roman"/>
          <w:sz w:val="26"/>
          <w:szCs w:val="26"/>
        </w:rPr>
        <w:t xml:space="preserve">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r w:rsidR="002A595D">
        <w:rPr>
          <w:rFonts w:ascii="Times New Roman" w:hAnsi="Times New Roman" w:cs="Times New Roman"/>
          <w:sz w:val="26"/>
          <w:szCs w:val="26"/>
        </w:rPr>
        <w:t xml:space="preserve"> – в случае проведения публичных слушаний или</w:t>
      </w:r>
      <w:proofErr w:type="gramEnd"/>
      <w:r w:rsidR="002A595D">
        <w:rPr>
          <w:rFonts w:ascii="Times New Roman" w:hAnsi="Times New Roman" w:cs="Times New Roman"/>
          <w:sz w:val="26"/>
          <w:szCs w:val="26"/>
        </w:rPr>
        <w:t xml:space="preserve"> общественных обсуждений по вопросам градостроительной деятельности; в</w:t>
      </w:r>
      <w:r w:rsidRPr="000B23EF">
        <w:rPr>
          <w:rFonts w:ascii="Times New Roman" w:hAnsi="Times New Roman" w:cs="Times New Roman"/>
          <w:sz w:val="26"/>
          <w:szCs w:val="26"/>
        </w:rPr>
        <w:t xml:space="preserve">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2A595D" w:rsidRDefault="00444505" w:rsidP="002A595D">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5) аргументированные рекомендации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w:t>
      </w:r>
      <w:r w:rsidR="002A595D">
        <w:rPr>
          <w:rFonts w:ascii="Times New Roman" w:hAnsi="Times New Roman" w:cs="Times New Roman"/>
          <w:sz w:val="26"/>
          <w:szCs w:val="26"/>
        </w:rPr>
        <w:t>уждений или публичных слушаний.</w:t>
      </w:r>
    </w:p>
    <w:p w:rsidR="00444505" w:rsidRPr="000B23EF" w:rsidRDefault="00444505" w:rsidP="002A595D">
      <w:pPr>
        <w:pStyle w:val="ConsPlusNormal"/>
        <w:spacing w:line="276" w:lineRule="auto"/>
        <w:ind w:firstLine="540"/>
        <w:jc w:val="both"/>
        <w:rPr>
          <w:rFonts w:ascii="Times New Roman" w:hAnsi="Times New Roman" w:cs="Times New Roman"/>
          <w:sz w:val="26"/>
          <w:szCs w:val="26"/>
        </w:rPr>
      </w:pPr>
      <w:r w:rsidRPr="000B23EF">
        <w:rPr>
          <w:rFonts w:ascii="Times New Roman" w:hAnsi="Times New Roman" w:cs="Times New Roman"/>
          <w:sz w:val="26"/>
          <w:szCs w:val="26"/>
        </w:rPr>
        <w:t xml:space="preserve">3. Заключение о результатах общественных обсуждений или публичных слушаний подлежит официальному опубликованию (обнародованию) в порядке, </w:t>
      </w:r>
      <w:r w:rsidRPr="00175204">
        <w:rPr>
          <w:rFonts w:ascii="Times New Roman" w:hAnsi="Times New Roman" w:cs="Times New Roman"/>
          <w:sz w:val="26"/>
          <w:szCs w:val="26"/>
        </w:rPr>
        <w:t xml:space="preserve">установленном </w:t>
      </w:r>
      <w:hyperlink r:id="rId12">
        <w:r w:rsidRPr="00175204">
          <w:rPr>
            <w:rFonts w:ascii="Times New Roman" w:hAnsi="Times New Roman" w:cs="Times New Roman"/>
            <w:sz w:val="26"/>
            <w:szCs w:val="26"/>
          </w:rPr>
          <w:t>Уставом</w:t>
        </w:r>
      </w:hyperlink>
      <w:r w:rsidRPr="00175204">
        <w:rPr>
          <w:rFonts w:ascii="Times New Roman" w:hAnsi="Times New Roman" w:cs="Times New Roman"/>
          <w:sz w:val="26"/>
          <w:szCs w:val="26"/>
        </w:rPr>
        <w:t xml:space="preserve"> </w:t>
      </w:r>
      <w:r w:rsidR="00D602E5" w:rsidRPr="00175204">
        <w:rPr>
          <w:rFonts w:ascii="Times New Roman" w:hAnsi="Times New Roman" w:cs="Times New Roman"/>
          <w:sz w:val="26"/>
          <w:szCs w:val="26"/>
        </w:rPr>
        <w:t>округа</w:t>
      </w:r>
      <w:r w:rsidRPr="00175204">
        <w:rPr>
          <w:rFonts w:ascii="Times New Roman" w:hAnsi="Times New Roman" w:cs="Times New Roman"/>
          <w:sz w:val="26"/>
          <w:szCs w:val="26"/>
        </w:rPr>
        <w:t xml:space="preserve"> </w:t>
      </w:r>
      <w:r w:rsidRPr="000B23EF">
        <w:rPr>
          <w:rFonts w:ascii="Times New Roman" w:hAnsi="Times New Roman" w:cs="Times New Roman"/>
          <w:sz w:val="26"/>
          <w:szCs w:val="26"/>
        </w:rPr>
        <w:t xml:space="preserve">для официального опубликования (обнародования) муниципальных правовых актов и размещается на официальном сайте и (или) </w:t>
      </w:r>
      <w:r w:rsidR="00D602E5">
        <w:rPr>
          <w:rFonts w:ascii="Times New Roman" w:hAnsi="Times New Roman" w:cs="Times New Roman"/>
          <w:sz w:val="26"/>
          <w:szCs w:val="26"/>
        </w:rPr>
        <w:t xml:space="preserve">в </w:t>
      </w:r>
      <w:r w:rsidRPr="000B23EF">
        <w:rPr>
          <w:rFonts w:ascii="Times New Roman" w:hAnsi="Times New Roman" w:cs="Times New Roman"/>
          <w:sz w:val="26"/>
          <w:szCs w:val="26"/>
        </w:rPr>
        <w:t>информационных системах.</w:t>
      </w:r>
    </w:p>
    <w:p w:rsidR="00D441F2" w:rsidRPr="00671D7F" w:rsidRDefault="00D441F2" w:rsidP="00671D7F">
      <w:pPr>
        <w:pStyle w:val="ConsPlusNormal"/>
        <w:spacing w:line="276" w:lineRule="auto"/>
        <w:jc w:val="both"/>
        <w:rPr>
          <w:rFonts w:ascii="Times New Roman" w:hAnsi="Times New Roman" w:cs="Times New Roman"/>
          <w:sz w:val="26"/>
          <w:szCs w:val="26"/>
        </w:rPr>
      </w:pPr>
    </w:p>
    <w:p w:rsidR="00DD3A7E" w:rsidRDefault="00D602E5" w:rsidP="00DD3A7E">
      <w:pPr>
        <w:pStyle w:val="ConsPlusTitle"/>
        <w:spacing w:line="276" w:lineRule="auto"/>
        <w:ind w:firstLine="540"/>
        <w:jc w:val="both"/>
        <w:outlineLvl w:val="1"/>
        <w:rPr>
          <w:rFonts w:ascii="Times New Roman" w:hAnsi="Times New Roman" w:cs="Times New Roman"/>
          <w:sz w:val="26"/>
          <w:szCs w:val="26"/>
        </w:rPr>
      </w:pPr>
      <w:r w:rsidRPr="00DD3A7E">
        <w:rPr>
          <w:rFonts w:ascii="Times New Roman" w:hAnsi="Times New Roman" w:cs="Times New Roman"/>
          <w:sz w:val="26"/>
          <w:szCs w:val="26"/>
        </w:rPr>
        <w:t xml:space="preserve">Статья </w:t>
      </w:r>
      <w:r w:rsidR="00DD3A7E" w:rsidRPr="00DD3A7E">
        <w:rPr>
          <w:rFonts w:ascii="Times New Roman" w:hAnsi="Times New Roman" w:cs="Times New Roman"/>
          <w:sz w:val="26"/>
          <w:szCs w:val="26"/>
        </w:rPr>
        <w:t>6</w:t>
      </w:r>
      <w:r w:rsidRPr="00DD3A7E">
        <w:rPr>
          <w:rFonts w:ascii="Times New Roman" w:hAnsi="Times New Roman" w:cs="Times New Roman"/>
          <w:sz w:val="26"/>
          <w:szCs w:val="26"/>
        </w:rPr>
        <w:t xml:space="preserve">. Сроки проведения </w:t>
      </w:r>
      <w:r w:rsidR="002D1F2C" w:rsidRPr="00DD3A7E">
        <w:rPr>
          <w:rFonts w:ascii="Times New Roman" w:hAnsi="Times New Roman" w:cs="Times New Roman"/>
          <w:sz w:val="26"/>
          <w:szCs w:val="26"/>
        </w:rPr>
        <w:t xml:space="preserve">публичных слушаний, </w:t>
      </w:r>
      <w:r w:rsidRPr="00DD3A7E">
        <w:rPr>
          <w:rFonts w:ascii="Times New Roman" w:hAnsi="Times New Roman" w:cs="Times New Roman"/>
          <w:sz w:val="26"/>
          <w:szCs w:val="26"/>
        </w:rPr>
        <w:t xml:space="preserve">общественных </w:t>
      </w:r>
    </w:p>
    <w:p w:rsidR="00D602E5" w:rsidRDefault="00DD3A7E" w:rsidP="00175204">
      <w:pPr>
        <w:pStyle w:val="ConsPlusTitle"/>
        <w:spacing w:line="276" w:lineRule="auto"/>
        <w:jc w:val="both"/>
        <w:outlineLvl w:val="1"/>
        <w:rPr>
          <w:rFonts w:ascii="Times New Roman" w:hAnsi="Times New Roman" w:cs="Times New Roman"/>
          <w:sz w:val="26"/>
          <w:szCs w:val="26"/>
        </w:rPr>
      </w:pPr>
      <w:r>
        <w:rPr>
          <w:rFonts w:ascii="Times New Roman" w:hAnsi="Times New Roman" w:cs="Times New Roman"/>
          <w:sz w:val="26"/>
          <w:szCs w:val="26"/>
        </w:rPr>
        <w:t xml:space="preserve">                           </w:t>
      </w:r>
      <w:r w:rsidR="00D602E5" w:rsidRPr="00DD3A7E">
        <w:rPr>
          <w:rFonts w:ascii="Times New Roman" w:hAnsi="Times New Roman" w:cs="Times New Roman"/>
          <w:sz w:val="26"/>
          <w:szCs w:val="26"/>
        </w:rPr>
        <w:t xml:space="preserve">обсуждений </w:t>
      </w:r>
    </w:p>
    <w:p w:rsidR="00175204" w:rsidRPr="00DD3A7E" w:rsidRDefault="00175204" w:rsidP="00175204">
      <w:pPr>
        <w:pStyle w:val="ConsPlusTitle"/>
        <w:spacing w:line="276" w:lineRule="auto"/>
        <w:jc w:val="both"/>
        <w:outlineLvl w:val="1"/>
        <w:rPr>
          <w:rFonts w:ascii="Times New Roman" w:hAnsi="Times New Roman" w:cs="Times New Roman"/>
          <w:sz w:val="26"/>
          <w:szCs w:val="26"/>
        </w:rPr>
      </w:pPr>
    </w:p>
    <w:p w:rsidR="00DD3A7E" w:rsidRDefault="00D602E5" w:rsidP="00DD3A7E">
      <w:pPr>
        <w:pStyle w:val="ConsPlusNormal"/>
        <w:spacing w:line="276" w:lineRule="auto"/>
        <w:ind w:firstLine="540"/>
        <w:jc w:val="both"/>
        <w:rPr>
          <w:rFonts w:ascii="Times New Roman" w:hAnsi="Times New Roman" w:cs="Times New Roman"/>
          <w:sz w:val="26"/>
          <w:szCs w:val="26"/>
        </w:rPr>
      </w:pPr>
      <w:r w:rsidRPr="00DD3A7E">
        <w:rPr>
          <w:rFonts w:ascii="Times New Roman" w:hAnsi="Times New Roman" w:cs="Times New Roman"/>
          <w:sz w:val="26"/>
          <w:szCs w:val="26"/>
        </w:rPr>
        <w:t>1. Публичные слушания, общественные обсуждения  проводятся со дня оповещения жителей о проведении общественных обсуждений или публичных слушаний до дня опубликования заключения о результатах публичных слушаний,  общественных обсуждений</w:t>
      </w:r>
      <w:r w:rsidR="00DD3A7E">
        <w:rPr>
          <w:rFonts w:ascii="Times New Roman" w:hAnsi="Times New Roman" w:cs="Times New Roman"/>
          <w:sz w:val="26"/>
          <w:szCs w:val="26"/>
        </w:rPr>
        <w:t>.</w:t>
      </w:r>
    </w:p>
    <w:p w:rsidR="00D602E5" w:rsidRPr="00DD3A7E" w:rsidRDefault="00DD3A7E" w:rsidP="00DD3A7E">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2. Срок проведения публичных слушаний, общественных обсуждений</w:t>
      </w:r>
      <w:r w:rsidR="00D602E5" w:rsidRPr="00DD3A7E">
        <w:rPr>
          <w:rFonts w:ascii="Times New Roman" w:hAnsi="Times New Roman" w:cs="Times New Roman"/>
          <w:sz w:val="26"/>
          <w:szCs w:val="26"/>
        </w:rPr>
        <w:t xml:space="preserve"> </w:t>
      </w:r>
      <w:r>
        <w:rPr>
          <w:rFonts w:ascii="Times New Roman" w:hAnsi="Times New Roman" w:cs="Times New Roman"/>
          <w:sz w:val="26"/>
          <w:szCs w:val="26"/>
        </w:rPr>
        <w:t xml:space="preserve">устанавливается муниципальным правовым актом о назначении публичных слушаний, общественных обсуждений, </w:t>
      </w:r>
      <w:r w:rsidR="00D602E5" w:rsidRPr="00DD3A7E">
        <w:rPr>
          <w:rFonts w:ascii="Times New Roman" w:hAnsi="Times New Roman" w:cs="Times New Roman"/>
          <w:sz w:val="26"/>
          <w:szCs w:val="26"/>
        </w:rPr>
        <w:t xml:space="preserve"> по проектам:</w:t>
      </w:r>
    </w:p>
    <w:p w:rsidR="00D602E5" w:rsidRPr="00DD3A7E" w:rsidRDefault="00DD3A7E" w:rsidP="00DD3A7E">
      <w:pPr>
        <w:pStyle w:val="ConsPlusNormal"/>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1)</w:t>
      </w:r>
      <w:r w:rsidR="00D602E5" w:rsidRPr="00DD3A7E">
        <w:rPr>
          <w:rFonts w:ascii="Times New Roman" w:hAnsi="Times New Roman" w:cs="Times New Roman"/>
          <w:sz w:val="26"/>
          <w:szCs w:val="26"/>
        </w:rPr>
        <w:t xml:space="preserve"> </w:t>
      </w:r>
      <w:r>
        <w:rPr>
          <w:rFonts w:ascii="Times New Roman" w:hAnsi="Times New Roman" w:cs="Times New Roman"/>
          <w:sz w:val="26"/>
          <w:szCs w:val="26"/>
        </w:rPr>
        <w:t>п</w:t>
      </w:r>
      <w:r w:rsidR="002D1F2C" w:rsidRPr="00DD3A7E">
        <w:rPr>
          <w:rFonts w:ascii="Times New Roman" w:hAnsi="Times New Roman" w:cs="Times New Roman"/>
          <w:sz w:val="26"/>
          <w:szCs w:val="26"/>
        </w:rPr>
        <w:t xml:space="preserve">о </w:t>
      </w:r>
      <w:r w:rsidR="00D602E5" w:rsidRPr="00DD3A7E">
        <w:rPr>
          <w:rFonts w:ascii="Times New Roman" w:hAnsi="Times New Roman" w:cs="Times New Roman"/>
          <w:sz w:val="26"/>
          <w:szCs w:val="26"/>
        </w:rPr>
        <w:t>проект</w:t>
      </w:r>
      <w:r w:rsidR="002D1F2C" w:rsidRPr="00DD3A7E">
        <w:rPr>
          <w:rFonts w:ascii="Times New Roman" w:hAnsi="Times New Roman" w:cs="Times New Roman"/>
          <w:sz w:val="26"/>
          <w:szCs w:val="26"/>
        </w:rPr>
        <w:t>у</w:t>
      </w:r>
      <w:r w:rsidR="00D602E5" w:rsidRPr="00DD3A7E">
        <w:rPr>
          <w:rFonts w:ascii="Times New Roman" w:hAnsi="Times New Roman" w:cs="Times New Roman"/>
          <w:sz w:val="26"/>
          <w:szCs w:val="26"/>
        </w:rPr>
        <w:t xml:space="preserve"> Устава Псковского муниципального округа Псковской области (далее - Устав), а также </w:t>
      </w:r>
      <w:r w:rsidR="002D1F2C" w:rsidRPr="00DD3A7E">
        <w:rPr>
          <w:rFonts w:ascii="Times New Roman" w:hAnsi="Times New Roman" w:cs="Times New Roman"/>
          <w:sz w:val="26"/>
          <w:szCs w:val="26"/>
        </w:rPr>
        <w:t xml:space="preserve">по </w:t>
      </w:r>
      <w:r w:rsidR="00D602E5" w:rsidRPr="00DD3A7E">
        <w:rPr>
          <w:rFonts w:ascii="Times New Roman" w:hAnsi="Times New Roman" w:cs="Times New Roman"/>
          <w:sz w:val="26"/>
          <w:szCs w:val="26"/>
        </w:rPr>
        <w:t>проект</w:t>
      </w:r>
      <w:r w:rsidR="002D1F2C" w:rsidRPr="00DD3A7E">
        <w:rPr>
          <w:rFonts w:ascii="Times New Roman" w:hAnsi="Times New Roman" w:cs="Times New Roman"/>
          <w:sz w:val="26"/>
          <w:szCs w:val="26"/>
        </w:rPr>
        <w:t>у</w:t>
      </w:r>
      <w:r w:rsidR="00D602E5" w:rsidRPr="00DD3A7E">
        <w:rPr>
          <w:rFonts w:ascii="Times New Roman" w:hAnsi="Times New Roman" w:cs="Times New Roman"/>
          <w:sz w:val="26"/>
          <w:szCs w:val="26"/>
        </w:rPr>
        <w:t xml:space="preserve"> муниципального правового акта о внесении изменений и дополнений в действующий Устав</w:t>
      </w:r>
      <w:r w:rsidR="002D1F2C" w:rsidRPr="00DD3A7E">
        <w:rPr>
          <w:rFonts w:ascii="Times New Roman" w:hAnsi="Times New Roman" w:cs="Times New Roman"/>
          <w:sz w:val="26"/>
          <w:szCs w:val="26"/>
        </w:rPr>
        <w:t>, по проекту бюджета округа и отчета о его исполнении, по вопросам о преобразовании округа – не более одного месяца</w:t>
      </w:r>
      <w:r>
        <w:rPr>
          <w:rFonts w:ascii="Times New Roman" w:hAnsi="Times New Roman" w:cs="Times New Roman"/>
          <w:sz w:val="26"/>
          <w:szCs w:val="26"/>
        </w:rPr>
        <w:t>;</w:t>
      </w:r>
    </w:p>
    <w:p w:rsidR="00DD3A7E" w:rsidRDefault="00DD3A7E" w:rsidP="00DD3A7E">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2)</w:t>
      </w:r>
      <w:r w:rsidR="00D602E5" w:rsidRPr="00DD3A7E">
        <w:rPr>
          <w:rFonts w:ascii="Times New Roman" w:hAnsi="Times New Roman" w:cs="Times New Roman"/>
          <w:sz w:val="26"/>
          <w:szCs w:val="26"/>
        </w:rPr>
        <w:t xml:space="preserve"> </w:t>
      </w:r>
      <w:r>
        <w:rPr>
          <w:rFonts w:ascii="Times New Roman" w:hAnsi="Times New Roman" w:cs="Times New Roman"/>
          <w:sz w:val="26"/>
          <w:szCs w:val="26"/>
        </w:rPr>
        <w:t>п</w:t>
      </w:r>
      <w:r w:rsidR="00175204">
        <w:rPr>
          <w:rFonts w:ascii="Times New Roman" w:hAnsi="Times New Roman" w:cs="Times New Roman"/>
          <w:sz w:val="26"/>
          <w:szCs w:val="26"/>
        </w:rPr>
        <w:t>о проекту г</w:t>
      </w:r>
      <w:r w:rsidR="00D602E5" w:rsidRPr="00DD3A7E">
        <w:rPr>
          <w:rFonts w:ascii="Times New Roman" w:hAnsi="Times New Roman" w:cs="Times New Roman"/>
          <w:sz w:val="26"/>
          <w:szCs w:val="26"/>
        </w:rPr>
        <w:t xml:space="preserve">енерального плана </w:t>
      </w:r>
      <w:r w:rsidR="002D1F2C" w:rsidRPr="00DD3A7E">
        <w:rPr>
          <w:rFonts w:ascii="Times New Roman" w:hAnsi="Times New Roman" w:cs="Times New Roman"/>
          <w:sz w:val="26"/>
          <w:szCs w:val="26"/>
        </w:rPr>
        <w:t>округа</w:t>
      </w:r>
      <w:r w:rsidR="00D602E5" w:rsidRPr="00DD3A7E">
        <w:rPr>
          <w:rFonts w:ascii="Times New Roman" w:hAnsi="Times New Roman" w:cs="Times New Roman"/>
          <w:sz w:val="26"/>
          <w:szCs w:val="26"/>
        </w:rPr>
        <w:t xml:space="preserve"> - не </w:t>
      </w:r>
      <w:r w:rsidR="007E338F">
        <w:rPr>
          <w:rFonts w:ascii="Times New Roman" w:hAnsi="Times New Roman" w:cs="Times New Roman"/>
          <w:sz w:val="26"/>
          <w:szCs w:val="26"/>
        </w:rPr>
        <w:t>более</w:t>
      </w:r>
      <w:r w:rsidR="00D602E5" w:rsidRPr="00DD3A7E">
        <w:rPr>
          <w:rFonts w:ascii="Times New Roman" w:hAnsi="Times New Roman" w:cs="Times New Roman"/>
          <w:sz w:val="26"/>
          <w:szCs w:val="26"/>
        </w:rPr>
        <w:t xml:space="preserve"> одного месяц</w:t>
      </w:r>
      <w:r w:rsidR="007E338F">
        <w:rPr>
          <w:rFonts w:ascii="Times New Roman" w:hAnsi="Times New Roman" w:cs="Times New Roman"/>
          <w:sz w:val="26"/>
          <w:szCs w:val="26"/>
        </w:rPr>
        <w:t>а</w:t>
      </w:r>
      <w:r>
        <w:rPr>
          <w:rFonts w:ascii="Times New Roman" w:hAnsi="Times New Roman" w:cs="Times New Roman"/>
          <w:sz w:val="26"/>
          <w:szCs w:val="26"/>
        </w:rPr>
        <w:t>;</w:t>
      </w:r>
    </w:p>
    <w:p w:rsidR="00DD3A7E" w:rsidRDefault="00DD3A7E" w:rsidP="00DD3A7E">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3) по</w:t>
      </w:r>
      <w:r w:rsidR="00D602E5" w:rsidRPr="00DD3A7E">
        <w:rPr>
          <w:rFonts w:ascii="Times New Roman" w:hAnsi="Times New Roman" w:cs="Times New Roman"/>
          <w:sz w:val="26"/>
          <w:szCs w:val="26"/>
        </w:rPr>
        <w:t xml:space="preserve"> проектам планировки территорий и проектам межевания территорий, в том числе по проектам внесения изменений в них, - не менее </w:t>
      </w:r>
      <w:r w:rsidR="007E338F">
        <w:rPr>
          <w:rFonts w:ascii="Times New Roman" w:hAnsi="Times New Roman" w:cs="Times New Roman"/>
          <w:sz w:val="26"/>
          <w:szCs w:val="26"/>
        </w:rPr>
        <w:t>14 дней</w:t>
      </w:r>
      <w:r w:rsidR="00D602E5" w:rsidRPr="00DD3A7E">
        <w:rPr>
          <w:rFonts w:ascii="Times New Roman" w:hAnsi="Times New Roman" w:cs="Times New Roman"/>
          <w:sz w:val="26"/>
          <w:szCs w:val="26"/>
        </w:rPr>
        <w:t xml:space="preserve"> и не более </w:t>
      </w:r>
      <w:r w:rsidR="007E338F">
        <w:rPr>
          <w:rFonts w:ascii="Times New Roman" w:hAnsi="Times New Roman" w:cs="Times New Roman"/>
          <w:sz w:val="26"/>
          <w:szCs w:val="26"/>
        </w:rPr>
        <w:t>30 дней</w:t>
      </w:r>
      <w:r>
        <w:rPr>
          <w:rFonts w:ascii="Times New Roman" w:hAnsi="Times New Roman" w:cs="Times New Roman"/>
          <w:sz w:val="26"/>
          <w:szCs w:val="26"/>
        </w:rPr>
        <w:t>;</w:t>
      </w:r>
    </w:p>
    <w:p w:rsidR="00DD3A7E" w:rsidRDefault="00DD3A7E" w:rsidP="00DD3A7E">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4) п</w:t>
      </w:r>
      <w:r w:rsidR="00D602E5" w:rsidRPr="00DD3A7E">
        <w:rPr>
          <w:rFonts w:ascii="Times New Roman" w:hAnsi="Times New Roman" w:cs="Times New Roman"/>
          <w:sz w:val="26"/>
          <w:szCs w:val="26"/>
        </w:rPr>
        <w:t>о вопросам о предоставлении разрешения на условно разрешенный вид использования земельного участка и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 не более одного месяца</w:t>
      </w:r>
      <w:r>
        <w:rPr>
          <w:rFonts w:ascii="Times New Roman" w:hAnsi="Times New Roman" w:cs="Times New Roman"/>
          <w:sz w:val="26"/>
          <w:szCs w:val="26"/>
        </w:rPr>
        <w:t>;</w:t>
      </w:r>
    </w:p>
    <w:p w:rsidR="00DD3A7E" w:rsidRDefault="00DD3A7E" w:rsidP="00DD3A7E">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5) п</w:t>
      </w:r>
      <w:r w:rsidR="00D602E5" w:rsidRPr="00DD3A7E">
        <w:rPr>
          <w:rFonts w:ascii="Times New Roman" w:hAnsi="Times New Roman" w:cs="Times New Roman"/>
          <w:sz w:val="26"/>
          <w:szCs w:val="26"/>
        </w:rPr>
        <w:t xml:space="preserve">о проектам правил землепользования и застройки - не </w:t>
      </w:r>
      <w:r w:rsidR="007E338F">
        <w:rPr>
          <w:rFonts w:ascii="Times New Roman" w:hAnsi="Times New Roman" w:cs="Times New Roman"/>
          <w:sz w:val="26"/>
          <w:szCs w:val="26"/>
        </w:rPr>
        <w:t>более</w:t>
      </w:r>
      <w:r w:rsidR="00D602E5" w:rsidRPr="00DD3A7E">
        <w:rPr>
          <w:rFonts w:ascii="Times New Roman" w:hAnsi="Times New Roman" w:cs="Times New Roman"/>
          <w:sz w:val="26"/>
          <w:szCs w:val="26"/>
        </w:rPr>
        <w:t xml:space="preserve"> одного </w:t>
      </w:r>
      <w:r w:rsidR="007E338F">
        <w:rPr>
          <w:rFonts w:ascii="Times New Roman" w:hAnsi="Times New Roman" w:cs="Times New Roman"/>
          <w:sz w:val="26"/>
          <w:szCs w:val="26"/>
        </w:rPr>
        <w:t>месяца со дня опубликования проекта</w:t>
      </w:r>
      <w:r>
        <w:rPr>
          <w:rFonts w:ascii="Times New Roman" w:hAnsi="Times New Roman" w:cs="Times New Roman"/>
          <w:sz w:val="26"/>
          <w:szCs w:val="26"/>
        </w:rPr>
        <w:t>;</w:t>
      </w:r>
    </w:p>
    <w:p w:rsidR="00D602E5" w:rsidRPr="00DD3A7E" w:rsidRDefault="007E338F" w:rsidP="00DD3A7E">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6</w:t>
      </w:r>
      <w:r w:rsidR="00DD3A7E">
        <w:rPr>
          <w:rFonts w:ascii="Times New Roman" w:hAnsi="Times New Roman" w:cs="Times New Roman"/>
          <w:sz w:val="26"/>
          <w:szCs w:val="26"/>
        </w:rPr>
        <w:t xml:space="preserve">) </w:t>
      </w:r>
      <w:r w:rsidR="00D602E5" w:rsidRPr="00DD3A7E">
        <w:rPr>
          <w:rFonts w:ascii="Times New Roman" w:hAnsi="Times New Roman" w:cs="Times New Roman"/>
          <w:sz w:val="26"/>
          <w:szCs w:val="26"/>
        </w:rPr>
        <w:t>по проектам правил благоустройства территорий, проектам, предусматривающим внесение изменений в правила благоустройства, - не менее одного и не более трех месяцев.</w:t>
      </w:r>
    </w:p>
    <w:p w:rsidR="00D602E5" w:rsidRPr="00DD3A7E" w:rsidRDefault="00D602E5" w:rsidP="00DD3A7E">
      <w:pPr>
        <w:pStyle w:val="ConsPlusNormal"/>
        <w:spacing w:line="276" w:lineRule="auto"/>
        <w:jc w:val="both"/>
        <w:rPr>
          <w:rFonts w:ascii="Times New Roman" w:hAnsi="Times New Roman" w:cs="Times New Roman"/>
          <w:sz w:val="26"/>
          <w:szCs w:val="26"/>
        </w:rPr>
      </w:pPr>
    </w:p>
    <w:p w:rsidR="00752BF9" w:rsidRPr="00DD3A7E" w:rsidRDefault="00752BF9" w:rsidP="00DD3A7E">
      <w:pPr>
        <w:pStyle w:val="ad"/>
        <w:spacing w:line="276" w:lineRule="auto"/>
        <w:ind w:firstLine="0"/>
        <w:rPr>
          <w:sz w:val="26"/>
          <w:szCs w:val="26"/>
        </w:rPr>
      </w:pPr>
    </w:p>
    <w:p w:rsidR="00752BF9" w:rsidRPr="00DD3A7E" w:rsidRDefault="00752BF9" w:rsidP="00DD3A7E">
      <w:pPr>
        <w:pStyle w:val="ad"/>
        <w:spacing w:line="276" w:lineRule="auto"/>
        <w:ind w:firstLine="0"/>
        <w:rPr>
          <w:sz w:val="26"/>
          <w:szCs w:val="26"/>
        </w:rPr>
      </w:pPr>
    </w:p>
    <w:p w:rsidR="00752BF9" w:rsidRPr="00DD3A7E" w:rsidRDefault="00752BF9" w:rsidP="00DD3A7E">
      <w:pPr>
        <w:pStyle w:val="ad"/>
        <w:spacing w:line="276" w:lineRule="auto"/>
        <w:ind w:firstLine="0"/>
        <w:rPr>
          <w:sz w:val="26"/>
          <w:szCs w:val="26"/>
        </w:rPr>
      </w:pPr>
    </w:p>
    <w:p w:rsidR="00752BF9" w:rsidRPr="00DD3A7E" w:rsidRDefault="00752BF9" w:rsidP="00DD3A7E">
      <w:pPr>
        <w:pStyle w:val="ad"/>
        <w:spacing w:line="276" w:lineRule="auto"/>
        <w:ind w:firstLine="0"/>
        <w:rPr>
          <w:sz w:val="26"/>
          <w:szCs w:val="26"/>
        </w:rPr>
      </w:pPr>
    </w:p>
    <w:p w:rsidR="00752BF9" w:rsidRPr="00DD3A7E" w:rsidRDefault="00752BF9" w:rsidP="00DD3A7E">
      <w:pPr>
        <w:pStyle w:val="ad"/>
        <w:spacing w:line="276" w:lineRule="auto"/>
        <w:ind w:firstLine="0"/>
        <w:rPr>
          <w:sz w:val="26"/>
          <w:szCs w:val="26"/>
        </w:rPr>
      </w:pPr>
    </w:p>
    <w:p w:rsidR="00752BF9" w:rsidRDefault="00752BF9" w:rsidP="00752BF9">
      <w:pPr>
        <w:pStyle w:val="ad"/>
        <w:ind w:firstLine="0"/>
      </w:pPr>
    </w:p>
    <w:p w:rsidR="00752BF9" w:rsidRDefault="00752BF9" w:rsidP="00752BF9">
      <w:pPr>
        <w:pStyle w:val="ad"/>
        <w:ind w:firstLine="0"/>
      </w:pPr>
    </w:p>
    <w:p w:rsidR="00752BF9" w:rsidRDefault="00752BF9" w:rsidP="00752BF9">
      <w:pPr>
        <w:pStyle w:val="ad"/>
        <w:ind w:firstLine="0"/>
      </w:pPr>
    </w:p>
    <w:p w:rsidR="00752BF9" w:rsidRDefault="00752BF9" w:rsidP="00752BF9">
      <w:pPr>
        <w:pStyle w:val="ad"/>
        <w:ind w:firstLine="0"/>
      </w:pPr>
    </w:p>
    <w:p w:rsidR="00752BF9" w:rsidRDefault="00752BF9" w:rsidP="00752BF9">
      <w:pPr>
        <w:pStyle w:val="ad"/>
        <w:ind w:firstLine="0"/>
      </w:pPr>
    </w:p>
    <w:p w:rsidR="00752BF9" w:rsidRDefault="00752BF9" w:rsidP="00752BF9">
      <w:pPr>
        <w:pStyle w:val="ad"/>
        <w:ind w:firstLine="0"/>
      </w:pPr>
    </w:p>
    <w:p w:rsidR="00752BF9" w:rsidRDefault="00752BF9" w:rsidP="00752BF9">
      <w:pPr>
        <w:pStyle w:val="ad"/>
        <w:ind w:firstLine="0"/>
      </w:pPr>
    </w:p>
    <w:p w:rsidR="00752BF9" w:rsidRDefault="00752BF9"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p>
    <w:p w:rsidR="007E338F" w:rsidRDefault="007E338F" w:rsidP="00752BF9">
      <w:pPr>
        <w:pStyle w:val="ConsPlusNormal"/>
        <w:ind w:left="5670"/>
        <w:jc w:val="both"/>
        <w:outlineLvl w:val="1"/>
        <w:rPr>
          <w:rFonts w:ascii="Times New Roman" w:hAnsi="Times New Roman" w:cs="Times New Roman"/>
          <w:sz w:val="26"/>
          <w:szCs w:val="26"/>
        </w:rPr>
      </w:pPr>
    </w:p>
    <w:p w:rsidR="007E338F" w:rsidRDefault="007E338F" w:rsidP="00752BF9">
      <w:pPr>
        <w:pStyle w:val="ConsPlusNormal"/>
        <w:ind w:left="5670"/>
        <w:jc w:val="both"/>
        <w:outlineLvl w:val="1"/>
        <w:rPr>
          <w:rFonts w:ascii="Times New Roman" w:hAnsi="Times New Roman" w:cs="Times New Roman"/>
          <w:sz w:val="26"/>
          <w:szCs w:val="26"/>
        </w:rPr>
      </w:pPr>
    </w:p>
    <w:p w:rsidR="007E338F" w:rsidRDefault="007E338F" w:rsidP="00752BF9">
      <w:pPr>
        <w:pStyle w:val="ConsPlusNormal"/>
        <w:ind w:left="5670"/>
        <w:jc w:val="both"/>
        <w:outlineLvl w:val="1"/>
        <w:rPr>
          <w:rFonts w:ascii="Times New Roman" w:hAnsi="Times New Roman" w:cs="Times New Roman"/>
          <w:sz w:val="26"/>
          <w:szCs w:val="26"/>
        </w:rPr>
      </w:pPr>
    </w:p>
    <w:p w:rsidR="007E338F" w:rsidRDefault="007E338F" w:rsidP="00752BF9">
      <w:pPr>
        <w:pStyle w:val="ConsPlusNormal"/>
        <w:ind w:left="5670"/>
        <w:jc w:val="both"/>
        <w:outlineLvl w:val="1"/>
        <w:rPr>
          <w:rFonts w:ascii="Times New Roman" w:hAnsi="Times New Roman" w:cs="Times New Roman"/>
          <w:sz w:val="26"/>
          <w:szCs w:val="26"/>
        </w:rPr>
      </w:pPr>
    </w:p>
    <w:p w:rsidR="007E338F" w:rsidRDefault="007E338F" w:rsidP="00752BF9">
      <w:pPr>
        <w:pStyle w:val="ConsPlusNormal"/>
        <w:ind w:left="5670"/>
        <w:jc w:val="both"/>
        <w:outlineLvl w:val="1"/>
        <w:rPr>
          <w:rFonts w:ascii="Times New Roman" w:hAnsi="Times New Roman" w:cs="Times New Roman"/>
          <w:sz w:val="26"/>
          <w:szCs w:val="26"/>
        </w:rPr>
      </w:pPr>
    </w:p>
    <w:p w:rsidR="00752BF9" w:rsidRDefault="00752BF9" w:rsidP="002D1F2C">
      <w:pPr>
        <w:pStyle w:val="ConsPlusNormal"/>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r>
        <w:rPr>
          <w:rFonts w:ascii="Times New Roman" w:hAnsi="Times New Roman" w:cs="Times New Roman"/>
          <w:sz w:val="26"/>
          <w:szCs w:val="26"/>
        </w:rPr>
        <w:lastRenderedPageBreak/>
        <w:t>Приложение 1</w:t>
      </w:r>
    </w:p>
    <w:p w:rsidR="00752BF9" w:rsidRDefault="00752BF9" w:rsidP="00752BF9">
      <w:pPr>
        <w:pStyle w:val="ConsPlusNormal"/>
        <w:ind w:left="5670"/>
        <w:jc w:val="both"/>
        <w:rPr>
          <w:rFonts w:ascii="Times New Roman" w:hAnsi="Times New Roman" w:cs="Times New Roman"/>
          <w:sz w:val="26"/>
          <w:szCs w:val="26"/>
        </w:rPr>
      </w:pPr>
      <w:r>
        <w:rPr>
          <w:rFonts w:ascii="Times New Roman" w:hAnsi="Times New Roman" w:cs="Times New Roman"/>
          <w:sz w:val="26"/>
          <w:szCs w:val="26"/>
        </w:rPr>
        <w:t xml:space="preserve">к </w:t>
      </w:r>
      <w:r w:rsidR="002D1F2C">
        <w:rPr>
          <w:rFonts w:ascii="Times New Roman" w:hAnsi="Times New Roman" w:cs="Times New Roman"/>
          <w:sz w:val="26"/>
          <w:szCs w:val="26"/>
        </w:rPr>
        <w:t>Порядку о назначении и проведении</w:t>
      </w:r>
      <w:r>
        <w:rPr>
          <w:rFonts w:ascii="Times New Roman" w:hAnsi="Times New Roman" w:cs="Times New Roman"/>
          <w:sz w:val="26"/>
          <w:szCs w:val="26"/>
        </w:rPr>
        <w:t xml:space="preserve"> публичных слушани</w:t>
      </w:r>
      <w:r w:rsidR="002D1F2C">
        <w:rPr>
          <w:rFonts w:ascii="Times New Roman" w:hAnsi="Times New Roman" w:cs="Times New Roman"/>
          <w:sz w:val="26"/>
          <w:szCs w:val="26"/>
        </w:rPr>
        <w:t xml:space="preserve">й, </w:t>
      </w:r>
      <w:r>
        <w:rPr>
          <w:rFonts w:ascii="Times New Roman" w:hAnsi="Times New Roman" w:cs="Times New Roman"/>
          <w:sz w:val="26"/>
          <w:szCs w:val="26"/>
        </w:rPr>
        <w:t>общественных обсуждени</w:t>
      </w:r>
      <w:r w:rsidR="002D1F2C">
        <w:rPr>
          <w:rFonts w:ascii="Times New Roman" w:hAnsi="Times New Roman" w:cs="Times New Roman"/>
          <w:sz w:val="26"/>
          <w:szCs w:val="26"/>
        </w:rPr>
        <w:t>й</w:t>
      </w:r>
      <w:r>
        <w:rPr>
          <w:rFonts w:ascii="Times New Roman" w:hAnsi="Times New Roman" w:cs="Times New Roman"/>
          <w:sz w:val="26"/>
          <w:szCs w:val="26"/>
        </w:rPr>
        <w:t xml:space="preserve"> на территории </w:t>
      </w:r>
      <w:r w:rsidR="002D1F2C">
        <w:rPr>
          <w:rFonts w:ascii="Times New Roman" w:hAnsi="Times New Roman" w:cs="Times New Roman"/>
          <w:sz w:val="26"/>
          <w:szCs w:val="26"/>
        </w:rPr>
        <w:t>Псков</w:t>
      </w:r>
      <w:r>
        <w:rPr>
          <w:rFonts w:ascii="Times New Roman" w:hAnsi="Times New Roman" w:cs="Times New Roman"/>
          <w:sz w:val="26"/>
          <w:szCs w:val="26"/>
        </w:rPr>
        <w:t>ского муниципального округа</w:t>
      </w:r>
    </w:p>
    <w:p w:rsidR="00752BF9" w:rsidRDefault="00752BF9" w:rsidP="00752BF9">
      <w:pPr>
        <w:pStyle w:val="ConsPlusNormal"/>
        <w:jc w:val="both"/>
        <w:rPr>
          <w:rFonts w:ascii="Times New Roman" w:hAnsi="Times New Roman" w:cs="Times New Roman"/>
        </w:rPr>
      </w:pPr>
    </w:p>
    <w:p w:rsidR="00752BF9" w:rsidRDefault="00752BF9" w:rsidP="00752BF9">
      <w:pPr>
        <w:pStyle w:val="ConsPlusNonformat"/>
        <w:jc w:val="center"/>
        <w:rPr>
          <w:rFonts w:ascii="Times New Roman" w:hAnsi="Times New Roman" w:cs="Times New Roman"/>
          <w:sz w:val="26"/>
          <w:szCs w:val="26"/>
        </w:rPr>
      </w:pPr>
      <w:bookmarkStart w:id="4" w:name="P237"/>
      <w:bookmarkEnd w:id="4"/>
    </w:p>
    <w:p w:rsidR="00752BF9" w:rsidRDefault="00752BF9" w:rsidP="00752BF9">
      <w:pPr>
        <w:pStyle w:val="ConsPlusNonformat"/>
        <w:jc w:val="right"/>
        <w:rPr>
          <w:rFonts w:ascii="Times New Roman" w:hAnsi="Times New Roman" w:cs="Times New Roman"/>
          <w:b/>
          <w:i/>
          <w:sz w:val="26"/>
          <w:szCs w:val="26"/>
        </w:rPr>
      </w:pPr>
      <w:r>
        <w:rPr>
          <w:rFonts w:ascii="Times New Roman" w:hAnsi="Times New Roman" w:cs="Times New Roman"/>
          <w:b/>
          <w:i/>
          <w:sz w:val="26"/>
          <w:szCs w:val="26"/>
        </w:rPr>
        <w:t>форма</w:t>
      </w:r>
    </w:p>
    <w:p w:rsidR="00752BF9" w:rsidRDefault="00752BF9" w:rsidP="00752BF9">
      <w:pPr>
        <w:pStyle w:val="ConsPlusNonformat"/>
        <w:jc w:val="center"/>
        <w:rPr>
          <w:rFonts w:ascii="Times New Roman" w:hAnsi="Times New Roman" w:cs="Times New Roman"/>
          <w:sz w:val="26"/>
          <w:szCs w:val="26"/>
        </w:rPr>
      </w:pPr>
    </w:p>
    <w:p w:rsidR="00752BF9" w:rsidRDefault="00752BF9" w:rsidP="00752BF9">
      <w:pPr>
        <w:pStyle w:val="ConsPlusNonformat"/>
        <w:jc w:val="center"/>
        <w:rPr>
          <w:rFonts w:ascii="Times New Roman" w:hAnsi="Times New Roman" w:cs="Times New Roman"/>
          <w:sz w:val="26"/>
          <w:szCs w:val="26"/>
        </w:rPr>
      </w:pPr>
      <w:r>
        <w:rPr>
          <w:rFonts w:ascii="Times New Roman" w:hAnsi="Times New Roman" w:cs="Times New Roman"/>
          <w:sz w:val="26"/>
          <w:szCs w:val="26"/>
        </w:rPr>
        <w:t>Подписной лист инициативной группы</w:t>
      </w:r>
    </w:p>
    <w:p w:rsidR="00752BF9" w:rsidRDefault="00752BF9" w:rsidP="00752BF9">
      <w:pPr>
        <w:pStyle w:val="ConsPlusNonformat"/>
        <w:jc w:val="center"/>
        <w:rPr>
          <w:rFonts w:ascii="Times New Roman" w:hAnsi="Times New Roman" w:cs="Times New Roman"/>
          <w:sz w:val="26"/>
          <w:szCs w:val="26"/>
        </w:rPr>
      </w:pPr>
    </w:p>
    <w:p w:rsidR="00752BF9" w:rsidRDefault="00752BF9" w:rsidP="00752BF9">
      <w:pPr>
        <w:pStyle w:val="ConsPlusNonformat"/>
        <w:jc w:val="center"/>
        <w:rPr>
          <w:rFonts w:ascii="Times New Roman" w:hAnsi="Times New Roman" w:cs="Times New Roman"/>
          <w:sz w:val="26"/>
          <w:szCs w:val="26"/>
        </w:rPr>
      </w:pPr>
    </w:p>
    <w:p w:rsidR="00752BF9" w:rsidRDefault="00752BF9" w:rsidP="00752BF9">
      <w:pPr>
        <w:pStyle w:val="ConsPlusNonformat"/>
        <w:jc w:val="center"/>
        <w:rPr>
          <w:rFonts w:ascii="Times New Roman" w:hAnsi="Times New Roman" w:cs="Times New Roman"/>
          <w:sz w:val="26"/>
          <w:szCs w:val="26"/>
        </w:rPr>
      </w:pPr>
      <w:r>
        <w:rPr>
          <w:rFonts w:ascii="Times New Roman" w:hAnsi="Times New Roman" w:cs="Times New Roman"/>
          <w:sz w:val="26"/>
          <w:szCs w:val="26"/>
        </w:rPr>
        <w:t>Публичные слушания по предмету</w:t>
      </w:r>
    </w:p>
    <w:p w:rsidR="00752BF9" w:rsidRDefault="00752BF9" w:rsidP="00752BF9">
      <w:pPr>
        <w:pStyle w:val="ConsPlusNonformat"/>
        <w:jc w:val="center"/>
        <w:rPr>
          <w:rFonts w:ascii="Times New Roman" w:hAnsi="Times New Roman" w:cs="Times New Roman"/>
          <w:sz w:val="26"/>
          <w:szCs w:val="26"/>
        </w:rPr>
      </w:pPr>
      <w:r>
        <w:rPr>
          <w:rFonts w:ascii="Times New Roman" w:hAnsi="Times New Roman" w:cs="Times New Roman"/>
          <w:sz w:val="26"/>
          <w:szCs w:val="26"/>
        </w:rPr>
        <w:t>"______________________________________________________"</w:t>
      </w:r>
    </w:p>
    <w:p w:rsidR="00752BF9" w:rsidRDefault="00752BF9" w:rsidP="00752BF9">
      <w:pPr>
        <w:pStyle w:val="ConsPlusNonformat"/>
        <w:jc w:val="both"/>
        <w:rPr>
          <w:rFonts w:ascii="Times New Roman" w:hAnsi="Times New Roman" w:cs="Times New Roman"/>
        </w:rPr>
      </w:pPr>
    </w:p>
    <w:p w:rsidR="00752BF9" w:rsidRDefault="00752BF9" w:rsidP="00752BF9">
      <w:pPr>
        <w:pStyle w:val="ConsPlusNonformat"/>
        <w:jc w:val="both"/>
        <w:rPr>
          <w:rFonts w:ascii="Times New Roman" w:hAnsi="Times New Roman" w:cs="Times New Roman"/>
        </w:rPr>
      </w:pPr>
      <w:r>
        <w:rPr>
          <w:rFonts w:ascii="Times New Roman" w:hAnsi="Times New Roman" w:cs="Times New Roman"/>
          <w:sz w:val="26"/>
          <w:szCs w:val="26"/>
        </w:rPr>
        <w:t>Мы,   нижеподписавшиеся,  поддерживаем  проведение  публичных  слушаний  по предмету</w:t>
      </w:r>
      <w:r>
        <w:rPr>
          <w:rFonts w:ascii="Times New Roman" w:hAnsi="Times New Roman" w:cs="Times New Roman"/>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52BF9" w:rsidRDefault="00752BF9" w:rsidP="00752BF9">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735"/>
        <w:gridCol w:w="1275"/>
        <w:gridCol w:w="1587"/>
        <w:gridCol w:w="1871"/>
        <w:gridCol w:w="3063"/>
      </w:tblGrid>
      <w:tr w:rsidR="00752BF9" w:rsidTr="00752BF9">
        <w:tc>
          <w:tcPr>
            <w:tcW w:w="454" w:type="dxa"/>
            <w:tcBorders>
              <w:top w:val="single" w:sz="4" w:space="0" w:color="auto"/>
              <w:left w:val="single" w:sz="4" w:space="0" w:color="auto"/>
              <w:bottom w:val="single" w:sz="4" w:space="0" w:color="auto"/>
              <w:right w:val="single" w:sz="4" w:space="0" w:color="auto"/>
            </w:tcBorders>
            <w:hideMark/>
          </w:tcPr>
          <w:p w:rsidR="00752BF9" w:rsidRDefault="00752BF9">
            <w:pPr>
              <w:pStyle w:val="ConsPlusNormal"/>
              <w:jc w:val="both"/>
              <w:rPr>
                <w:rFonts w:ascii="Times New Roman" w:hAnsi="Times New Roman" w:cs="Times New Roman"/>
              </w:rPr>
            </w:pPr>
            <w:r>
              <w:rPr>
                <w:rFonts w:ascii="Times New Roman" w:hAnsi="Times New Roman" w:cs="Times New Roman"/>
              </w:rPr>
              <w:t>N</w:t>
            </w:r>
          </w:p>
        </w:tc>
        <w:tc>
          <w:tcPr>
            <w:tcW w:w="1735" w:type="dxa"/>
            <w:tcBorders>
              <w:top w:val="single" w:sz="4" w:space="0" w:color="auto"/>
              <w:left w:val="single" w:sz="4" w:space="0" w:color="auto"/>
              <w:bottom w:val="single" w:sz="4" w:space="0" w:color="auto"/>
              <w:right w:val="single" w:sz="4" w:space="0" w:color="auto"/>
            </w:tcBorders>
            <w:hideMark/>
          </w:tcPr>
          <w:p w:rsidR="00752BF9" w:rsidRDefault="00752BF9">
            <w:pPr>
              <w:pStyle w:val="ConsPlusNormal"/>
              <w:jc w:val="both"/>
              <w:rPr>
                <w:rFonts w:ascii="Times New Roman" w:hAnsi="Times New Roman" w:cs="Times New Roman"/>
              </w:rPr>
            </w:pPr>
            <w:r>
              <w:rPr>
                <w:rFonts w:ascii="Times New Roman" w:hAnsi="Times New Roman" w:cs="Times New Roman"/>
              </w:rPr>
              <w:t>Фамилия, имя, отчество</w:t>
            </w:r>
          </w:p>
        </w:tc>
        <w:tc>
          <w:tcPr>
            <w:tcW w:w="1275" w:type="dxa"/>
            <w:tcBorders>
              <w:top w:val="single" w:sz="4" w:space="0" w:color="auto"/>
              <w:left w:val="single" w:sz="4" w:space="0" w:color="auto"/>
              <w:bottom w:val="single" w:sz="4" w:space="0" w:color="auto"/>
              <w:right w:val="single" w:sz="4" w:space="0" w:color="auto"/>
            </w:tcBorders>
            <w:hideMark/>
          </w:tcPr>
          <w:p w:rsidR="00752BF9" w:rsidRDefault="00752BF9">
            <w:pPr>
              <w:pStyle w:val="ConsPlusNormal"/>
              <w:jc w:val="both"/>
              <w:rPr>
                <w:rFonts w:ascii="Times New Roman" w:hAnsi="Times New Roman" w:cs="Times New Roman"/>
              </w:rPr>
            </w:pPr>
            <w:r>
              <w:rPr>
                <w:rFonts w:ascii="Times New Roman" w:hAnsi="Times New Roman" w:cs="Times New Roman"/>
              </w:rPr>
              <w:t>Дата рождения</w:t>
            </w:r>
          </w:p>
        </w:tc>
        <w:tc>
          <w:tcPr>
            <w:tcW w:w="1587" w:type="dxa"/>
            <w:tcBorders>
              <w:top w:val="single" w:sz="4" w:space="0" w:color="auto"/>
              <w:left w:val="single" w:sz="4" w:space="0" w:color="auto"/>
              <w:bottom w:val="single" w:sz="4" w:space="0" w:color="auto"/>
              <w:right w:val="single" w:sz="4" w:space="0" w:color="auto"/>
            </w:tcBorders>
            <w:hideMark/>
          </w:tcPr>
          <w:p w:rsidR="00752BF9" w:rsidRDefault="00752BF9">
            <w:pPr>
              <w:pStyle w:val="ConsPlusNormal"/>
              <w:jc w:val="both"/>
              <w:rPr>
                <w:rFonts w:ascii="Times New Roman" w:hAnsi="Times New Roman" w:cs="Times New Roman"/>
              </w:rPr>
            </w:pPr>
            <w:r>
              <w:rPr>
                <w:rFonts w:ascii="Times New Roman" w:hAnsi="Times New Roman" w:cs="Times New Roman"/>
              </w:rPr>
              <w:t>Адрес места жительства с указанием индекса</w:t>
            </w:r>
          </w:p>
        </w:tc>
        <w:tc>
          <w:tcPr>
            <w:tcW w:w="1871" w:type="dxa"/>
            <w:tcBorders>
              <w:top w:val="single" w:sz="4" w:space="0" w:color="auto"/>
              <w:left w:val="single" w:sz="4" w:space="0" w:color="auto"/>
              <w:bottom w:val="single" w:sz="4" w:space="0" w:color="auto"/>
              <w:right w:val="single" w:sz="4" w:space="0" w:color="auto"/>
            </w:tcBorders>
            <w:hideMark/>
          </w:tcPr>
          <w:p w:rsidR="00752BF9" w:rsidRDefault="00752BF9">
            <w:pPr>
              <w:pStyle w:val="ConsPlusNormal"/>
              <w:jc w:val="both"/>
              <w:rPr>
                <w:rFonts w:ascii="Times New Roman" w:hAnsi="Times New Roman" w:cs="Times New Roman"/>
              </w:rPr>
            </w:pPr>
            <w:r>
              <w:rPr>
                <w:rFonts w:ascii="Times New Roman" w:hAnsi="Times New Roman" w:cs="Times New Roman"/>
              </w:rPr>
              <w:t>Серия, номер паспорта гражданина или документа, его заменяющего</w:t>
            </w:r>
          </w:p>
        </w:tc>
        <w:tc>
          <w:tcPr>
            <w:tcW w:w="3063" w:type="dxa"/>
            <w:tcBorders>
              <w:top w:val="single" w:sz="4" w:space="0" w:color="auto"/>
              <w:left w:val="single" w:sz="4" w:space="0" w:color="auto"/>
              <w:bottom w:val="single" w:sz="4" w:space="0" w:color="auto"/>
              <w:right w:val="single" w:sz="4" w:space="0" w:color="auto"/>
            </w:tcBorders>
            <w:hideMark/>
          </w:tcPr>
          <w:p w:rsidR="00752BF9" w:rsidRDefault="00752BF9">
            <w:pPr>
              <w:pStyle w:val="ConsPlusNormal"/>
              <w:jc w:val="both"/>
              <w:rPr>
                <w:rFonts w:ascii="Times New Roman" w:hAnsi="Times New Roman" w:cs="Times New Roman"/>
              </w:rPr>
            </w:pPr>
            <w:r>
              <w:rPr>
                <w:rFonts w:ascii="Times New Roman" w:hAnsi="Times New Roman" w:cs="Times New Roman"/>
              </w:rPr>
              <w:t xml:space="preserve">Подпись в поддержку инициативы и дата ее внесения </w:t>
            </w:r>
            <w:hyperlink r:id="rId13" w:anchor="P280" w:history="1">
              <w:r>
                <w:rPr>
                  <w:rStyle w:val="ab"/>
                  <w:rFonts w:ascii="Times New Roman" w:hAnsi="Times New Roman" w:cs="Times New Roman"/>
                </w:rPr>
                <w:t>&lt;*&gt;</w:t>
              </w:r>
            </w:hyperlink>
          </w:p>
        </w:tc>
      </w:tr>
      <w:tr w:rsidR="00752BF9" w:rsidTr="00752BF9">
        <w:tc>
          <w:tcPr>
            <w:tcW w:w="454"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735"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587"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871"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3063"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r>
      <w:tr w:rsidR="00752BF9" w:rsidTr="00752BF9">
        <w:tc>
          <w:tcPr>
            <w:tcW w:w="454"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735"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587"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871"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3063"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r>
      <w:tr w:rsidR="00752BF9" w:rsidTr="00752BF9">
        <w:tc>
          <w:tcPr>
            <w:tcW w:w="454"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735"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587"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871"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3063"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r>
      <w:tr w:rsidR="00752BF9" w:rsidTr="00752BF9">
        <w:tc>
          <w:tcPr>
            <w:tcW w:w="454"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735"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587"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1871"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c>
          <w:tcPr>
            <w:tcW w:w="3063" w:type="dxa"/>
            <w:tcBorders>
              <w:top w:val="single" w:sz="4" w:space="0" w:color="auto"/>
              <w:left w:val="single" w:sz="4" w:space="0" w:color="auto"/>
              <w:bottom w:val="single" w:sz="4" w:space="0" w:color="auto"/>
              <w:right w:val="single" w:sz="4" w:space="0" w:color="auto"/>
            </w:tcBorders>
          </w:tcPr>
          <w:p w:rsidR="00752BF9" w:rsidRDefault="00752BF9">
            <w:pPr>
              <w:pStyle w:val="ConsPlusNormal"/>
              <w:jc w:val="both"/>
              <w:rPr>
                <w:rFonts w:ascii="Times New Roman" w:hAnsi="Times New Roman" w:cs="Times New Roman"/>
              </w:rPr>
            </w:pPr>
          </w:p>
        </w:tc>
      </w:tr>
    </w:tbl>
    <w:p w:rsidR="00752BF9" w:rsidRDefault="00752BF9" w:rsidP="00752BF9">
      <w:pPr>
        <w:pStyle w:val="ConsPlusNormal"/>
        <w:jc w:val="both"/>
        <w:rPr>
          <w:rFonts w:ascii="Times New Roman" w:hAnsi="Times New Roman" w:cs="Times New Roman"/>
        </w:rPr>
      </w:pPr>
    </w:p>
    <w:p w:rsidR="00752BF9" w:rsidRDefault="00752BF9" w:rsidP="00752BF9">
      <w:pPr>
        <w:pStyle w:val="ConsPlusNormal"/>
        <w:ind w:firstLine="540"/>
        <w:jc w:val="both"/>
        <w:rPr>
          <w:rFonts w:ascii="Times New Roman" w:hAnsi="Times New Roman" w:cs="Times New Roman"/>
        </w:rPr>
      </w:pPr>
      <w:r>
        <w:rPr>
          <w:rFonts w:ascii="Times New Roman" w:hAnsi="Times New Roman" w:cs="Times New Roman"/>
        </w:rPr>
        <w:t>--------------------------------</w:t>
      </w:r>
    </w:p>
    <w:p w:rsidR="00752BF9" w:rsidRDefault="00752BF9" w:rsidP="00752BF9">
      <w:pPr>
        <w:pStyle w:val="ConsPlusNormal"/>
        <w:spacing w:before="220"/>
        <w:ind w:firstLine="540"/>
        <w:jc w:val="both"/>
        <w:rPr>
          <w:rFonts w:ascii="Times New Roman" w:hAnsi="Times New Roman" w:cs="Times New Roman"/>
        </w:rPr>
      </w:pPr>
      <w:bookmarkStart w:id="5" w:name="P280"/>
      <w:bookmarkEnd w:id="5"/>
      <w:r>
        <w:rPr>
          <w:rFonts w:ascii="Times New Roman" w:hAnsi="Times New Roman" w:cs="Times New Roman"/>
        </w:rPr>
        <w:t>&lt;*&gt; сведения об участнике инициативной группы вносятся собственноручно каждым членом инициативной группы</w:t>
      </w:r>
    </w:p>
    <w:p w:rsidR="00752BF9" w:rsidRDefault="00752BF9" w:rsidP="00752BF9">
      <w:pPr>
        <w:pStyle w:val="ConsPlusNormal"/>
        <w:jc w:val="both"/>
        <w:rPr>
          <w:rFonts w:ascii="Times New Roman" w:hAnsi="Times New Roman" w:cs="Times New Roman"/>
        </w:rPr>
      </w:pPr>
    </w:p>
    <w:p w:rsidR="00752BF9" w:rsidRDefault="00752BF9" w:rsidP="00752BF9">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Подписной лист удостоверяю:</w:t>
      </w:r>
    </w:p>
    <w:p w:rsidR="00752BF9" w:rsidRDefault="00752BF9" w:rsidP="00752BF9">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Председатель инициативной группы</w:t>
      </w:r>
    </w:p>
    <w:p w:rsidR="00752BF9" w:rsidRDefault="00752BF9" w:rsidP="00752BF9">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Секретарь инициативной группы</w:t>
      </w:r>
    </w:p>
    <w:p w:rsidR="00752BF9" w:rsidRDefault="00752BF9" w:rsidP="00752BF9">
      <w:pPr>
        <w:pStyle w:val="ConsPlusNormal"/>
        <w:jc w:val="both"/>
        <w:rPr>
          <w:rFonts w:ascii="Times New Roman" w:hAnsi="Times New Roman" w:cs="Times New Roman"/>
        </w:rPr>
      </w:pPr>
    </w:p>
    <w:p w:rsidR="00752BF9" w:rsidRDefault="00752BF9" w:rsidP="00752BF9">
      <w:pPr>
        <w:pStyle w:val="ConsPlusNormal"/>
        <w:jc w:val="both"/>
        <w:rPr>
          <w:rFonts w:ascii="Times New Roman" w:hAnsi="Times New Roman" w:cs="Times New Roman"/>
        </w:rPr>
      </w:pPr>
    </w:p>
    <w:p w:rsidR="00752BF9" w:rsidRDefault="00752BF9" w:rsidP="00752BF9">
      <w:pPr>
        <w:pStyle w:val="ConsPlusNormal"/>
        <w:jc w:val="both"/>
        <w:rPr>
          <w:rFonts w:ascii="Times New Roman" w:hAnsi="Times New Roman" w:cs="Times New Roman"/>
        </w:rPr>
      </w:pPr>
    </w:p>
    <w:p w:rsidR="00752BF9" w:rsidRDefault="00752BF9" w:rsidP="00752BF9">
      <w:pPr>
        <w:pStyle w:val="ConsPlusNormal"/>
        <w:jc w:val="both"/>
        <w:rPr>
          <w:rFonts w:ascii="Times New Roman" w:hAnsi="Times New Roman" w:cs="Times New Roman"/>
        </w:rPr>
      </w:pPr>
    </w:p>
    <w:p w:rsidR="00752BF9" w:rsidRDefault="00752BF9" w:rsidP="00752BF9">
      <w:pPr>
        <w:pStyle w:val="ConsPlusNormal"/>
        <w:jc w:val="both"/>
        <w:rPr>
          <w:rFonts w:ascii="Times New Roman" w:hAnsi="Times New Roman" w:cs="Times New Roman"/>
        </w:rPr>
      </w:pPr>
    </w:p>
    <w:p w:rsidR="00752BF9" w:rsidRDefault="00752BF9" w:rsidP="002D1F2C">
      <w:pPr>
        <w:pStyle w:val="ConsPlusNormal"/>
        <w:jc w:val="both"/>
        <w:outlineLvl w:val="1"/>
        <w:rPr>
          <w:rFonts w:ascii="Times New Roman" w:hAnsi="Times New Roman" w:cs="Times New Roman"/>
          <w:sz w:val="26"/>
          <w:szCs w:val="26"/>
        </w:rPr>
      </w:pPr>
    </w:p>
    <w:p w:rsidR="00752BF9" w:rsidRDefault="00752BF9" w:rsidP="00752BF9">
      <w:pPr>
        <w:pStyle w:val="ConsPlusNormal"/>
        <w:ind w:left="5670"/>
        <w:jc w:val="both"/>
        <w:outlineLvl w:val="1"/>
        <w:rPr>
          <w:rFonts w:ascii="Times New Roman" w:hAnsi="Times New Roman" w:cs="Times New Roman"/>
          <w:sz w:val="26"/>
          <w:szCs w:val="26"/>
        </w:rPr>
      </w:pPr>
      <w:r>
        <w:rPr>
          <w:rFonts w:ascii="Times New Roman" w:hAnsi="Times New Roman" w:cs="Times New Roman"/>
          <w:sz w:val="26"/>
          <w:szCs w:val="26"/>
        </w:rPr>
        <w:lastRenderedPageBreak/>
        <w:t>Приложение 2</w:t>
      </w:r>
    </w:p>
    <w:p w:rsidR="002D1F2C" w:rsidRDefault="002D1F2C" w:rsidP="002D1F2C">
      <w:pPr>
        <w:pStyle w:val="ConsPlusNormal"/>
        <w:ind w:left="5670"/>
        <w:jc w:val="both"/>
        <w:rPr>
          <w:rFonts w:ascii="Times New Roman" w:hAnsi="Times New Roman" w:cs="Times New Roman"/>
          <w:sz w:val="26"/>
          <w:szCs w:val="26"/>
        </w:rPr>
      </w:pPr>
      <w:r>
        <w:rPr>
          <w:rFonts w:ascii="Times New Roman" w:hAnsi="Times New Roman" w:cs="Times New Roman"/>
          <w:sz w:val="26"/>
          <w:szCs w:val="26"/>
        </w:rPr>
        <w:t>к Порядку о назначении и проведении публичных слушаний, общественных обсуждений на территории Псковского муниципального округа</w:t>
      </w:r>
    </w:p>
    <w:p w:rsidR="002D1F2C" w:rsidRDefault="002D1F2C" w:rsidP="00752BF9">
      <w:pPr>
        <w:pStyle w:val="ConsPlusNormal"/>
        <w:ind w:left="5670"/>
        <w:jc w:val="both"/>
        <w:outlineLvl w:val="1"/>
        <w:rPr>
          <w:rFonts w:ascii="Times New Roman" w:hAnsi="Times New Roman" w:cs="Times New Roman"/>
          <w:sz w:val="26"/>
          <w:szCs w:val="26"/>
        </w:rPr>
      </w:pPr>
    </w:p>
    <w:p w:rsidR="00752BF9" w:rsidRDefault="00752BF9" w:rsidP="00752BF9">
      <w:pPr>
        <w:pStyle w:val="ConsPlusNormal"/>
        <w:jc w:val="both"/>
        <w:rPr>
          <w:rFonts w:ascii="Times New Roman" w:hAnsi="Times New Roman" w:cs="Times New Roman"/>
        </w:rPr>
      </w:pPr>
    </w:p>
    <w:p w:rsidR="00752BF9" w:rsidRDefault="00752BF9" w:rsidP="00752BF9">
      <w:pPr>
        <w:pStyle w:val="ConsPlusNonformat"/>
        <w:jc w:val="right"/>
        <w:rPr>
          <w:rFonts w:ascii="Times New Roman" w:hAnsi="Times New Roman" w:cs="Times New Roman"/>
          <w:b/>
          <w:i/>
          <w:sz w:val="26"/>
          <w:szCs w:val="26"/>
        </w:rPr>
      </w:pPr>
      <w:bookmarkStart w:id="6" w:name="P346"/>
      <w:bookmarkEnd w:id="6"/>
      <w:r>
        <w:rPr>
          <w:rFonts w:ascii="Times New Roman" w:hAnsi="Times New Roman" w:cs="Times New Roman"/>
          <w:b/>
          <w:i/>
          <w:sz w:val="26"/>
          <w:szCs w:val="26"/>
        </w:rPr>
        <w:t>форма</w:t>
      </w:r>
    </w:p>
    <w:p w:rsidR="00752BF9" w:rsidRDefault="00752BF9" w:rsidP="00752BF9">
      <w:pPr>
        <w:pStyle w:val="ConsPlusNonformat"/>
        <w:jc w:val="center"/>
        <w:rPr>
          <w:rFonts w:ascii="Times New Roman" w:hAnsi="Times New Roman" w:cs="Times New Roman"/>
          <w:sz w:val="26"/>
          <w:szCs w:val="26"/>
        </w:rPr>
      </w:pPr>
    </w:p>
    <w:p w:rsidR="00752BF9" w:rsidRDefault="00752BF9" w:rsidP="00752BF9">
      <w:pPr>
        <w:pStyle w:val="ConsPlusNonformat"/>
        <w:jc w:val="center"/>
        <w:rPr>
          <w:rFonts w:ascii="Times New Roman" w:hAnsi="Times New Roman" w:cs="Times New Roman"/>
          <w:sz w:val="26"/>
          <w:szCs w:val="26"/>
        </w:rPr>
      </w:pPr>
      <w:r>
        <w:rPr>
          <w:rFonts w:ascii="Times New Roman" w:hAnsi="Times New Roman" w:cs="Times New Roman"/>
          <w:sz w:val="26"/>
          <w:szCs w:val="26"/>
        </w:rPr>
        <w:t>СОГЛАСИЕ</w:t>
      </w:r>
    </w:p>
    <w:p w:rsidR="00752BF9" w:rsidRDefault="00752BF9" w:rsidP="00752BF9">
      <w:pPr>
        <w:pStyle w:val="ConsPlusNonformat"/>
        <w:jc w:val="center"/>
        <w:rPr>
          <w:rFonts w:ascii="Times New Roman" w:hAnsi="Times New Roman" w:cs="Times New Roman"/>
          <w:sz w:val="26"/>
          <w:szCs w:val="26"/>
        </w:rPr>
      </w:pPr>
      <w:r>
        <w:rPr>
          <w:rFonts w:ascii="Times New Roman" w:hAnsi="Times New Roman" w:cs="Times New Roman"/>
          <w:sz w:val="26"/>
          <w:szCs w:val="26"/>
        </w:rPr>
        <w:t>на обработку персональных данных членов инициативной группы</w:t>
      </w:r>
    </w:p>
    <w:p w:rsidR="00752BF9" w:rsidRDefault="00752BF9" w:rsidP="00752BF9">
      <w:pPr>
        <w:pStyle w:val="ConsPlusNonformat"/>
        <w:jc w:val="both"/>
        <w:rPr>
          <w:rFonts w:ascii="Times New Roman" w:hAnsi="Times New Roman" w:cs="Times New Roman"/>
        </w:rPr>
      </w:pPr>
    </w:p>
    <w:p w:rsidR="00752BF9" w:rsidRDefault="00752BF9" w:rsidP="00752BF9">
      <w:pPr>
        <w:pStyle w:val="ConsPlusNonformat"/>
        <w:ind w:firstLine="709"/>
        <w:jc w:val="both"/>
        <w:rPr>
          <w:rFonts w:ascii="Times New Roman" w:hAnsi="Times New Roman" w:cs="Times New Roman"/>
        </w:rPr>
      </w:pPr>
      <w:r>
        <w:rPr>
          <w:rFonts w:ascii="Times New Roman" w:hAnsi="Times New Roman" w:cs="Times New Roman"/>
          <w:sz w:val="26"/>
          <w:szCs w:val="26"/>
        </w:rPr>
        <w:t>Я,</w:t>
      </w:r>
      <w:r>
        <w:rPr>
          <w:rFonts w:ascii="Times New Roman" w:hAnsi="Times New Roman" w:cs="Times New Roman"/>
        </w:rPr>
        <w:t xml:space="preserve"> _______________________________________________________________________________________,</w:t>
      </w:r>
    </w:p>
    <w:p w:rsidR="00752BF9" w:rsidRDefault="00752BF9" w:rsidP="00752BF9">
      <w:pPr>
        <w:pStyle w:val="ConsPlusNonformat"/>
        <w:jc w:val="both"/>
        <w:rPr>
          <w:rFonts w:ascii="Times New Roman" w:hAnsi="Times New Roman" w:cs="Times New Roman"/>
        </w:rPr>
      </w:pPr>
      <w:r>
        <w:rPr>
          <w:rFonts w:ascii="Times New Roman" w:hAnsi="Times New Roman" w:cs="Times New Roman"/>
        </w:rPr>
        <w:t xml:space="preserve">                                                                         фамилия, имя, отчество</w:t>
      </w:r>
    </w:p>
    <w:p w:rsidR="00752BF9" w:rsidRDefault="00752BF9" w:rsidP="00752BF9">
      <w:pPr>
        <w:pStyle w:val="ConsPlusNonformat"/>
        <w:jc w:val="both"/>
        <w:rPr>
          <w:rFonts w:ascii="Times New Roman" w:hAnsi="Times New Roman" w:cs="Times New Roman"/>
        </w:rPr>
      </w:pPr>
      <w:r>
        <w:rPr>
          <w:rFonts w:ascii="Times New Roman" w:hAnsi="Times New Roman" w:cs="Times New Roman"/>
          <w:sz w:val="26"/>
          <w:szCs w:val="26"/>
        </w:rPr>
        <w:t>проживающи</w:t>
      </w:r>
      <w:proofErr w:type="gramStart"/>
      <w:r>
        <w:rPr>
          <w:rFonts w:ascii="Times New Roman" w:hAnsi="Times New Roman" w:cs="Times New Roman"/>
          <w:sz w:val="26"/>
          <w:szCs w:val="26"/>
        </w:rPr>
        <w:t>й(</w:t>
      </w:r>
      <w:proofErr w:type="gramEnd"/>
      <w:r>
        <w:rPr>
          <w:rFonts w:ascii="Times New Roman" w:hAnsi="Times New Roman" w:cs="Times New Roman"/>
          <w:sz w:val="26"/>
          <w:szCs w:val="26"/>
        </w:rPr>
        <w:t>-</w:t>
      </w:r>
      <w:proofErr w:type="spellStart"/>
      <w:r>
        <w:rPr>
          <w:rFonts w:ascii="Times New Roman" w:hAnsi="Times New Roman" w:cs="Times New Roman"/>
          <w:sz w:val="26"/>
          <w:szCs w:val="26"/>
        </w:rPr>
        <w:t>ая</w:t>
      </w:r>
      <w:proofErr w:type="spellEnd"/>
      <w:r>
        <w:rPr>
          <w:rFonts w:ascii="Times New Roman" w:hAnsi="Times New Roman" w:cs="Times New Roman"/>
          <w:sz w:val="26"/>
          <w:szCs w:val="26"/>
        </w:rPr>
        <w:t>) по адресу:</w:t>
      </w:r>
      <w:r>
        <w:rPr>
          <w:rFonts w:ascii="Times New Roman" w:hAnsi="Times New Roman" w:cs="Times New Roman"/>
        </w:rPr>
        <w:t>_________________________________________________________________,</w:t>
      </w:r>
    </w:p>
    <w:p w:rsidR="00752BF9" w:rsidRDefault="00752BF9" w:rsidP="00752BF9">
      <w:pPr>
        <w:pStyle w:val="ConsPlusNonformat"/>
        <w:jc w:val="both"/>
        <w:rPr>
          <w:rFonts w:ascii="Times New Roman" w:hAnsi="Times New Roman" w:cs="Times New Roman"/>
        </w:rPr>
      </w:pPr>
      <w:r>
        <w:rPr>
          <w:rFonts w:ascii="Times New Roman" w:hAnsi="Times New Roman" w:cs="Times New Roman"/>
        </w:rPr>
        <w:t xml:space="preserve">                                                                              основной документ, удостоверяющий личность (паспорт)</w:t>
      </w:r>
    </w:p>
    <w:p w:rsidR="00752BF9" w:rsidRDefault="00752BF9" w:rsidP="00752BF9">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w:t>
      </w:r>
    </w:p>
    <w:p w:rsidR="00752BF9" w:rsidRDefault="00752BF9" w:rsidP="00752BF9">
      <w:pPr>
        <w:pStyle w:val="ConsPlusNonformat"/>
        <w:jc w:val="both"/>
        <w:rPr>
          <w:rFonts w:ascii="Times New Roman" w:hAnsi="Times New Roman" w:cs="Times New Roman"/>
        </w:rPr>
      </w:pPr>
      <w:r>
        <w:rPr>
          <w:rFonts w:ascii="Times New Roman" w:hAnsi="Times New Roman" w:cs="Times New Roman"/>
        </w:rPr>
        <w:t xml:space="preserve">                                                            серия, номер, дата выдачи документа,</w:t>
      </w:r>
    </w:p>
    <w:p w:rsidR="00752BF9" w:rsidRDefault="00752BF9" w:rsidP="00752BF9">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w:t>
      </w:r>
    </w:p>
    <w:p w:rsidR="00752BF9" w:rsidRDefault="00752BF9" w:rsidP="00752BF9">
      <w:pPr>
        <w:pStyle w:val="ConsPlusNonformat"/>
        <w:jc w:val="both"/>
        <w:rPr>
          <w:rFonts w:ascii="Times New Roman" w:hAnsi="Times New Roman" w:cs="Times New Roman"/>
        </w:rPr>
      </w:pPr>
      <w:r>
        <w:rPr>
          <w:rFonts w:ascii="Times New Roman" w:hAnsi="Times New Roman" w:cs="Times New Roman"/>
        </w:rPr>
        <w:t xml:space="preserve">                                                                  наименование выдавшего органа</w:t>
      </w:r>
    </w:p>
    <w:p w:rsidR="00752BF9" w:rsidRDefault="00752BF9" w:rsidP="00752BF9">
      <w:pPr>
        <w:pStyle w:val="ConsPlusNonformat"/>
        <w:jc w:val="both"/>
        <w:rPr>
          <w:rFonts w:ascii="Times New Roman" w:hAnsi="Times New Roman" w:cs="Times New Roman"/>
        </w:rPr>
      </w:pPr>
      <w:r>
        <w:rPr>
          <w:rFonts w:ascii="Times New Roman" w:hAnsi="Times New Roman" w:cs="Times New Roman"/>
          <w:sz w:val="26"/>
          <w:szCs w:val="26"/>
        </w:rPr>
        <w:t>даю свое согласие</w:t>
      </w:r>
      <w:r>
        <w:rPr>
          <w:rFonts w:ascii="Times New Roman" w:hAnsi="Times New Roman" w:cs="Times New Roman"/>
        </w:rPr>
        <w:t>______________________________________________________________________________</w:t>
      </w:r>
    </w:p>
    <w:p w:rsidR="00752BF9" w:rsidRDefault="00752BF9" w:rsidP="00752BF9">
      <w:pPr>
        <w:pStyle w:val="ConsPlusNonformat"/>
        <w:jc w:val="both"/>
        <w:rPr>
          <w:rFonts w:ascii="Times New Roman" w:hAnsi="Times New Roman" w:cs="Times New Roman"/>
        </w:rPr>
      </w:pPr>
      <w:r>
        <w:rPr>
          <w:rFonts w:ascii="Times New Roman" w:hAnsi="Times New Roman" w:cs="Times New Roman"/>
        </w:rPr>
        <w:t xml:space="preserve">                                                                      наименование оператора</w:t>
      </w:r>
    </w:p>
    <w:p w:rsidR="00752BF9" w:rsidRDefault="00752BF9" w:rsidP="00752BF9">
      <w:pPr>
        <w:pStyle w:val="ConsPlusNonformat"/>
        <w:jc w:val="both"/>
        <w:rPr>
          <w:rFonts w:ascii="Times New Roman" w:hAnsi="Times New Roman" w:cs="Times New Roman"/>
        </w:rPr>
      </w:pPr>
      <w:proofErr w:type="gramStart"/>
      <w:r>
        <w:rPr>
          <w:rFonts w:ascii="Times New Roman" w:hAnsi="Times New Roman" w:cs="Times New Roman"/>
          <w:sz w:val="26"/>
          <w:szCs w:val="26"/>
        </w:rPr>
        <w:t>на обработку своих персональных данных,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с целью вынесения на публичные слушания вопроса</w:t>
      </w:r>
      <w:r>
        <w:rPr>
          <w:rFonts w:ascii="Times New Roman" w:hAnsi="Times New Roman" w:cs="Times New Roman"/>
        </w:rPr>
        <w:t xml:space="preserve"> ______________________________________________________________________________________________________________________________________________________________________________________________________</w:t>
      </w:r>
      <w:proofErr w:type="gramEnd"/>
    </w:p>
    <w:p w:rsidR="00752BF9" w:rsidRDefault="00752BF9" w:rsidP="00752BF9">
      <w:pPr>
        <w:pStyle w:val="ConsPlusNonformat"/>
        <w:jc w:val="both"/>
        <w:rPr>
          <w:rFonts w:ascii="Times New Roman" w:hAnsi="Times New Roman" w:cs="Times New Roman"/>
        </w:rPr>
      </w:pPr>
    </w:p>
    <w:p w:rsidR="00752BF9" w:rsidRDefault="00752BF9" w:rsidP="00752BF9">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Перечень персональных данных, на обработку которых дается согласие:</w:t>
      </w:r>
    </w:p>
    <w:p w:rsidR="00752BF9" w:rsidRDefault="00752BF9" w:rsidP="00752BF9">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 фамилия, имя, отчество;</w:t>
      </w:r>
    </w:p>
    <w:p w:rsidR="00752BF9" w:rsidRDefault="00752BF9" w:rsidP="00752BF9">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 адрес места жительства;</w:t>
      </w:r>
    </w:p>
    <w:p w:rsidR="00752BF9" w:rsidRDefault="00752BF9" w:rsidP="00752BF9">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 номер контактного телефона.</w:t>
      </w:r>
    </w:p>
    <w:p w:rsidR="00752BF9" w:rsidRDefault="00752BF9" w:rsidP="00752BF9">
      <w:pPr>
        <w:pStyle w:val="ConsPlusNonformat"/>
        <w:ind w:firstLine="709"/>
        <w:jc w:val="both"/>
        <w:rPr>
          <w:rFonts w:ascii="Times New Roman" w:hAnsi="Times New Roman" w:cs="Times New Roman"/>
          <w:sz w:val="26"/>
          <w:szCs w:val="26"/>
        </w:rPr>
      </w:pPr>
      <w:r>
        <w:rPr>
          <w:rFonts w:ascii="Times New Roman" w:hAnsi="Times New Roman" w:cs="Times New Roman"/>
          <w:sz w:val="26"/>
          <w:szCs w:val="26"/>
        </w:rPr>
        <w:t>В случае неправомерного использования предоставленных персональных данных согласие отзывается моим письменным заявлением.</w:t>
      </w:r>
    </w:p>
    <w:p w:rsidR="00752BF9" w:rsidRDefault="00752BF9" w:rsidP="00752BF9">
      <w:pPr>
        <w:pStyle w:val="ConsPlusNonformat"/>
        <w:jc w:val="both"/>
        <w:rPr>
          <w:rFonts w:ascii="Times New Roman" w:hAnsi="Times New Roman" w:cs="Times New Roman"/>
          <w:sz w:val="26"/>
          <w:szCs w:val="26"/>
        </w:rPr>
      </w:pPr>
    </w:p>
    <w:p w:rsidR="00752BF9" w:rsidRDefault="00752BF9" w:rsidP="00752BF9">
      <w:pPr>
        <w:pStyle w:val="ConsPlusNonformat"/>
        <w:jc w:val="both"/>
        <w:rPr>
          <w:rFonts w:ascii="Times New Roman" w:hAnsi="Times New Roman" w:cs="Times New Roman"/>
          <w:sz w:val="26"/>
          <w:szCs w:val="26"/>
        </w:rPr>
      </w:pPr>
      <w:r>
        <w:rPr>
          <w:rFonts w:ascii="Times New Roman" w:hAnsi="Times New Roman" w:cs="Times New Roman"/>
          <w:sz w:val="26"/>
          <w:szCs w:val="26"/>
        </w:rPr>
        <w:t>Данное согласие действует с "____" _______________ 20___ года.</w:t>
      </w:r>
    </w:p>
    <w:p w:rsidR="00752BF9" w:rsidRDefault="00752BF9" w:rsidP="00752BF9">
      <w:pPr>
        <w:pStyle w:val="ConsPlusNonformat"/>
        <w:jc w:val="both"/>
        <w:rPr>
          <w:rFonts w:ascii="Times New Roman" w:hAnsi="Times New Roman" w:cs="Times New Roman"/>
          <w:sz w:val="26"/>
          <w:szCs w:val="26"/>
        </w:rPr>
      </w:pPr>
    </w:p>
    <w:p w:rsidR="00752BF9" w:rsidRDefault="00752BF9" w:rsidP="00752BF9">
      <w:pPr>
        <w:pStyle w:val="ConsPlusNonformat"/>
        <w:jc w:val="both"/>
        <w:rPr>
          <w:rFonts w:ascii="Times New Roman" w:hAnsi="Times New Roman" w:cs="Times New Roman"/>
          <w:sz w:val="26"/>
          <w:szCs w:val="26"/>
        </w:rPr>
      </w:pPr>
      <w:r>
        <w:rPr>
          <w:rFonts w:ascii="Times New Roman" w:hAnsi="Times New Roman" w:cs="Times New Roman"/>
          <w:sz w:val="26"/>
          <w:szCs w:val="26"/>
        </w:rPr>
        <w:t>______________ ______________ ________________________________</w:t>
      </w:r>
    </w:p>
    <w:p w:rsidR="00752BF9" w:rsidRDefault="00752BF9" w:rsidP="00752BF9">
      <w:pPr>
        <w:pStyle w:val="ConsPlusNonformat"/>
        <w:jc w:val="both"/>
        <w:rPr>
          <w:rFonts w:ascii="Times New Roman" w:hAnsi="Times New Roman" w:cs="Times New Roman"/>
        </w:rPr>
      </w:pPr>
      <w:r>
        <w:rPr>
          <w:rFonts w:ascii="Times New Roman" w:hAnsi="Times New Roman" w:cs="Times New Roman"/>
        </w:rPr>
        <w:t xml:space="preserve">    (дата)        (подпись)        (расшифровка подписи)</w:t>
      </w:r>
    </w:p>
    <w:p w:rsidR="00752BF9" w:rsidRDefault="00752BF9" w:rsidP="00752BF9">
      <w:pPr>
        <w:pStyle w:val="ConsPlusNormal"/>
        <w:jc w:val="both"/>
        <w:rPr>
          <w:rFonts w:ascii="Times New Roman" w:hAnsi="Times New Roman" w:cs="Times New Roman"/>
        </w:rPr>
      </w:pPr>
    </w:p>
    <w:p w:rsidR="00752BF9" w:rsidRDefault="00752BF9" w:rsidP="00752BF9">
      <w:pPr>
        <w:pStyle w:val="ConsPlusNormal"/>
        <w:jc w:val="both"/>
        <w:rPr>
          <w:rFonts w:ascii="Times New Roman" w:hAnsi="Times New Roman" w:cs="Times New Roman"/>
        </w:rPr>
      </w:pPr>
    </w:p>
    <w:p w:rsidR="00752BF9" w:rsidRDefault="00752BF9" w:rsidP="00752BF9">
      <w:pPr>
        <w:pStyle w:val="ConsPlusNormal"/>
        <w:pBdr>
          <w:bottom w:val="single" w:sz="6" w:space="0" w:color="auto"/>
        </w:pBdr>
        <w:spacing w:before="100" w:after="100"/>
        <w:jc w:val="both"/>
        <w:rPr>
          <w:rFonts w:ascii="Times New Roman" w:hAnsi="Times New Roman" w:cs="Times New Roman"/>
          <w:sz w:val="2"/>
          <w:szCs w:val="2"/>
        </w:rPr>
      </w:pPr>
    </w:p>
    <w:p w:rsidR="00752BF9" w:rsidRDefault="00752BF9" w:rsidP="00752BF9">
      <w:pPr>
        <w:jc w:val="both"/>
        <w:rPr>
          <w:rFonts w:ascii="Times New Roman" w:hAnsi="Times New Roman" w:cs="Times New Roman"/>
          <w:sz w:val="20"/>
          <w:szCs w:val="20"/>
        </w:rPr>
      </w:pPr>
    </w:p>
    <w:p w:rsidR="00752BF9" w:rsidRDefault="00752BF9" w:rsidP="00752BF9">
      <w:pPr>
        <w:tabs>
          <w:tab w:val="left" w:pos="0"/>
        </w:tabs>
        <w:autoSpaceDE w:val="0"/>
        <w:autoSpaceDN w:val="0"/>
        <w:adjustRightInd w:val="0"/>
        <w:spacing w:after="240"/>
        <w:ind w:left="360"/>
        <w:jc w:val="both"/>
        <w:rPr>
          <w:sz w:val="26"/>
          <w:szCs w:val="26"/>
        </w:rPr>
      </w:pPr>
    </w:p>
    <w:p w:rsidR="00AC0275" w:rsidRDefault="00AC0275" w:rsidP="00325AAB">
      <w:pPr>
        <w:spacing w:after="0"/>
        <w:rPr>
          <w:rFonts w:ascii="Times New Roman" w:hAnsi="Times New Roman" w:cs="Times New Roman"/>
        </w:rPr>
      </w:pPr>
    </w:p>
    <w:p w:rsidR="00AC0275" w:rsidRDefault="00AC0275" w:rsidP="00325AAB">
      <w:pPr>
        <w:spacing w:after="0"/>
        <w:rPr>
          <w:rFonts w:ascii="Times New Roman" w:hAnsi="Times New Roman" w:cs="Times New Roman"/>
        </w:rPr>
      </w:pPr>
    </w:p>
    <w:sectPr w:rsidR="00AC0275" w:rsidSect="005E2F63">
      <w:pgSz w:w="11906" w:h="16838"/>
      <w:pgMar w:top="851"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B570F"/>
    <w:multiLevelType w:val="hybridMultilevel"/>
    <w:tmpl w:val="12D26DDE"/>
    <w:lvl w:ilvl="0" w:tplc="A8DA425C">
      <w:start w:val="2"/>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D00794E"/>
    <w:multiLevelType w:val="hybridMultilevel"/>
    <w:tmpl w:val="17FEEB08"/>
    <w:lvl w:ilvl="0" w:tplc="FADC78C2">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13E30EA6"/>
    <w:multiLevelType w:val="hybridMultilevel"/>
    <w:tmpl w:val="2806EA56"/>
    <w:lvl w:ilvl="0" w:tplc="773EF8A2">
      <w:start w:val="4"/>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3">
    <w:nsid w:val="1C5524A6"/>
    <w:multiLevelType w:val="hybridMultilevel"/>
    <w:tmpl w:val="EEB8B18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0313AB"/>
    <w:multiLevelType w:val="hybridMultilevel"/>
    <w:tmpl w:val="A0F2D698"/>
    <w:lvl w:ilvl="0" w:tplc="8170373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F385476"/>
    <w:multiLevelType w:val="hybridMultilevel"/>
    <w:tmpl w:val="50402FF2"/>
    <w:lvl w:ilvl="0" w:tplc="BCA24D0C">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24E10160"/>
    <w:multiLevelType w:val="hybridMultilevel"/>
    <w:tmpl w:val="A5985E7E"/>
    <w:lvl w:ilvl="0" w:tplc="1E3090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5456F0B"/>
    <w:multiLevelType w:val="hybridMultilevel"/>
    <w:tmpl w:val="4AA643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34B73B1"/>
    <w:multiLevelType w:val="hybridMultilevel"/>
    <w:tmpl w:val="E5A45454"/>
    <w:lvl w:ilvl="0" w:tplc="DDC68154">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00377CA"/>
    <w:multiLevelType w:val="multilevel"/>
    <w:tmpl w:val="9FBA341C"/>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437A6B26"/>
    <w:multiLevelType w:val="multilevel"/>
    <w:tmpl w:val="AE187B0A"/>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43B8395B"/>
    <w:multiLevelType w:val="hybridMultilevel"/>
    <w:tmpl w:val="A8DA26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0D6404"/>
    <w:multiLevelType w:val="hybridMultilevel"/>
    <w:tmpl w:val="12D26DDE"/>
    <w:lvl w:ilvl="0" w:tplc="A8DA425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FB17077"/>
    <w:multiLevelType w:val="hybridMultilevel"/>
    <w:tmpl w:val="9768F3C8"/>
    <w:lvl w:ilvl="0" w:tplc="4FD4FA2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5705FC3"/>
    <w:multiLevelType w:val="multilevel"/>
    <w:tmpl w:val="EA58F34A"/>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5A3C7265"/>
    <w:multiLevelType w:val="hybridMultilevel"/>
    <w:tmpl w:val="22A43986"/>
    <w:lvl w:ilvl="0" w:tplc="4C523BAC">
      <w:start w:val="1"/>
      <w:numFmt w:val="decimal"/>
      <w:lvlText w:val="%1."/>
      <w:lvlJc w:val="left"/>
      <w:pPr>
        <w:ind w:left="1637" w:hanging="360"/>
      </w:pPr>
      <w:rPr>
        <w:rFonts w:ascii="Times New Roman" w:hAnsi="Times New Roman" w:cs="Times New Roman" w:hint="default"/>
        <w:sz w:val="26"/>
        <w:szCs w:val="26"/>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16">
    <w:nsid w:val="5A425EDD"/>
    <w:multiLevelType w:val="multilevel"/>
    <w:tmpl w:val="8090A86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
    <w:nsid w:val="5A792726"/>
    <w:multiLevelType w:val="hybridMultilevel"/>
    <w:tmpl w:val="4B54400E"/>
    <w:lvl w:ilvl="0" w:tplc="BAA85EF4">
      <w:start w:val="7"/>
      <w:numFmt w:val="decimal"/>
      <w:lvlText w:val="%1."/>
      <w:lvlJc w:val="left"/>
      <w:pPr>
        <w:ind w:left="928"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F1450F4"/>
    <w:multiLevelType w:val="hybridMultilevel"/>
    <w:tmpl w:val="7C984792"/>
    <w:lvl w:ilvl="0" w:tplc="FC18B4D4">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2B00E4C"/>
    <w:multiLevelType w:val="hybridMultilevel"/>
    <w:tmpl w:val="D556DED0"/>
    <w:lvl w:ilvl="0" w:tplc="0419000F">
      <w:start w:val="3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F9418CA"/>
    <w:multiLevelType w:val="hybridMultilevel"/>
    <w:tmpl w:val="39B898B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9"/>
  </w:num>
  <w:num w:numId="3">
    <w:abstractNumId w:val="10"/>
  </w:num>
  <w:num w:numId="4">
    <w:abstractNumId w:val="14"/>
  </w:num>
  <w:num w:numId="5">
    <w:abstractNumId w:val="4"/>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0"/>
  </w:num>
  <w:num w:numId="10">
    <w:abstractNumId w:val="17"/>
  </w:num>
  <w:num w:numId="11">
    <w:abstractNumId w:val="12"/>
  </w:num>
  <w:num w:numId="12">
    <w:abstractNumId w:val="6"/>
  </w:num>
  <w:num w:numId="13">
    <w:abstractNumId w:val="11"/>
  </w:num>
  <w:num w:numId="14">
    <w:abstractNumId w:val="19"/>
  </w:num>
  <w:num w:numId="15">
    <w:abstractNumId w:val="5"/>
  </w:num>
  <w:num w:numId="16">
    <w:abstractNumId w:val="1"/>
  </w:num>
  <w:num w:numId="17">
    <w:abstractNumId w:val="18"/>
  </w:num>
  <w:num w:numId="18">
    <w:abstractNumId w:val="20"/>
  </w:num>
  <w:num w:numId="19">
    <w:abstractNumId w:val="2"/>
  </w:num>
  <w:num w:numId="20">
    <w:abstractNumId w:val="3"/>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771"/>
    <w:rsid w:val="00004929"/>
    <w:rsid w:val="00043E3B"/>
    <w:rsid w:val="00082F28"/>
    <w:rsid w:val="000B1B57"/>
    <w:rsid w:val="000B23EF"/>
    <w:rsid w:val="00111D65"/>
    <w:rsid w:val="00111FCA"/>
    <w:rsid w:val="00134B8C"/>
    <w:rsid w:val="00153B97"/>
    <w:rsid w:val="001570B5"/>
    <w:rsid w:val="00166A4D"/>
    <w:rsid w:val="00167D51"/>
    <w:rsid w:val="0017177D"/>
    <w:rsid w:val="00171A34"/>
    <w:rsid w:val="00175204"/>
    <w:rsid w:val="001A0B4C"/>
    <w:rsid w:val="001A33F7"/>
    <w:rsid w:val="001A395E"/>
    <w:rsid w:val="001C2F9D"/>
    <w:rsid w:val="001F6F98"/>
    <w:rsid w:val="001F70D2"/>
    <w:rsid w:val="001F7150"/>
    <w:rsid w:val="00234E1E"/>
    <w:rsid w:val="00236288"/>
    <w:rsid w:val="00240D3F"/>
    <w:rsid w:val="00245C99"/>
    <w:rsid w:val="0026437F"/>
    <w:rsid w:val="00293D55"/>
    <w:rsid w:val="00294B35"/>
    <w:rsid w:val="002A0CE5"/>
    <w:rsid w:val="002A595D"/>
    <w:rsid w:val="002B001E"/>
    <w:rsid w:val="002B3FEE"/>
    <w:rsid w:val="002B7DE6"/>
    <w:rsid w:val="002C5EA9"/>
    <w:rsid w:val="002D1F2C"/>
    <w:rsid w:val="002D4974"/>
    <w:rsid w:val="003160A9"/>
    <w:rsid w:val="00321235"/>
    <w:rsid w:val="00325AAB"/>
    <w:rsid w:val="00333FBC"/>
    <w:rsid w:val="00335266"/>
    <w:rsid w:val="00351F0B"/>
    <w:rsid w:val="00383771"/>
    <w:rsid w:val="00397969"/>
    <w:rsid w:val="003B136F"/>
    <w:rsid w:val="003B703B"/>
    <w:rsid w:val="003D67F8"/>
    <w:rsid w:val="00401926"/>
    <w:rsid w:val="004143F3"/>
    <w:rsid w:val="00443938"/>
    <w:rsid w:val="00443ED8"/>
    <w:rsid w:val="00444505"/>
    <w:rsid w:val="004600B0"/>
    <w:rsid w:val="00497BE8"/>
    <w:rsid w:val="004E68B9"/>
    <w:rsid w:val="005010A3"/>
    <w:rsid w:val="0052558A"/>
    <w:rsid w:val="00564B9A"/>
    <w:rsid w:val="00567D1B"/>
    <w:rsid w:val="00587A2E"/>
    <w:rsid w:val="00594B40"/>
    <w:rsid w:val="005B55BE"/>
    <w:rsid w:val="005E2F63"/>
    <w:rsid w:val="005F3645"/>
    <w:rsid w:val="00600F52"/>
    <w:rsid w:val="00626904"/>
    <w:rsid w:val="00646930"/>
    <w:rsid w:val="00652138"/>
    <w:rsid w:val="00654180"/>
    <w:rsid w:val="00671D7F"/>
    <w:rsid w:val="00677E4A"/>
    <w:rsid w:val="00684F2E"/>
    <w:rsid w:val="00692FB4"/>
    <w:rsid w:val="00694EB5"/>
    <w:rsid w:val="006E0D6D"/>
    <w:rsid w:val="006E283E"/>
    <w:rsid w:val="006E722B"/>
    <w:rsid w:val="006F0753"/>
    <w:rsid w:val="007047C2"/>
    <w:rsid w:val="00724922"/>
    <w:rsid w:val="00752BF9"/>
    <w:rsid w:val="00770FC7"/>
    <w:rsid w:val="00777859"/>
    <w:rsid w:val="007C59BC"/>
    <w:rsid w:val="007E338F"/>
    <w:rsid w:val="00807161"/>
    <w:rsid w:val="00813AC1"/>
    <w:rsid w:val="008215F6"/>
    <w:rsid w:val="008222AD"/>
    <w:rsid w:val="0082616D"/>
    <w:rsid w:val="008318C0"/>
    <w:rsid w:val="008B0F23"/>
    <w:rsid w:val="009171AB"/>
    <w:rsid w:val="00920339"/>
    <w:rsid w:val="00923F34"/>
    <w:rsid w:val="009318F0"/>
    <w:rsid w:val="009455A2"/>
    <w:rsid w:val="00986EA9"/>
    <w:rsid w:val="00996100"/>
    <w:rsid w:val="009A2C9B"/>
    <w:rsid w:val="009B4A79"/>
    <w:rsid w:val="009C2258"/>
    <w:rsid w:val="009E4008"/>
    <w:rsid w:val="009F2103"/>
    <w:rsid w:val="00A02347"/>
    <w:rsid w:val="00A023E1"/>
    <w:rsid w:val="00A04861"/>
    <w:rsid w:val="00A27C6B"/>
    <w:rsid w:val="00A3069A"/>
    <w:rsid w:val="00A33D3F"/>
    <w:rsid w:val="00A56CC0"/>
    <w:rsid w:val="00A728E5"/>
    <w:rsid w:val="00A93FBC"/>
    <w:rsid w:val="00A942C0"/>
    <w:rsid w:val="00AB0F82"/>
    <w:rsid w:val="00AC0275"/>
    <w:rsid w:val="00AC1EBD"/>
    <w:rsid w:val="00AD2210"/>
    <w:rsid w:val="00AD4737"/>
    <w:rsid w:val="00B0402F"/>
    <w:rsid w:val="00B0460E"/>
    <w:rsid w:val="00B30ED1"/>
    <w:rsid w:val="00B377E2"/>
    <w:rsid w:val="00B479E5"/>
    <w:rsid w:val="00B60A2E"/>
    <w:rsid w:val="00B94A0D"/>
    <w:rsid w:val="00BB1B3C"/>
    <w:rsid w:val="00BF081E"/>
    <w:rsid w:val="00C04412"/>
    <w:rsid w:val="00C06339"/>
    <w:rsid w:val="00C5293C"/>
    <w:rsid w:val="00C6773E"/>
    <w:rsid w:val="00CA0733"/>
    <w:rsid w:val="00CA45A5"/>
    <w:rsid w:val="00CE5D34"/>
    <w:rsid w:val="00CF3643"/>
    <w:rsid w:val="00D018C8"/>
    <w:rsid w:val="00D24154"/>
    <w:rsid w:val="00D37C2F"/>
    <w:rsid w:val="00D441F2"/>
    <w:rsid w:val="00D56B92"/>
    <w:rsid w:val="00D60009"/>
    <w:rsid w:val="00D602E5"/>
    <w:rsid w:val="00D70ACE"/>
    <w:rsid w:val="00D74DB2"/>
    <w:rsid w:val="00DA745B"/>
    <w:rsid w:val="00DC2789"/>
    <w:rsid w:val="00DD3A7E"/>
    <w:rsid w:val="00DE00A9"/>
    <w:rsid w:val="00E0676D"/>
    <w:rsid w:val="00E3622C"/>
    <w:rsid w:val="00E627CF"/>
    <w:rsid w:val="00E65526"/>
    <w:rsid w:val="00E96F98"/>
    <w:rsid w:val="00EA1A48"/>
    <w:rsid w:val="00EA31E7"/>
    <w:rsid w:val="00EB6AD5"/>
    <w:rsid w:val="00EC52CF"/>
    <w:rsid w:val="00ED180C"/>
    <w:rsid w:val="00F157E9"/>
    <w:rsid w:val="00F17BBE"/>
    <w:rsid w:val="00F31DBD"/>
    <w:rsid w:val="00F40941"/>
    <w:rsid w:val="00F519AF"/>
    <w:rsid w:val="00F52F9C"/>
    <w:rsid w:val="00F72111"/>
    <w:rsid w:val="00FC0E60"/>
    <w:rsid w:val="00FD41A4"/>
    <w:rsid w:val="00FE79DD"/>
    <w:rsid w:val="00FF5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35266"/>
    <w:pPr>
      <w:keepNext/>
      <w:spacing w:after="0" w:line="240" w:lineRule="auto"/>
      <w:jc w:val="center"/>
      <w:outlineLvl w:val="0"/>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3352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335266"/>
    <w:rPr>
      <w:rFonts w:ascii="Times New Roman" w:eastAsia="Times New Roman" w:hAnsi="Times New Roman" w:cs="Times New Roman"/>
      <w:b/>
      <w:sz w:val="28"/>
      <w:szCs w:val="20"/>
      <w:lang w:eastAsia="ru-RU"/>
    </w:rPr>
  </w:style>
  <w:style w:type="paragraph" w:styleId="a5">
    <w:name w:val="Body Text Indent"/>
    <w:basedOn w:val="a"/>
    <w:link w:val="a6"/>
    <w:rsid w:val="00335266"/>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basedOn w:val="a0"/>
    <w:link w:val="a5"/>
    <w:rsid w:val="00335266"/>
    <w:rPr>
      <w:rFonts w:ascii="Times New Roman" w:eastAsia="Times New Roman" w:hAnsi="Times New Roman" w:cs="Times New Roman"/>
      <w:sz w:val="24"/>
      <w:szCs w:val="20"/>
      <w:lang w:eastAsia="ru-RU"/>
    </w:rPr>
  </w:style>
  <w:style w:type="paragraph" w:styleId="a7">
    <w:name w:val="Body Text"/>
    <w:basedOn w:val="a"/>
    <w:link w:val="a8"/>
    <w:rsid w:val="00335266"/>
    <w:pPr>
      <w:spacing w:after="0" w:line="240" w:lineRule="auto"/>
      <w:ind w:right="5952"/>
    </w:pPr>
    <w:rPr>
      <w:rFonts w:ascii="Times New Roman" w:eastAsia="Times New Roman" w:hAnsi="Times New Roman" w:cs="Times New Roman"/>
      <w:sz w:val="24"/>
      <w:szCs w:val="20"/>
      <w:lang w:eastAsia="ru-RU"/>
    </w:rPr>
  </w:style>
  <w:style w:type="character" w:customStyle="1" w:styleId="a8">
    <w:name w:val="Основной текст Знак"/>
    <w:basedOn w:val="a0"/>
    <w:link w:val="a7"/>
    <w:rsid w:val="00335266"/>
    <w:rPr>
      <w:rFonts w:ascii="Times New Roman" w:eastAsia="Times New Roman" w:hAnsi="Times New Roman" w:cs="Times New Roman"/>
      <w:sz w:val="24"/>
      <w:szCs w:val="20"/>
      <w:lang w:eastAsia="ru-RU"/>
    </w:rPr>
  </w:style>
  <w:style w:type="paragraph" w:styleId="a9">
    <w:name w:val="No Spacing"/>
    <w:link w:val="aa"/>
    <w:qFormat/>
    <w:rsid w:val="00335266"/>
    <w:pPr>
      <w:spacing w:after="0" w:line="240" w:lineRule="auto"/>
    </w:pPr>
    <w:rPr>
      <w:rFonts w:ascii="Calibri" w:eastAsia="Calibri" w:hAnsi="Calibri" w:cs="Times New Roman"/>
    </w:rPr>
  </w:style>
  <w:style w:type="character" w:styleId="ab">
    <w:name w:val="Hyperlink"/>
    <w:uiPriority w:val="99"/>
    <w:unhideWhenUsed/>
    <w:rsid w:val="00335266"/>
    <w:rPr>
      <w:color w:val="0000FF"/>
      <w:u w:val="single"/>
    </w:rPr>
  </w:style>
  <w:style w:type="character" w:customStyle="1" w:styleId="aa">
    <w:name w:val="Без интервала Знак"/>
    <w:link w:val="a9"/>
    <w:locked/>
    <w:rsid w:val="00335266"/>
    <w:rPr>
      <w:rFonts w:ascii="Calibri" w:eastAsia="Calibri" w:hAnsi="Calibri" w:cs="Times New Roman"/>
    </w:rPr>
  </w:style>
  <w:style w:type="character" w:customStyle="1" w:styleId="a4">
    <w:name w:val="Обычный (веб) Знак"/>
    <w:link w:val="a3"/>
    <w:uiPriority w:val="99"/>
    <w:rsid w:val="00335266"/>
    <w:rPr>
      <w:rFonts w:ascii="Times New Roman" w:eastAsia="Times New Roman" w:hAnsi="Times New Roman" w:cs="Times New Roman"/>
      <w:sz w:val="24"/>
      <w:szCs w:val="24"/>
      <w:lang w:eastAsia="ru-RU"/>
    </w:rPr>
  </w:style>
  <w:style w:type="paragraph" w:customStyle="1" w:styleId="ConsNonformat">
    <w:name w:val="ConsNonformat"/>
    <w:rsid w:val="0033526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rmal">
    <w:name w:val="ConsPlusNormal"/>
    <w:rsid w:val="00004929"/>
    <w:pPr>
      <w:widowControl w:val="0"/>
      <w:autoSpaceDE w:val="0"/>
      <w:autoSpaceDN w:val="0"/>
      <w:spacing w:after="0" w:line="240" w:lineRule="auto"/>
    </w:pPr>
    <w:rPr>
      <w:rFonts w:ascii="Calibri" w:eastAsia="Times New Roman" w:hAnsi="Calibri" w:cs="Calibri"/>
      <w:szCs w:val="20"/>
      <w:lang w:eastAsia="ru-RU"/>
    </w:rPr>
  </w:style>
  <w:style w:type="paragraph" w:styleId="ac">
    <w:name w:val="List Paragraph"/>
    <w:basedOn w:val="a"/>
    <w:uiPriority w:val="34"/>
    <w:qFormat/>
    <w:rsid w:val="00AC1EBD"/>
    <w:pPr>
      <w:ind w:left="720"/>
      <w:contextualSpacing/>
    </w:pPr>
  </w:style>
  <w:style w:type="paragraph" w:customStyle="1" w:styleId="ConsPlusTitle">
    <w:name w:val="ConsPlusTitle"/>
    <w:rsid w:val="00B479E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752B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s1">
    <w:name w:val="s_1"/>
    <w:basedOn w:val="a"/>
    <w:rsid w:val="00752B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
    <w:name w:val="Нормальный"/>
    <w:basedOn w:val="a"/>
    <w:rsid w:val="00752BF9"/>
    <w:pPr>
      <w:suppressAutoHyphens/>
      <w:overflowPunct w:val="0"/>
      <w:autoSpaceDE w:val="0"/>
      <w:autoSpaceDN w:val="0"/>
      <w:spacing w:after="0" w:line="240" w:lineRule="auto"/>
      <w:ind w:firstLine="720"/>
      <w:jc w:val="both"/>
    </w:pPr>
    <w:rPr>
      <w:rFonts w:ascii="Times New Roman" w:eastAsia="Times New Roman" w:hAnsi="Times New Roman" w:cs="Times New Roman"/>
      <w:kern w:val="3"/>
      <w:sz w:val="24"/>
      <w:lang w:eastAsia="ru-RU"/>
    </w:rPr>
  </w:style>
  <w:style w:type="paragraph" w:styleId="ae">
    <w:name w:val="Balloon Text"/>
    <w:basedOn w:val="a"/>
    <w:link w:val="af"/>
    <w:uiPriority w:val="99"/>
    <w:semiHidden/>
    <w:unhideWhenUsed/>
    <w:rsid w:val="007E338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E33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35266"/>
    <w:pPr>
      <w:keepNext/>
      <w:spacing w:after="0" w:line="240" w:lineRule="auto"/>
      <w:jc w:val="center"/>
      <w:outlineLvl w:val="0"/>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3352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335266"/>
    <w:rPr>
      <w:rFonts w:ascii="Times New Roman" w:eastAsia="Times New Roman" w:hAnsi="Times New Roman" w:cs="Times New Roman"/>
      <w:b/>
      <w:sz w:val="28"/>
      <w:szCs w:val="20"/>
      <w:lang w:eastAsia="ru-RU"/>
    </w:rPr>
  </w:style>
  <w:style w:type="paragraph" w:styleId="a5">
    <w:name w:val="Body Text Indent"/>
    <w:basedOn w:val="a"/>
    <w:link w:val="a6"/>
    <w:rsid w:val="00335266"/>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basedOn w:val="a0"/>
    <w:link w:val="a5"/>
    <w:rsid w:val="00335266"/>
    <w:rPr>
      <w:rFonts w:ascii="Times New Roman" w:eastAsia="Times New Roman" w:hAnsi="Times New Roman" w:cs="Times New Roman"/>
      <w:sz w:val="24"/>
      <w:szCs w:val="20"/>
      <w:lang w:eastAsia="ru-RU"/>
    </w:rPr>
  </w:style>
  <w:style w:type="paragraph" w:styleId="a7">
    <w:name w:val="Body Text"/>
    <w:basedOn w:val="a"/>
    <w:link w:val="a8"/>
    <w:rsid w:val="00335266"/>
    <w:pPr>
      <w:spacing w:after="0" w:line="240" w:lineRule="auto"/>
      <w:ind w:right="5952"/>
    </w:pPr>
    <w:rPr>
      <w:rFonts w:ascii="Times New Roman" w:eastAsia="Times New Roman" w:hAnsi="Times New Roman" w:cs="Times New Roman"/>
      <w:sz w:val="24"/>
      <w:szCs w:val="20"/>
      <w:lang w:eastAsia="ru-RU"/>
    </w:rPr>
  </w:style>
  <w:style w:type="character" w:customStyle="1" w:styleId="a8">
    <w:name w:val="Основной текст Знак"/>
    <w:basedOn w:val="a0"/>
    <w:link w:val="a7"/>
    <w:rsid w:val="00335266"/>
    <w:rPr>
      <w:rFonts w:ascii="Times New Roman" w:eastAsia="Times New Roman" w:hAnsi="Times New Roman" w:cs="Times New Roman"/>
      <w:sz w:val="24"/>
      <w:szCs w:val="20"/>
      <w:lang w:eastAsia="ru-RU"/>
    </w:rPr>
  </w:style>
  <w:style w:type="paragraph" w:styleId="a9">
    <w:name w:val="No Spacing"/>
    <w:link w:val="aa"/>
    <w:qFormat/>
    <w:rsid w:val="00335266"/>
    <w:pPr>
      <w:spacing w:after="0" w:line="240" w:lineRule="auto"/>
    </w:pPr>
    <w:rPr>
      <w:rFonts w:ascii="Calibri" w:eastAsia="Calibri" w:hAnsi="Calibri" w:cs="Times New Roman"/>
    </w:rPr>
  </w:style>
  <w:style w:type="character" w:styleId="ab">
    <w:name w:val="Hyperlink"/>
    <w:uiPriority w:val="99"/>
    <w:unhideWhenUsed/>
    <w:rsid w:val="00335266"/>
    <w:rPr>
      <w:color w:val="0000FF"/>
      <w:u w:val="single"/>
    </w:rPr>
  </w:style>
  <w:style w:type="character" w:customStyle="1" w:styleId="aa">
    <w:name w:val="Без интервала Знак"/>
    <w:link w:val="a9"/>
    <w:locked/>
    <w:rsid w:val="00335266"/>
    <w:rPr>
      <w:rFonts w:ascii="Calibri" w:eastAsia="Calibri" w:hAnsi="Calibri" w:cs="Times New Roman"/>
    </w:rPr>
  </w:style>
  <w:style w:type="character" w:customStyle="1" w:styleId="a4">
    <w:name w:val="Обычный (веб) Знак"/>
    <w:link w:val="a3"/>
    <w:uiPriority w:val="99"/>
    <w:rsid w:val="00335266"/>
    <w:rPr>
      <w:rFonts w:ascii="Times New Roman" w:eastAsia="Times New Roman" w:hAnsi="Times New Roman" w:cs="Times New Roman"/>
      <w:sz w:val="24"/>
      <w:szCs w:val="24"/>
      <w:lang w:eastAsia="ru-RU"/>
    </w:rPr>
  </w:style>
  <w:style w:type="paragraph" w:customStyle="1" w:styleId="ConsNonformat">
    <w:name w:val="ConsNonformat"/>
    <w:rsid w:val="0033526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rmal">
    <w:name w:val="ConsPlusNormal"/>
    <w:rsid w:val="00004929"/>
    <w:pPr>
      <w:widowControl w:val="0"/>
      <w:autoSpaceDE w:val="0"/>
      <w:autoSpaceDN w:val="0"/>
      <w:spacing w:after="0" w:line="240" w:lineRule="auto"/>
    </w:pPr>
    <w:rPr>
      <w:rFonts w:ascii="Calibri" w:eastAsia="Times New Roman" w:hAnsi="Calibri" w:cs="Calibri"/>
      <w:szCs w:val="20"/>
      <w:lang w:eastAsia="ru-RU"/>
    </w:rPr>
  </w:style>
  <w:style w:type="paragraph" w:styleId="ac">
    <w:name w:val="List Paragraph"/>
    <w:basedOn w:val="a"/>
    <w:uiPriority w:val="34"/>
    <w:qFormat/>
    <w:rsid w:val="00AC1EBD"/>
    <w:pPr>
      <w:ind w:left="720"/>
      <w:contextualSpacing/>
    </w:pPr>
  </w:style>
  <w:style w:type="paragraph" w:customStyle="1" w:styleId="ConsPlusTitle">
    <w:name w:val="ConsPlusTitle"/>
    <w:rsid w:val="00B479E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752B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s1">
    <w:name w:val="s_1"/>
    <w:basedOn w:val="a"/>
    <w:rsid w:val="00752B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
    <w:name w:val="Нормальный"/>
    <w:basedOn w:val="a"/>
    <w:rsid w:val="00752BF9"/>
    <w:pPr>
      <w:suppressAutoHyphens/>
      <w:overflowPunct w:val="0"/>
      <w:autoSpaceDE w:val="0"/>
      <w:autoSpaceDN w:val="0"/>
      <w:spacing w:after="0" w:line="240" w:lineRule="auto"/>
      <w:ind w:firstLine="720"/>
      <w:jc w:val="both"/>
    </w:pPr>
    <w:rPr>
      <w:rFonts w:ascii="Times New Roman" w:eastAsia="Times New Roman" w:hAnsi="Times New Roman" w:cs="Times New Roman"/>
      <w:kern w:val="3"/>
      <w:sz w:val="24"/>
      <w:lang w:eastAsia="ru-RU"/>
    </w:rPr>
  </w:style>
  <w:style w:type="paragraph" w:styleId="ae">
    <w:name w:val="Balloon Text"/>
    <w:basedOn w:val="a"/>
    <w:link w:val="af"/>
    <w:uiPriority w:val="99"/>
    <w:semiHidden/>
    <w:unhideWhenUsed/>
    <w:rsid w:val="007E338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E33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121187">
      <w:bodyDiv w:val="1"/>
      <w:marLeft w:val="0"/>
      <w:marRight w:val="0"/>
      <w:marTop w:val="0"/>
      <w:marBottom w:val="0"/>
      <w:divBdr>
        <w:top w:val="none" w:sz="0" w:space="0" w:color="auto"/>
        <w:left w:val="none" w:sz="0" w:space="0" w:color="auto"/>
        <w:bottom w:val="none" w:sz="0" w:space="0" w:color="auto"/>
        <w:right w:val="none" w:sz="0" w:space="0" w:color="auto"/>
      </w:divBdr>
    </w:div>
    <w:div w:id="1348218164">
      <w:bodyDiv w:val="1"/>
      <w:marLeft w:val="0"/>
      <w:marRight w:val="0"/>
      <w:marTop w:val="0"/>
      <w:marBottom w:val="0"/>
      <w:divBdr>
        <w:top w:val="none" w:sz="0" w:space="0" w:color="auto"/>
        <w:left w:val="none" w:sz="0" w:space="0" w:color="auto"/>
        <w:bottom w:val="none" w:sz="0" w:space="0" w:color="auto"/>
        <w:right w:val="none" w:sz="0" w:space="0" w:color="auto"/>
      </w:divBdr>
    </w:div>
    <w:div w:id="1829831977">
      <w:bodyDiv w:val="1"/>
      <w:marLeft w:val="0"/>
      <w:marRight w:val="0"/>
      <w:marTop w:val="0"/>
      <w:marBottom w:val="0"/>
      <w:divBdr>
        <w:top w:val="none" w:sz="0" w:space="0" w:color="auto"/>
        <w:left w:val="none" w:sz="0" w:space="0" w:color="auto"/>
        <w:bottom w:val="none" w:sz="0" w:space="0" w:color="auto"/>
        <w:right w:val="none" w:sz="0" w:space="0" w:color="auto"/>
      </w:divBdr>
    </w:div>
    <w:div w:id="188713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pskov.ru" TargetMode="External"/><Relationship Id="rId13" Type="http://schemas.openxmlformats.org/officeDocument/2006/relationships/hyperlink" Target="file:///C:\Users\User\Downloads\Reshenie_&#8470;_112________06.2026!!_Reshenie_o_PS_(1).doc"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login.consultant.ru/link/?req=doc&amp;base=RLAW351&amp;n=107198&amp;dst=1000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vo.psk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file:///C:\Users\User\Downloads\Reshenie_&#8470;_112________06.2026!!_Reshenie_o_PS_(1).doc" TargetMode="External"/><Relationship Id="rId4" Type="http://schemas.microsoft.com/office/2007/relationships/stylesWithEffects" Target="stylesWithEffects.xml"/><Relationship Id="rId9" Type="http://schemas.openxmlformats.org/officeDocument/2006/relationships/hyperlink" Target="https://login.consultant.ru/link/?req=doc&amp;base=RLAW351&amp;n=92998&amp;dst=10093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AE80F-52E7-415C-A98B-8932052B8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TotalTime>
  <Pages>1</Pages>
  <Words>7205</Words>
  <Characters>41072</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76</cp:revision>
  <cp:lastPrinted>2026-07-29T06:15:00Z</cp:lastPrinted>
  <dcterms:created xsi:type="dcterms:W3CDTF">2026-06-30T11:58:00Z</dcterms:created>
  <dcterms:modified xsi:type="dcterms:W3CDTF">2026-07-29T06:16:00Z</dcterms:modified>
</cp:coreProperties>
</file>